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3" w:rsidRDefault="00BC14F8" w:rsidP="00BC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4F8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C14F8">
        <w:rPr>
          <w:rFonts w:ascii="Times New Roman" w:hAnsi="Times New Roman" w:cs="Times New Roman"/>
          <w:b/>
          <w:sz w:val="28"/>
          <w:szCs w:val="28"/>
        </w:rPr>
        <w:t>, имеющие статус муниципальный проект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14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000"/>
        <w:gridCol w:w="5369"/>
        <w:gridCol w:w="1843"/>
        <w:gridCol w:w="1418"/>
        <w:gridCol w:w="1561"/>
        <w:gridCol w:w="1987"/>
        <w:gridCol w:w="8"/>
      </w:tblGrid>
      <w:tr w:rsidR="008479EF" w:rsidRPr="00BC14F8" w:rsidTr="008479EF">
        <w:trPr>
          <w:gridAfter w:val="1"/>
          <w:wAfter w:w="8" w:type="dxa"/>
          <w:trHeight w:val="600"/>
        </w:trPr>
        <w:tc>
          <w:tcPr>
            <w:tcW w:w="565" w:type="dxa"/>
            <w:vMerge w:val="restart"/>
          </w:tcPr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4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 w:val="restart"/>
          </w:tcPr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4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vMerge w:val="restart"/>
            <w:vAlign w:val="center"/>
          </w:tcPr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4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479EF" w:rsidRPr="006C5F00" w:rsidRDefault="008479EF" w:rsidP="006C5F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5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8479EF" w:rsidRPr="006C5F00" w:rsidRDefault="008479EF" w:rsidP="006C5F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5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Финансирова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8479EF" w:rsidRPr="008479EF" w:rsidRDefault="008479EF" w:rsidP="00847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Ссылки на документы и методические материалы</w:t>
            </w:r>
          </w:p>
        </w:tc>
      </w:tr>
      <w:tr w:rsidR="008479EF" w:rsidRPr="00BC14F8" w:rsidTr="008479EF">
        <w:trPr>
          <w:gridAfter w:val="1"/>
          <w:wAfter w:w="8" w:type="dxa"/>
          <w:trHeight w:val="351"/>
        </w:trPr>
        <w:tc>
          <w:tcPr>
            <w:tcW w:w="565" w:type="dxa"/>
            <w:vMerge/>
          </w:tcPr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</w:tcPr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  <w:vMerge/>
            <w:vAlign w:val="center"/>
          </w:tcPr>
          <w:p w:rsidR="008479EF" w:rsidRPr="00BC14F8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9EF" w:rsidRPr="006C5F00" w:rsidRDefault="008479EF" w:rsidP="006C5F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79EF" w:rsidRDefault="008479EF" w:rsidP="00847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Заявлено</w:t>
            </w:r>
          </w:p>
          <w:p w:rsidR="00E97917" w:rsidRPr="006C5F00" w:rsidRDefault="00E97917" w:rsidP="008479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61" w:type="dxa"/>
            <w:shd w:val="clear" w:color="auto" w:fill="auto"/>
          </w:tcPr>
          <w:p w:rsidR="00E97917" w:rsidRDefault="008479EF" w:rsidP="006C5F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Выделено</w:t>
            </w:r>
          </w:p>
          <w:p w:rsidR="008479EF" w:rsidRPr="006C5F00" w:rsidRDefault="00E97917" w:rsidP="006C5F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987" w:type="dxa"/>
            <w:vMerge/>
            <w:shd w:val="clear" w:color="auto" w:fill="auto"/>
          </w:tcPr>
          <w:p w:rsidR="008479EF" w:rsidRPr="00BC14F8" w:rsidRDefault="008479EF" w:rsidP="008479EF">
            <w:pPr>
              <w:ind w:right="-5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EF" w:rsidRPr="00E97917" w:rsidTr="002C4600">
        <w:trPr>
          <w:gridAfter w:val="1"/>
          <w:wAfter w:w="8" w:type="dxa"/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</w:tcPr>
          <w:p w:rsidR="008479EF" w:rsidRPr="00E97917" w:rsidRDefault="002C4600" w:rsidP="002C46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4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МАДОУ «ЦРР ДДС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2C4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69" w:type="dxa"/>
          </w:tcPr>
          <w:p w:rsidR="008479EF" w:rsidRPr="002463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63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инновационного мышления у разных категорий детей дошкольного возраста через краткосрочные образовательные практики (КОП)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63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«Первые шаги к успеху»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Times New Roman" w:hAnsi="Times New Roman" w:cs="Times New Roman"/>
                <w:color w:val="191300"/>
                <w:kern w:val="24"/>
                <w:sz w:val="28"/>
                <w:szCs w:val="28"/>
              </w:rPr>
              <w:t>01.09.2018г-01.09.2020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BB6EFD" w:rsidRDefault="00BB6EFD" w:rsidP="00BB6E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6EFD">
              <w:rPr>
                <w:rFonts w:ascii="Times New Roman" w:hAnsi="Times New Roman" w:cs="Times New Roman"/>
                <w:sz w:val="28"/>
                <w:szCs w:val="28"/>
              </w:rPr>
              <w:t>681,549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8479EF" w:rsidRPr="00FD5FAC" w:rsidRDefault="00384F8D" w:rsidP="002C46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FD5FAC" w:rsidRPr="00C62700">
                <w:rPr>
                  <w:rStyle w:val="a7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http://ds11.dobryanka-edu.ru/municipalnyj_projekt/2019/05/</w:t>
              </w:r>
            </w:hyperlink>
          </w:p>
        </w:tc>
      </w:tr>
      <w:tr w:rsidR="008479EF" w:rsidRPr="00E97917" w:rsidTr="0060555C">
        <w:trPr>
          <w:gridAfter w:val="1"/>
          <w:wAfter w:w="8" w:type="dxa"/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«ПСОШ № 3»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«Цифровая сетевая  школа как главный ресурс использования информационных образовательных технологий и элемент современной привлекательной образовательной среды для разных категорий детей»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«Цифровая  школа – ключ к успешному обучению»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01.09.2018 - 01.09.2021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057AC9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479EF" w:rsidRPr="00792202" w:rsidRDefault="00384F8D" w:rsidP="0060555C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6" w:history="1">
              <w:r w:rsidR="00792202" w:rsidRPr="000F52B2">
                <w:rPr>
                  <w:rStyle w:val="a7"/>
                  <w:rFonts w:ascii="Times New Roman" w:eastAsia="Calibri" w:hAnsi="Times New Roman" w:cs="Times New Roman"/>
                  <w:b/>
                  <w:lang w:eastAsia="ru-RU"/>
                </w:rPr>
                <w:t>http://polazna-school3.dobryanka-edu.ru/municipalnyj_projekt_cifrovaja_setevaja__shkola_kak_glavnyj_resurs_ispolzovanija_informacionnyh_obra/</w:t>
              </w:r>
            </w:hyperlink>
          </w:p>
        </w:tc>
      </w:tr>
      <w:tr w:rsidR="008479EF" w:rsidRPr="00E97917" w:rsidTr="0060555C">
        <w:trPr>
          <w:gridAfter w:val="1"/>
          <w:wAfter w:w="8" w:type="dxa"/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МАДОУ «ЦРР ДДС №15»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«Организация центра интеллектуального развития и вовлечение в научно-техническое творчество детей дошкольного возраста»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«Интеллект – центр»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13.08.2018-31.01.2020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BB6EFD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851,00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  <w:vAlign w:val="center"/>
          </w:tcPr>
          <w:p w:rsidR="008479EF" w:rsidRPr="00E97917" w:rsidRDefault="00384F8D" w:rsidP="00605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37070" w:rsidRPr="00F42A44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http://ds15.dobryanka-edu.ru/municipalnyj_projekt/</w:t>
              </w:r>
            </w:hyperlink>
          </w:p>
        </w:tc>
      </w:tr>
      <w:tr w:rsidR="008479EF" w:rsidRPr="00E97917" w:rsidTr="0060555C">
        <w:trPr>
          <w:gridAfter w:val="1"/>
          <w:wAfter w:w="8" w:type="dxa"/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«ДДС № 2</w:t>
            </w:r>
            <w:r w:rsidR="00E819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креативного мышления и формирование начал патриотизма  для всех категорий детей ДОО через создание интерактивного музея» «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Добрянская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искорка»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01.09.2018-31.12.2020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057AC9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991,00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8479EF" w:rsidRPr="00E97917" w:rsidRDefault="00384F8D" w:rsidP="006055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93509" w:rsidRPr="00CE0F63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http://ds21.dobryanka-edu.ru/municipalnyj_projekt_ekonomgrad/upravlencheskij_projekt_dobrans</w:t>
              </w:r>
              <w:r w:rsidR="00493509" w:rsidRPr="00CE0F63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lastRenderedPageBreak/>
                <w:t>kaja_iskorka/</w:t>
              </w:r>
            </w:hyperlink>
          </w:p>
        </w:tc>
      </w:tr>
      <w:tr w:rsidR="008479EF" w:rsidRPr="00E97917" w:rsidTr="00057AC9">
        <w:trPr>
          <w:trHeight w:val="2176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«ДСОШ № 3»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«Сетевое взаимодействие образовательных организаций 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сопровождению профильного и профессионального самоопределения обучающихся 8,9,10 классов»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«Учусь выбору»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01.01.2018 –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057AC9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647,40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057AC9" w:rsidRDefault="00E97917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7AC9">
              <w:rPr>
                <w:rFonts w:ascii="Times New Roman" w:hAnsi="Times New Roman" w:cs="Times New Roman"/>
                <w:b/>
                <w:sz w:val="28"/>
                <w:szCs w:val="28"/>
              </w:rPr>
              <w:t>252,00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3639E6" w:rsidRPr="003639E6" w:rsidRDefault="00384F8D" w:rsidP="0036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944C4" w:rsidRPr="00C627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http://school3.dobryanka-edu.ru/metodkabinet/municipalnyj_projekt/</w:t>
              </w:r>
            </w:hyperlink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 ДО «ЦДОД «Логос»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проект по работе с одаренными детьми «Талантливые дети»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Style w:val="FontStyle65"/>
                <w:sz w:val="28"/>
                <w:szCs w:val="28"/>
              </w:rPr>
              <w:t>2018-2022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057AC9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AC9">
              <w:rPr>
                <w:rFonts w:ascii="Times New Roman" w:hAnsi="Times New Roman"/>
                <w:color w:val="000000"/>
                <w:sz w:val="28"/>
                <w:szCs w:val="28"/>
              </w:rPr>
              <w:t>6 255, 88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384F8D">
            <w:pPr>
              <w:rPr>
                <w:sz w:val="28"/>
                <w:szCs w:val="28"/>
              </w:rPr>
            </w:pPr>
            <w:hyperlink r:id="rId10" w:history="1">
              <w:r w:rsidR="00FD5FAC" w:rsidRPr="00C62700">
                <w:rPr>
                  <w:rStyle w:val="a7"/>
                  <w:sz w:val="28"/>
                  <w:szCs w:val="28"/>
                </w:rPr>
                <w:t>http://logos.dobryanka-edu.ru/talantlivyje_deti/</w:t>
              </w:r>
            </w:hyperlink>
          </w:p>
        </w:tc>
      </w:tr>
      <w:tr w:rsidR="008479EF" w:rsidRPr="00E97917" w:rsidTr="00C1473D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«ПДС №</w:t>
            </w:r>
            <w:r w:rsidR="00E819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инновационного мышления у  разных категорий детей дошкольного возраста через краткосрочные образовательные практики   (дополнительное образование-вариативная часть ООП ДОО  в ДОО»</w:t>
            </w:r>
            <w:proofErr w:type="gramEnd"/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Times New Roman" w:hAnsi="Times New Roman" w:cs="Times New Roman"/>
                <w:color w:val="191300"/>
                <w:kern w:val="24"/>
                <w:sz w:val="28"/>
                <w:szCs w:val="28"/>
              </w:rPr>
              <w:t>01.09.2018г - 01.09.2020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057AC9" w:rsidRDefault="00057AC9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7AC9">
              <w:rPr>
                <w:rFonts w:ascii="Times New Roman" w:hAnsi="Times New Roman" w:cs="Times New Roman"/>
                <w:sz w:val="28"/>
                <w:szCs w:val="28"/>
              </w:rPr>
              <w:t>681,54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8479EF" w:rsidRPr="00E97917" w:rsidRDefault="00384F8D" w:rsidP="00C1473D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F944C4" w:rsidRPr="00C62700">
                <w:rPr>
                  <w:rStyle w:val="a7"/>
                  <w:sz w:val="28"/>
                  <w:szCs w:val="28"/>
                </w:rPr>
                <w:t>http://polazna-ds2.dobryanka-edu.ru/municipalnyj_projekt/projekt/</w:t>
              </w:r>
            </w:hyperlink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МАДОУ «ЦРР</w:t>
            </w:r>
            <w:proofErr w:type="gram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»Д</w:t>
            </w:r>
            <w:proofErr w:type="gram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 № 16»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ключевых качеств успеха личности дошкольника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средствами  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социоигровой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технологии»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«Играя, шагаю к успеху»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3C2F" w:rsidRPr="00121A9C" w:rsidRDefault="00303C2F" w:rsidP="00303C2F">
            <w:pPr>
              <w:pStyle w:val="a5"/>
              <w:spacing w:line="240" w:lineRule="auto"/>
              <w:ind w:left="180" w:firstLine="0"/>
              <w:rPr>
                <w:szCs w:val="28"/>
              </w:rPr>
            </w:pPr>
            <w:r w:rsidRPr="00121A9C">
              <w:rPr>
                <w:bCs/>
                <w:szCs w:val="28"/>
              </w:rPr>
              <w:t xml:space="preserve"> 01.09.2018г.      31.08.2021г.</w:t>
            </w:r>
          </w:p>
          <w:p w:rsidR="008479EF" w:rsidRPr="00121A9C" w:rsidRDefault="008479E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303C2F" w:rsidRDefault="00303C2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3C2F">
              <w:rPr>
                <w:rFonts w:ascii="Times New Roman" w:hAnsi="Times New Roman" w:cs="Times New Roman"/>
                <w:sz w:val="28"/>
                <w:szCs w:val="28"/>
              </w:rPr>
              <w:t>3228,00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C1473D" w:rsidRPr="00E819C6" w:rsidRDefault="00384F8D" w:rsidP="00E8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44C4" w:rsidRPr="00C6270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http://ds16.dobryanka-edu.ru/municipalnyj_projekt_igraja_shagaju_k_uspehu/</w:t>
              </w:r>
            </w:hyperlink>
          </w:p>
        </w:tc>
      </w:tr>
      <w:tr w:rsidR="008479EF" w:rsidRPr="00E97917" w:rsidTr="00C1473D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0" w:type="dxa"/>
          </w:tcPr>
          <w:p w:rsidR="008479EF" w:rsidRPr="00E97917" w:rsidRDefault="008479EF" w:rsidP="00847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МАОУ «ПСОШ № 1» МБОУ </w:t>
            </w: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«Создание в МАОУ 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СОШ№1 Инженерного центра как модели  развития образовательной организации в условиях </w:t>
            </w:r>
            <w:proofErr w:type="gram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проектирования образовательной среды технической направленности Школы инженерной </w:t>
            </w: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  <w:proofErr w:type="gram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«Инженерный центр»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303C2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Pr="00121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121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-30.</w:t>
            </w:r>
            <w:r w:rsidRPr="00121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303C2F" w:rsidRDefault="00303C2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3C2F">
              <w:rPr>
                <w:rFonts w:ascii="Times New Roman" w:hAnsi="Times New Roman" w:cs="Times New Roman"/>
                <w:bCs/>
                <w:sz w:val="28"/>
                <w:szCs w:val="28"/>
              </w:rPr>
              <w:t>1942,6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702,80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8479EF" w:rsidRPr="00E97917" w:rsidRDefault="00384F8D" w:rsidP="00C1473D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F944C4" w:rsidRPr="00C62700">
                <w:rPr>
                  <w:rStyle w:val="a7"/>
                  <w:sz w:val="28"/>
                  <w:szCs w:val="28"/>
                </w:rPr>
                <w:t>http://polazna-school1.dobryanka-edu.ru/municipalnyj_projekt/</w:t>
              </w:r>
            </w:hyperlink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«ДДС № 21»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основ финансовой грамотности дошкольников </w:t>
            </w:r>
            <w:proofErr w:type="gram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образовательного центра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ДОУ «ЭКОНОМГРАД»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«ЭКОНОМГРАД»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303C2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01.09.2018 – 31.05.2021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BB6EFD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384F8D">
            <w:pPr>
              <w:rPr>
                <w:sz w:val="28"/>
                <w:szCs w:val="28"/>
              </w:rPr>
            </w:pPr>
            <w:hyperlink r:id="rId14" w:history="1">
              <w:r w:rsidR="00F944C4" w:rsidRPr="00C62700">
                <w:rPr>
                  <w:rStyle w:val="a7"/>
                  <w:sz w:val="28"/>
                  <w:szCs w:val="28"/>
                </w:rPr>
                <w:t>http://ds21.dobryanka-edu.ru/municipalnyj_projekt_ekonomgrad/</w:t>
              </w:r>
            </w:hyperlink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«ДСОШ № 3»</w:t>
            </w: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ИКТ-ресурсов</w:t>
            </w:r>
            <w:proofErr w:type="gram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средство повышения привлекательности урока технологии в 5-8 классах»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«ИКТ на уроках технологии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5-8 классах»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303C2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09.01.2019 – 27.12.2019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303C2F" w:rsidRDefault="00303C2F" w:rsidP="00303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3C2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310,9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372,00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384F8D" w:rsidP="003639E6">
            <w:pPr>
              <w:rPr>
                <w:sz w:val="28"/>
                <w:szCs w:val="28"/>
              </w:rPr>
            </w:pPr>
            <w:hyperlink r:id="rId15" w:history="1">
              <w:r w:rsidR="00F944C4" w:rsidRPr="00C62700">
                <w:rPr>
                  <w:rStyle w:val="a7"/>
                  <w:sz w:val="28"/>
                  <w:szCs w:val="28"/>
                </w:rPr>
                <w:t>http://school3.dobryanka-edu.ru/metodkabinet/municipalnyj_projekt/_tehnologicheskaja_kultura/</w:t>
              </w:r>
            </w:hyperlink>
          </w:p>
        </w:tc>
      </w:tr>
      <w:tr w:rsidR="008479EF" w:rsidRPr="00E97917" w:rsidTr="00C1473D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Дивьинская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и оптимизация учебного процесса путем создания мобильной цифровой среды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 ногу со временем»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C2F" w:rsidRPr="00121A9C" w:rsidRDefault="00303C2F" w:rsidP="00303C2F">
            <w:pPr>
              <w:shd w:val="clear" w:color="auto" w:fill="FFFFFF"/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25.12.2018г. - 01.07.2021г.</w:t>
            </w:r>
          </w:p>
          <w:p w:rsidR="008479EF" w:rsidRPr="00121A9C" w:rsidRDefault="008479E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303C2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8479EF" w:rsidRPr="00E97917" w:rsidRDefault="00384F8D" w:rsidP="00C1473D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A37070" w:rsidRPr="00F42A44">
                <w:rPr>
                  <w:rStyle w:val="a7"/>
                  <w:sz w:val="28"/>
                  <w:szCs w:val="28"/>
                </w:rPr>
                <w:t>http://ds15.dobryanka-edu.ru/municipalnyj_projekt/</w:t>
              </w:r>
            </w:hyperlink>
          </w:p>
        </w:tc>
      </w:tr>
      <w:tr w:rsidR="008479EF" w:rsidRPr="00E97917" w:rsidTr="00C1473D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«ДСОШ № 2»</w:t>
            </w: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проектно-исследовательского  мышления у </w:t>
            </w:r>
            <w:proofErr w:type="gram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через  проектные сессии</w:t>
            </w:r>
          </w:p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2018-2021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121A9C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529,40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8479EF" w:rsidRPr="00E97917" w:rsidRDefault="00384F8D" w:rsidP="00C1473D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493C0C" w:rsidRPr="00347042">
                <w:rPr>
                  <w:rStyle w:val="a7"/>
                  <w:sz w:val="28"/>
                  <w:szCs w:val="28"/>
                </w:rPr>
                <w:t>http://school2.dobryanka-edu.ru/municipalnyj_projekt/</w:t>
              </w:r>
            </w:hyperlink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0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Добрянский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детский сад № 21»</w:t>
            </w:r>
          </w:p>
        </w:tc>
        <w:tc>
          <w:tcPr>
            <w:tcW w:w="5369" w:type="dxa"/>
          </w:tcPr>
          <w:p w:rsidR="008479EF" w:rsidRPr="00E97917" w:rsidRDefault="008479EF" w:rsidP="00BC14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«Совместная проектно – исследовательская деятельность детей и  родителей в процессе  формирования начал патриотизма у детей дошкольного возраста,  через создание детских  познавательных </w:t>
            </w:r>
            <w:proofErr w:type="spellStart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видеоблогов</w:t>
            </w:r>
            <w:proofErr w:type="spellEnd"/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родном городе «Моя Добрянка»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01.09.2019-31.05.2020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384F8D" w:rsidRDefault="00384F8D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4F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МБОУ «ДСОШ № 3»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«Школьный музей как ресурс для социализации и формирования гражданской позиции учащихся с 1 по 7 класс» («Школьный музей – образовательное и воспитательное пространство»)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Default="008479E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1A9C" w:rsidRDefault="002C4600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4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 2019-апрель 2021г.</w:t>
            </w:r>
          </w:p>
          <w:p w:rsid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21A9C" w:rsidRPr="00E97917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384F8D" w:rsidRDefault="00384F8D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4F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315,00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МБОУ «ДООШ №1» (КШ)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«Говорит кадетская школа»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Ноябрь 2019 г.- август 2020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 xml:space="preserve">280,00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384F8D" w:rsidRDefault="00384F8D" w:rsidP="00384F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4F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270,90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«ПСОШ№1»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«Основы конструирования»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A9C" w:rsidRPr="00121A9C" w:rsidRDefault="00121A9C" w:rsidP="00121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01.09.2019 – 01.09.2021 </w:t>
            </w:r>
          </w:p>
          <w:p w:rsidR="008479EF" w:rsidRPr="00E97917" w:rsidRDefault="008479E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BB6EFD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694,00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384F8D" w:rsidRDefault="00384F8D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4F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670,00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МАОУ «ПСОШ № 1»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«Развитие конструкторских навыков младших школьников в МАОУ «</w:t>
            </w:r>
            <w:proofErr w:type="spellStart"/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Pr="00E97917">
              <w:rPr>
                <w:rFonts w:ascii="Times New Roman" w:hAnsi="Times New Roman" w:cs="Times New Roman"/>
                <w:sz w:val="28"/>
                <w:szCs w:val="28"/>
              </w:rPr>
              <w:t xml:space="preserve"> СОШ№1» (#Академия_ </w:t>
            </w:r>
            <w:proofErr w:type="spellStart"/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юных_конструкторов</w:t>
            </w:r>
            <w:proofErr w:type="spellEnd"/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#)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Pr="00121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.2020-30.</w:t>
            </w:r>
            <w:r w:rsidRPr="00121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E97917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384F8D" w:rsidRDefault="00384F8D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4F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304,00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МБОУ «ПСОШ № 3»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Школьный музей как центр формирования воспитательного пространства образовательного учреждения («Школьный музей:</w:t>
            </w:r>
            <w:proofErr w:type="gramEnd"/>
          </w:p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создаем историю вместе»)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9EF" w:rsidRPr="00121A9C" w:rsidRDefault="00121A9C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hAnsi="Times New Roman" w:cs="Times New Roman"/>
                <w:sz w:val="28"/>
                <w:szCs w:val="28"/>
              </w:rPr>
              <w:t>01.09.2019 - 01.09.2021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BB6EFD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384F8D" w:rsidRDefault="00384F8D" w:rsidP="00E979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84F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МБОУ «ПСОШ №3»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«Школа добрых дел»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A9C" w:rsidRPr="00121A9C" w:rsidRDefault="00121A9C" w:rsidP="00121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01.09.2019 – 01.09.2021 </w:t>
            </w:r>
          </w:p>
          <w:p w:rsidR="008479EF" w:rsidRPr="00E97917" w:rsidRDefault="008479E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BB6EFD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  <w:tr w:rsidR="008479EF" w:rsidRPr="00E97917" w:rsidTr="00057AC9">
        <w:trPr>
          <w:trHeight w:val="577"/>
        </w:trPr>
        <w:tc>
          <w:tcPr>
            <w:tcW w:w="565" w:type="dxa"/>
          </w:tcPr>
          <w:p w:rsidR="008479EF" w:rsidRPr="00E97917" w:rsidRDefault="008479EF" w:rsidP="00BC14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9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0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МАДОУ «ЦРР «ДДС№16»</w:t>
            </w:r>
          </w:p>
        </w:tc>
        <w:tc>
          <w:tcPr>
            <w:tcW w:w="5369" w:type="dxa"/>
            <w:vAlign w:val="center"/>
          </w:tcPr>
          <w:p w:rsidR="008479EF" w:rsidRPr="00E97917" w:rsidRDefault="008479EF" w:rsidP="003C4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E97917">
              <w:rPr>
                <w:rFonts w:ascii="Times New Roman" w:hAnsi="Times New Roman" w:cs="Times New Roman"/>
                <w:sz w:val="28"/>
                <w:szCs w:val="28"/>
              </w:rPr>
              <w:t>ЗнаюБерегуПриумножаю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21A9C" w:rsidRPr="00121A9C" w:rsidRDefault="00121A9C" w:rsidP="00121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1A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01.10.2019г.  30.06.2020г. </w:t>
            </w:r>
          </w:p>
          <w:p w:rsidR="008479EF" w:rsidRPr="00E97917" w:rsidRDefault="008479EF" w:rsidP="00057A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79EF" w:rsidRPr="00E97917" w:rsidRDefault="00121A9C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479EF" w:rsidRPr="00E97917" w:rsidRDefault="008479EF" w:rsidP="00E97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8479EF" w:rsidRPr="00E97917" w:rsidRDefault="008479EF">
            <w:pPr>
              <w:rPr>
                <w:sz w:val="28"/>
                <w:szCs w:val="28"/>
              </w:rPr>
            </w:pPr>
          </w:p>
        </w:tc>
      </w:tr>
    </w:tbl>
    <w:p w:rsidR="003C438D" w:rsidRPr="00E97917" w:rsidRDefault="003C438D" w:rsidP="00BC14F8">
      <w:pPr>
        <w:rPr>
          <w:rFonts w:ascii="Times New Roman" w:hAnsi="Times New Roman" w:cs="Times New Roman"/>
          <w:b/>
          <w:sz w:val="28"/>
          <w:szCs w:val="28"/>
        </w:rPr>
      </w:pPr>
    </w:p>
    <w:p w:rsidR="003C438D" w:rsidRDefault="003C438D" w:rsidP="00BC14F8">
      <w:pPr>
        <w:rPr>
          <w:rFonts w:ascii="Times New Roman" w:hAnsi="Times New Roman" w:cs="Times New Roman"/>
          <w:b/>
          <w:sz w:val="28"/>
          <w:szCs w:val="28"/>
        </w:rPr>
      </w:pPr>
    </w:p>
    <w:p w:rsidR="00BC14F8" w:rsidRPr="00BC14F8" w:rsidRDefault="00BC14F8" w:rsidP="00BC14F8">
      <w:pPr>
        <w:rPr>
          <w:rFonts w:ascii="Times New Roman" w:hAnsi="Times New Roman" w:cs="Times New Roman"/>
          <w:b/>
          <w:sz w:val="28"/>
          <w:szCs w:val="28"/>
        </w:rPr>
      </w:pPr>
    </w:p>
    <w:sectPr w:rsidR="00BC14F8" w:rsidRPr="00BC14F8" w:rsidSect="00057AC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4F8"/>
    <w:rsid w:val="00057AC9"/>
    <w:rsid w:val="000F5E77"/>
    <w:rsid w:val="00121A9C"/>
    <w:rsid w:val="00246317"/>
    <w:rsid w:val="002C4600"/>
    <w:rsid w:val="00303C2F"/>
    <w:rsid w:val="00333984"/>
    <w:rsid w:val="003639E6"/>
    <w:rsid w:val="00384F8D"/>
    <w:rsid w:val="003C438D"/>
    <w:rsid w:val="00493509"/>
    <w:rsid w:val="00493C0C"/>
    <w:rsid w:val="0060555C"/>
    <w:rsid w:val="00626283"/>
    <w:rsid w:val="006C5F00"/>
    <w:rsid w:val="00792202"/>
    <w:rsid w:val="008479EF"/>
    <w:rsid w:val="0086428A"/>
    <w:rsid w:val="00971326"/>
    <w:rsid w:val="00A37070"/>
    <w:rsid w:val="00BB6EFD"/>
    <w:rsid w:val="00BC14F8"/>
    <w:rsid w:val="00C1473D"/>
    <w:rsid w:val="00CE71E2"/>
    <w:rsid w:val="00DE69CE"/>
    <w:rsid w:val="00E819C6"/>
    <w:rsid w:val="00E97917"/>
    <w:rsid w:val="00F310AA"/>
    <w:rsid w:val="00F944C4"/>
    <w:rsid w:val="00FD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38D"/>
    <w:pPr>
      <w:spacing w:after="0" w:line="240" w:lineRule="auto"/>
    </w:pPr>
  </w:style>
  <w:style w:type="character" w:customStyle="1" w:styleId="FontStyle65">
    <w:name w:val="Font Style65"/>
    <w:basedOn w:val="a0"/>
    <w:uiPriority w:val="99"/>
    <w:rsid w:val="00057AC9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ody Text"/>
    <w:basedOn w:val="a"/>
    <w:link w:val="a6"/>
    <w:rsid w:val="00303C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493C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132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1.dobryanka-edu.ru/municipalnyj_projekt_ekonomgrad/upravlencheskij_projekt_dobranskaja_iskorka/" TargetMode="External"/><Relationship Id="rId13" Type="http://schemas.openxmlformats.org/officeDocument/2006/relationships/hyperlink" Target="http://polazna-school1.dobryanka-edu.ru/municipalnyj_projek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5.dobryanka-edu.ru/municipalnyj_projekt/" TargetMode="External"/><Relationship Id="rId12" Type="http://schemas.openxmlformats.org/officeDocument/2006/relationships/hyperlink" Target="http://ds16.dobryanka-edu.ru/municipalnyj_projekt_igraja_shagaju_k_uspehu/" TargetMode="External"/><Relationship Id="rId17" Type="http://schemas.openxmlformats.org/officeDocument/2006/relationships/hyperlink" Target="http://school2.dobryanka-edu.ru/municipalnyj_projek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s15.dobryanka-edu.ru/municipalnyj_projekt/" TargetMode="External"/><Relationship Id="rId1" Type="http://schemas.openxmlformats.org/officeDocument/2006/relationships/styles" Target="styles.xml"/><Relationship Id="rId6" Type="http://schemas.openxmlformats.org/officeDocument/2006/relationships/hyperlink" Target="http://polazna-school3.dobryanka-edu.ru/municipalnyj_projekt_cifrovaja_setevaja__shkola_kak_glavnyj_resurs_ispolzovanija_informacionnyh_obra/" TargetMode="External"/><Relationship Id="rId11" Type="http://schemas.openxmlformats.org/officeDocument/2006/relationships/hyperlink" Target="http://polazna-ds2.dobryanka-edu.ru/municipalnyj_projekt/projekt/" TargetMode="External"/><Relationship Id="rId5" Type="http://schemas.openxmlformats.org/officeDocument/2006/relationships/hyperlink" Target="http://ds11.dobryanka-edu.ru/municipalnyj_projekt/2019/05/" TargetMode="External"/><Relationship Id="rId15" Type="http://schemas.openxmlformats.org/officeDocument/2006/relationships/hyperlink" Target="http://school3.dobryanka-edu.ru/metodkabinet/municipalnyj_projekt/_tehnologicheskaja_kultura/" TargetMode="External"/><Relationship Id="rId10" Type="http://schemas.openxmlformats.org/officeDocument/2006/relationships/hyperlink" Target="http://logos.dobryanka-edu.ru/talantlivyje_de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3.dobryanka-edu.ru/metodkabinet/municipalnyj_projekt/" TargetMode="External"/><Relationship Id="rId14" Type="http://schemas.openxmlformats.org/officeDocument/2006/relationships/hyperlink" Target="http://ds21.dobryanka-edu.ru/municipalnyj_projekt_ekonom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Сыкулева ЕП</dc:creator>
  <cp:lastModifiedBy>Сыкулева ЕП</cp:lastModifiedBy>
  <cp:revision>12</cp:revision>
  <cp:lastPrinted>2020-02-03T07:05:00Z</cp:lastPrinted>
  <dcterms:created xsi:type="dcterms:W3CDTF">2019-12-17T05:56:00Z</dcterms:created>
  <dcterms:modified xsi:type="dcterms:W3CDTF">2020-02-03T07:15:00Z</dcterms:modified>
</cp:coreProperties>
</file>