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38C" w:rsidRDefault="0024338C" w:rsidP="0024338C">
      <w:pPr>
        <w:pStyle w:val="Default"/>
      </w:pPr>
    </w:p>
    <w:p w:rsidR="0024338C" w:rsidRPr="004D3DA2" w:rsidRDefault="0024338C" w:rsidP="0024338C">
      <w:pPr>
        <w:pStyle w:val="Default"/>
        <w:jc w:val="center"/>
        <w:rPr>
          <w:color w:val="FF0000"/>
          <w:sz w:val="40"/>
          <w:szCs w:val="40"/>
        </w:rPr>
      </w:pPr>
      <w:r w:rsidRPr="004D3DA2">
        <w:rPr>
          <w:b/>
          <w:bCs/>
          <w:color w:val="FF0000"/>
          <w:sz w:val="40"/>
          <w:szCs w:val="40"/>
        </w:rPr>
        <w:t>Речевые игры с детьми во время летних каникул.</w:t>
      </w:r>
    </w:p>
    <w:p w:rsidR="004D3DA2" w:rsidRDefault="004D3DA2" w:rsidP="0024338C">
      <w:pPr>
        <w:pStyle w:val="Default"/>
        <w:jc w:val="both"/>
        <w:rPr>
          <w:b/>
          <w:bCs/>
          <w:color w:val="00AF50"/>
          <w:sz w:val="32"/>
          <w:szCs w:val="32"/>
        </w:rPr>
      </w:pPr>
      <w:r w:rsidRPr="004D3DA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5A6E93" wp14:editId="2750A857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3891915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463" y="21535"/>
                <wp:lineTo x="214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38C">
        <w:rPr>
          <w:b/>
          <w:bCs/>
          <w:color w:val="00AF50"/>
          <w:sz w:val="32"/>
          <w:szCs w:val="32"/>
        </w:rPr>
        <w:t xml:space="preserve">  </w:t>
      </w:r>
    </w:p>
    <w:p w:rsidR="0024338C" w:rsidRPr="0024338C" w:rsidRDefault="0024338C" w:rsidP="0024338C">
      <w:pPr>
        <w:pStyle w:val="Default"/>
        <w:jc w:val="both"/>
        <w:rPr>
          <w:sz w:val="32"/>
          <w:szCs w:val="32"/>
        </w:rPr>
      </w:pPr>
      <w:r>
        <w:rPr>
          <w:b/>
          <w:bCs/>
          <w:color w:val="00AF50"/>
          <w:sz w:val="32"/>
          <w:szCs w:val="32"/>
        </w:rPr>
        <w:t xml:space="preserve"> </w:t>
      </w:r>
      <w:r w:rsidRPr="0024338C">
        <w:rPr>
          <w:b/>
          <w:bCs/>
          <w:color w:val="00AF50"/>
          <w:sz w:val="32"/>
          <w:szCs w:val="32"/>
        </w:rPr>
        <w:t xml:space="preserve">Лето </w:t>
      </w:r>
      <w:r w:rsidRPr="0024338C">
        <w:rPr>
          <w:sz w:val="32"/>
          <w:szCs w:val="32"/>
        </w:rPr>
        <w:t>- самая интересная пора, как для взрослых, так и для детей. Родители имеют возможность больше времени проводить с детьми. Самое удобное время, чтобы закрепи</w:t>
      </w:r>
      <w:bookmarkStart w:id="0" w:name="_GoBack"/>
      <w:bookmarkEnd w:id="0"/>
      <w:r w:rsidRPr="0024338C">
        <w:rPr>
          <w:sz w:val="32"/>
          <w:szCs w:val="32"/>
        </w:rPr>
        <w:t xml:space="preserve">ть, полученные речевые навыки. </w:t>
      </w:r>
    </w:p>
    <w:p w:rsidR="0024338C" w:rsidRPr="0024338C" w:rsidRDefault="0024338C" w:rsidP="0024338C">
      <w:pPr>
        <w:pStyle w:val="Default"/>
        <w:jc w:val="both"/>
        <w:rPr>
          <w:sz w:val="32"/>
          <w:szCs w:val="32"/>
        </w:rPr>
      </w:pPr>
      <w:r w:rsidRPr="0024338C">
        <w:rPr>
          <w:sz w:val="32"/>
          <w:szCs w:val="32"/>
        </w:rPr>
        <w:t xml:space="preserve">А как все это лучше выполнить? Конечно, играя! </w:t>
      </w:r>
    </w:p>
    <w:p w:rsidR="004D3DA2" w:rsidRDefault="004D3DA2" w:rsidP="0024338C">
      <w:pPr>
        <w:pStyle w:val="Default"/>
        <w:jc w:val="both"/>
        <w:rPr>
          <w:sz w:val="32"/>
          <w:szCs w:val="32"/>
        </w:rPr>
      </w:pPr>
    </w:p>
    <w:p w:rsidR="004D3DA2" w:rsidRDefault="004D3DA2" w:rsidP="0024338C">
      <w:pPr>
        <w:pStyle w:val="Default"/>
        <w:jc w:val="both"/>
        <w:rPr>
          <w:sz w:val="32"/>
          <w:szCs w:val="32"/>
        </w:rPr>
      </w:pPr>
    </w:p>
    <w:p w:rsidR="004D3DA2" w:rsidRDefault="004D3DA2" w:rsidP="0024338C">
      <w:pPr>
        <w:pStyle w:val="Default"/>
        <w:jc w:val="both"/>
        <w:rPr>
          <w:sz w:val="32"/>
          <w:szCs w:val="32"/>
        </w:rPr>
      </w:pPr>
    </w:p>
    <w:p w:rsidR="004D3DA2" w:rsidRDefault="004D3DA2" w:rsidP="0024338C">
      <w:pPr>
        <w:pStyle w:val="Default"/>
        <w:jc w:val="both"/>
        <w:rPr>
          <w:sz w:val="32"/>
          <w:szCs w:val="32"/>
        </w:rPr>
      </w:pPr>
    </w:p>
    <w:p w:rsidR="0024338C" w:rsidRPr="0024338C" w:rsidRDefault="0024338C" w:rsidP="0024338C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Играя с ребё</w:t>
      </w:r>
      <w:r w:rsidRPr="0024338C">
        <w:rPr>
          <w:sz w:val="32"/>
          <w:szCs w:val="32"/>
        </w:rPr>
        <w:t>нком, будьте дружелюбны и уважительны к нему. Он должен чувствовать, что эти занятия - не скучная неизбежная повинность, а интересная, увлекательная игра, в которой он обязательно должен выи</w:t>
      </w:r>
      <w:r>
        <w:rPr>
          <w:sz w:val="32"/>
          <w:szCs w:val="32"/>
        </w:rPr>
        <w:t>грать. Если задание кажется ребё</w:t>
      </w:r>
      <w:r w:rsidRPr="0024338C">
        <w:rPr>
          <w:sz w:val="32"/>
          <w:szCs w:val="32"/>
        </w:rPr>
        <w:t xml:space="preserve">нку сложным, приведите несколько примеров его выполнения или попросите выбрать верный вариант из предложенных Вами. Ни в коем случае не предлагайте механически повторить за Вами готовый ответ. </w:t>
      </w:r>
    </w:p>
    <w:p w:rsidR="0024338C" w:rsidRPr="0024338C" w:rsidRDefault="0024338C" w:rsidP="0024338C">
      <w:pPr>
        <w:pStyle w:val="Default"/>
        <w:jc w:val="both"/>
        <w:rPr>
          <w:sz w:val="32"/>
          <w:szCs w:val="32"/>
        </w:rPr>
      </w:pPr>
      <w:r w:rsidRPr="0024338C">
        <w:rPr>
          <w:sz w:val="32"/>
          <w:szCs w:val="32"/>
        </w:rPr>
        <w:t xml:space="preserve">Предлагаемые ниже словесные игры и упражнения способствуют активизации речевого развития детей. В эти игры, которые можно играть с детьми на кухне, по дороге из детского сада, собираясь на прогулку, идя в магазин, на даче, перед сном и т.д.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b/>
          <w:bCs/>
          <w:sz w:val="32"/>
          <w:szCs w:val="32"/>
        </w:rPr>
        <w:t>1. «</w:t>
      </w:r>
      <w:r w:rsidRPr="0024338C">
        <w:rPr>
          <w:b/>
          <w:bCs/>
          <w:color w:val="006FC0"/>
          <w:sz w:val="32"/>
          <w:szCs w:val="32"/>
        </w:rPr>
        <w:t xml:space="preserve">Слово на ладошке». </w:t>
      </w:r>
      <w:r w:rsidRPr="0024338C">
        <w:rPr>
          <w:sz w:val="32"/>
          <w:szCs w:val="32"/>
        </w:rPr>
        <w:t xml:space="preserve"> Назвать слова, которые находятся у Вас в кармане, на потолке, на лице и т.д.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b/>
          <w:bCs/>
          <w:sz w:val="32"/>
          <w:szCs w:val="32"/>
        </w:rPr>
        <w:t>2. «</w:t>
      </w:r>
      <w:r w:rsidRPr="0024338C">
        <w:rPr>
          <w:b/>
          <w:bCs/>
          <w:color w:val="006FC0"/>
          <w:sz w:val="32"/>
          <w:szCs w:val="32"/>
        </w:rPr>
        <w:t xml:space="preserve">Что бывает?». </w:t>
      </w:r>
      <w:r w:rsidRPr="0024338C">
        <w:rPr>
          <w:sz w:val="32"/>
          <w:szCs w:val="32"/>
        </w:rPr>
        <w:t xml:space="preserve">Подобрать к прилагательному согласованное с ним в роде, числе, падеже существительное.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Зелё</w:t>
      </w:r>
      <w:r w:rsidRPr="0024338C">
        <w:rPr>
          <w:sz w:val="32"/>
          <w:szCs w:val="32"/>
        </w:rPr>
        <w:t xml:space="preserve">ный -…дом, помидор. Зимняя-…одежда, рыбалка. Домашнее-…печенье, задание.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b/>
          <w:bCs/>
          <w:sz w:val="32"/>
          <w:szCs w:val="32"/>
        </w:rPr>
        <w:t xml:space="preserve">3. </w:t>
      </w:r>
      <w:r w:rsidRPr="0024338C">
        <w:rPr>
          <w:b/>
          <w:bCs/>
          <w:color w:val="006FC0"/>
          <w:sz w:val="32"/>
          <w:szCs w:val="32"/>
        </w:rPr>
        <w:t xml:space="preserve">Скороговорки - </w:t>
      </w:r>
      <w:proofErr w:type="spellStart"/>
      <w:r w:rsidRPr="0024338C">
        <w:rPr>
          <w:b/>
          <w:bCs/>
          <w:color w:val="006FC0"/>
          <w:sz w:val="32"/>
          <w:szCs w:val="32"/>
        </w:rPr>
        <w:t>языколомки</w:t>
      </w:r>
      <w:proofErr w:type="spellEnd"/>
      <w:r w:rsidRPr="0024338C">
        <w:rPr>
          <w:b/>
          <w:bCs/>
          <w:color w:val="006FC0"/>
          <w:sz w:val="32"/>
          <w:szCs w:val="32"/>
        </w:rPr>
        <w:t xml:space="preserve"> </w:t>
      </w:r>
      <w:r>
        <w:rPr>
          <w:sz w:val="32"/>
          <w:szCs w:val="32"/>
        </w:rPr>
        <w:t>необходимы для развития чё</w:t>
      </w:r>
      <w:r w:rsidRPr="0024338C">
        <w:rPr>
          <w:sz w:val="32"/>
          <w:szCs w:val="32"/>
        </w:rPr>
        <w:t xml:space="preserve">ткой артикуляции и дикции.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Проворонила ворона воронё</w:t>
      </w:r>
      <w:r w:rsidRPr="0024338C">
        <w:rPr>
          <w:sz w:val="32"/>
          <w:szCs w:val="32"/>
        </w:rPr>
        <w:t xml:space="preserve">нка. Ткет ткач ткани на платье Тани. </w:t>
      </w:r>
    </w:p>
    <w:p w:rsidR="0024338C" w:rsidRPr="0024338C" w:rsidRDefault="0024338C" w:rsidP="0024338C">
      <w:pPr>
        <w:pStyle w:val="Default"/>
        <w:rPr>
          <w:color w:val="006FC0"/>
          <w:sz w:val="32"/>
          <w:szCs w:val="32"/>
        </w:rPr>
      </w:pPr>
      <w:r w:rsidRPr="0024338C">
        <w:rPr>
          <w:b/>
          <w:bCs/>
          <w:sz w:val="32"/>
          <w:szCs w:val="32"/>
        </w:rPr>
        <w:t>4.«</w:t>
      </w:r>
      <w:r w:rsidRPr="0024338C">
        <w:rPr>
          <w:b/>
          <w:bCs/>
          <w:color w:val="006FC0"/>
          <w:sz w:val="32"/>
          <w:szCs w:val="32"/>
        </w:rPr>
        <w:t xml:space="preserve">Общие слова».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1. Ребё</w:t>
      </w:r>
      <w:r w:rsidRPr="0024338C">
        <w:rPr>
          <w:sz w:val="32"/>
          <w:szCs w:val="32"/>
        </w:rPr>
        <w:t xml:space="preserve">нок должен назвать фрукты…, мебель…, птиц…, овощи…, одежду…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2. Ребё</w:t>
      </w:r>
      <w:r w:rsidRPr="0024338C">
        <w:rPr>
          <w:sz w:val="32"/>
          <w:szCs w:val="32"/>
        </w:rPr>
        <w:t>нку предлагается н</w:t>
      </w:r>
      <w:r>
        <w:rPr>
          <w:sz w:val="32"/>
          <w:szCs w:val="32"/>
        </w:rPr>
        <w:t>азвать одним словом: сосна, берёза, клё</w:t>
      </w:r>
      <w:r w:rsidRPr="0024338C">
        <w:rPr>
          <w:sz w:val="32"/>
          <w:szCs w:val="32"/>
        </w:rPr>
        <w:t xml:space="preserve">н – это деревья. </w:t>
      </w:r>
    </w:p>
    <w:p w:rsidR="0024338C" w:rsidRPr="0024338C" w:rsidRDefault="0024338C" w:rsidP="0024338C">
      <w:pPr>
        <w:pStyle w:val="Default"/>
        <w:rPr>
          <w:color w:val="006FC0"/>
          <w:sz w:val="32"/>
          <w:szCs w:val="32"/>
        </w:rPr>
      </w:pPr>
      <w:r w:rsidRPr="0024338C">
        <w:rPr>
          <w:b/>
          <w:bCs/>
          <w:sz w:val="32"/>
          <w:szCs w:val="32"/>
        </w:rPr>
        <w:lastRenderedPageBreak/>
        <w:t>5</w:t>
      </w:r>
      <w:r w:rsidRPr="0024338C">
        <w:rPr>
          <w:b/>
          <w:bCs/>
          <w:color w:val="006FC0"/>
          <w:sz w:val="32"/>
          <w:szCs w:val="32"/>
        </w:rPr>
        <w:t xml:space="preserve">.«Четвёртый лишний».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Ребё</w:t>
      </w:r>
      <w:r w:rsidRPr="0024338C">
        <w:rPr>
          <w:sz w:val="32"/>
          <w:szCs w:val="32"/>
        </w:rPr>
        <w:t xml:space="preserve">нок должен назвать, что лишнее, и объяснить почему.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sz w:val="32"/>
          <w:szCs w:val="32"/>
        </w:rPr>
        <w:t xml:space="preserve">Ваза- роза- нарцисс- гвоздика.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b/>
          <w:bCs/>
          <w:sz w:val="32"/>
          <w:szCs w:val="32"/>
        </w:rPr>
        <w:t xml:space="preserve">6. </w:t>
      </w:r>
      <w:r w:rsidRPr="0024338C">
        <w:rPr>
          <w:b/>
          <w:bCs/>
          <w:color w:val="006FC0"/>
          <w:sz w:val="32"/>
          <w:szCs w:val="32"/>
        </w:rPr>
        <w:t xml:space="preserve">«Посчитай». </w:t>
      </w:r>
      <w:r>
        <w:rPr>
          <w:sz w:val="32"/>
          <w:szCs w:val="32"/>
        </w:rPr>
        <w:t>Считаем всё</w:t>
      </w:r>
      <w:r w:rsidRPr="0024338C">
        <w:rPr>
          <w:sz w:val="32"/>
          <w:szCs w:val="32"/>
        </w:rPr>
        <w:t xml:space="preserve">, что можно посчитать: одно яблоко, два яблока, три яблока, четыре яблока, пять яблок.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sz w:val="32"/>
          <w:szCs w:val="32"/>
        </w:rPr>
        <w:t xml:space="preserve">Можно добавить прилагательное: одно красное яблоко, два красных яблока… </w:t>
      </w:r>
    </w:p>
    <w:p w:rsidR="0024338C" w:rsidRPr="0024338C" w:rsidRDefault="0024338C" w:rsidP="0024338C">
      <w:pPr>
        <w:pStyle w:val="Default"/>
        <w:rPr>
          <w:color w:val="006FC0"/>
          <w:sz w:val="32"/>
          <w:szCs w:val="32"/>
        </w:rPr>
      </w:pPr>
      <w:r w:rsidRPr="0024338C">
        <w:rPr>
          <w:b/>
          <w:bCs/>
          <w:sz w:val="32"/>
          <w:szCs w:val="32"/>
        </w:rPr>
        <w:t>7. «</w:t>
      </w:r>
      <w:r w:rsidRPr="0024338C">
        <w:rPr>
          <w:b/>
          <w:bCs/>
          <w:color w:val="006FC0"/>
          <w:sz w:val="32"/>
          <w:szCs w:val="32"/>
        </w:rPr>
        <w:t xml:space="preserve">Скажи наоборот».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sz w:val="32"/>
          <w:szCs w:val="32"/>
        </w:rPr>
        <w:t>Взрослый называет как</w:t>
      </w:r>
      <w:r>
        <w:rPr>
          <w:sz w:val="32"/>
          <w:szCs w:val="32"/>
        </w:rPr>
        <w:t>ое - либо слово, а ребё</w:t>
      </w:r>
      <w:r w:rsidRPr="0024338C">
        <w:rPr>
          <w:sz w:val="32"/>
          <w:szCs w:val="32"/>
        </w:rPr>
        <w:t xml:space="preserve">нок подбирает «слово наоборот».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sz w:val="32"/>
          <w:szCs w:val="32"/>
        </w:rPr>
        <w:t xml:space="preserve">Существительные: смех- …, лето- …, день- …, холод- …, север- … и т.п.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Глаголы: пришё</w:t>
      </w:r>
      <w:r w:rsidRPr="0024338C">
        <w:rPr>
          <w:sz w:val="32"/>
          <w:szCs w:val="32"/>
        </w:rPr>
        <w:t xml:space="preserve">л- …, нырнул- …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sz w:val="32"/>
          <w:szCs w:val="32"/>
        </w:rPr>
        <w:t xml:space="preserve">Прилагательные: широкий- …, маленький- …, богатый-… и т.п. </w:t>
      </w:r>
    </w:p>
    <w:p w:rsidR="0024338C" w:rsidRPr="0024338C" w:rsidRDefault="0024338C" w:rsidP="0024338C">
      <w:pPr>
        <w:pStyle w:val="Default"/>
        <w:rPr>
          <w:sz w:val="32"/>
          <w:szCs w:val="32"/>
        </w:rPr>
      </w:pPr>
      <w:r w:rsidRPr="0024338C">
        <w:rPr>
          <w:sz w:val="32"/>
          <w:szCs w:val="32"/>
        </w:rPr>
        <w:t xml:space="preserve">Наречия: далеко-…, высоко- …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6FC0"/>
          <w:sz w:val="32"/>
          <w:szCs w:val="32"/>
        </w:rPr>
      </w:pPr>
      <w:r w:rsidRPr="0024338C">
        <w:rPr>
          <w:rFonts w:ascii="Times New Roman" w:hAnsi="Times New Roman" w:cs="Times New Roman"/>
          <w:b/>
          <w:bCs/>
          <w:color w:val="000000"/>
          <w:sz w:val="32"/>
          <w:szCs w:val="32"/>
        </w:rPr>
        <w:t>8. «</w:t>
      </w:r>
      <w:r w:rsidRPr="0024338C">
        <w:rPr>
          <w:rFonts w:ascii="Times New Roman" w:hAnsi="Times New Roman" w:cs="Times New Roman"/>
          <w:b/>
          <w:bCs/>
          <w:color w:val="006FC0"/>
          <w:sz w:val="32"/>
          <w:szCs w:val="32"/>
        </w:rPr>
        <w:t xml:space="preserve">Подбери слово»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Ребё</w:t>
      </w:r>
      <w:r w:rsidRPr="0024338C">
        <w:rPr>
          <w:rFonts w:ascii="Times New Roman" w:hAnsi="Times New Roman" w:cs="Times New Roman"/>
          <w:color w:val="000000"/>
          <w:sz w:val="32"/>
          <w:szCs w:val="32"/>
        </w:rPr>
        <w:t xml:space="preserve">нку предлагается подобрать слово на какой- либо звук, сначала - любые слова, а потом - по лексической теме, н-р: «Назови фрукт, название которого начинается со звука А» (апельсин, абрикос, ананас…)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AFEF"/>
          <w:sz w:val="32"/>
          <w:szCs w:val="32"/>
        </w:rPr>
      </w:pPr>
      <w:r w:rsidRPr="0024338C">
        <w:rPr>
          <w:rFonts w:ascii="Times New Roman" w:hAnsi="Times New Roman" w:cs="Times New Roman"/>
          <w:b/>
          <w:bCs/>
          <w:color w:val="000000"/>
          <w:sz w:val="32"/>
          <w:szCs w:val="32"/>
        </w:rPr>
        <w:t>9. «</w:t>
      </w:r>
      <w:r w:rsidRPr="0024338C">
        <w:rPr>
          <w:rFonts w:ascii="Times New Roman" w:hAnsi="Times New Roman" w:cs="Times New Roman"/>
          <w:b/>
          <w:bCs/>
          <w:color w:val="00AFEF"/>
          <w:sz w:val="32"/>
          <w:szCs w:val="32"/>
        </w:rPr>
        <w:t xml:space="preserve">Большой - маленький».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Ребё</w:t>
      </w:r>
      <w:r w:rsidRPr="0024338C">
        <w:rPr>
          <w:rFonts w:ascii="Times New Roman" w:hAnsi="Times New Roman" w:cs="Times New Roman"/>
          <w:color w:val="000000"/>
          <w:sz w:val="32"/>
          <w:szCs w:val="32"/>
        </w:rPr>
        <w:t>нк</w:t>
      </w:r>
      <w:r>
        <w:rPr>
          <w:rFonts w:ascii="Times New Roman" w:hAnsi="Times New Roman" w:cs="Times New Roman"/>
          <w:color w:val="000000"/>
          <w:sz w:val="32"/>
          <w:szCs w:val="32"/>
        </w:rPr>
        <w:t>у предлагается назвать ласково: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4338C">
        <w:rPr>
          <w:rFonts w:ascii="Times New Roman" w:hAnsi="Times New Roman" w:cs="Times New Roman"/>
          <w:color w:val="000000"/>
          <w:sz w:val="32"/>
          <w:szCs w:val="32"/>
        </w:rPr>
        <w:t>Ложку- ложечка, стул- стульчик и т.д. В темах «Дикие и домашние животн</w:t>
      </w:r>
      <w:r>
        <w:rPr>
          <w:rFonts w:ascii="Times New Roman" w:hAnsi="Times New Roman" w:cs="Times New Roman"/>
          <w:color w:val="000000"/>
          <w:sz w:val="32"/>
          <w:szCs w:val="32"/>
        </w:rPr>
        <w:t>ые» это могут быть названия детё</w:t>
      </w:r>
      <w:r w:rsidRPr="0024338C">
        <w:rPr>
          <w:rFonts w:ascii="Times New Roman" w:hAnsi="Times New Roman" w:cs="Times New Roman"/>
          <w:color w:val="000000"/>
          <w:sz w:val="32"/>
          <w:szCs w:val="32"/>
        </w:rPr>
        <w:t xml:space="preserve">нышей, а могут быть и ласкательные слова: лисонька, заинька, коровушка.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6FC0"/>
          <w:sz w:val="32"/>
          <w:szCs w:val="32"/>
        </w:rPr>
      </w:pPr>
      <w:r w:rsidRPr="0024338C">
        <w:rPr>
          <w:rFonts w:ascii="Times New Roman" w:hAnsi="Times New Roman" w:cs="Times New Roman"/>
          <w:b/>
          <w:bCs/>
          <w:color w:val="000000"/>
          <w:sz w:val="32"/>
          <w:szCs w:val="32"/>
        </w:rPr>
        <w:t>10. «</w:t>
      </w:r>
      <w:r w:rsidRPr="0024338C">
        <w:rPr>
          <w:rFonts w:ascii="Times New Roman" w:hAnsi="Times New Roman" w:cs="Times New Roman"/>
          <w:b/>
          <w:bCs/>
          <w:color w:val="006FC0"/>
          <w:sz w:val="32"/>
          <w:szCs w:val="32"/>
        </w:rPr>
        <w:t xml:space="preserve">Отгадай загадку».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4338C">
        <w:rPr>
          <w:rFonts w:ascii="Times New Roman" w:hAnsi="Times New Roman" w:cs="Times New Roman"/>
          <w:color w:val="000000"/>
          <w:sz w:val="32"/>
          <w:szCs w:val="32"/>
        </w:rPr>
        <w:t xml:space="preserve">Загадки учат детей образно мыслить. Предлагайте детям отгадывать их как можно чаще.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«Круглый бок, жё</w:t>
      </w:r>
      <w:r w:rsidRPr="0024338C">
        <w:rPr>
          <w:rFonts w:ascii="Times New Roman" w:hAnsi="Times New Roman" w:cs="Times New Roman"/>
          <w:color w:val="000000"/>
          <w:sz w:val="32"/>
          <w:szCs w:val="32"/>
        </w:rPr>
        <w:t xml:space="preserve">лтый бок, сидит на грядке колобок. Что это?» (Репка).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4338C">
        <w:rPr>
          <w:rFonts w:ascii="Times New Roman" w:hAnsi="Times New Roman" w:cs="Times New Roman"/>
          <w:color w:val="000000"/>
          <w:sz w:val="32"/>
          <w:szCs w:val="32"/>
        </w:rPr>
        <w:t>Загадывайте детям описа</w:t>
      </w:r>
      <w:r>
        <w:rPr>
          <w:rFonts w:ascii="Times New Roman" w:hAnsi="Times New Roman" w:cs="Times New Roman"/>
          <w:color w:val="000000"/>
          <w:sz w:val="32"/>
          <w:szCs w:val="32"/>
        </w:rPr>
        <w:t>тельные загадки: это овощ, растё</w:t>
      </w:r>
      <w:r w:rsidRPr="0024338C">
        <w:rPr>
          <w:rFonts w:ascii="Times New Roman" w:hAnsi="Times New Roman" w:cs="Times New Roman"/>
          <w:color w:val="000000"/>
          <w:sz w:val="32"/>
          <w:szCs w:val="32"/>
        </w:rPr>
        <w:t xml:space="preserve">т на грядке, круглый, красного цвета, сладкий на вкус, его кладут в салат. (Помидор)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4338C">
        <w:rPr>
          <w:rFonts w:ascii="Times New Roman" w:hAnsi="Times New Roman" w:cs="Times New Roman"/>
          <w:b/>
          <w:bCs/>
          <w:color w:val="000000"/>
          <w:sz w:val="32"/>
          <w:szCs w:val="32"/>
        </w:rPr>
        <w:t>11. «</w:t>
      </w:r>
      <w:r w:rsidRPr="0024338C">
        <w:rPr>
          <w:rFonts w:ascii="Times New Roman" w:hAnsi="Times New Roman" w:cs="Times New Roman"/>
          <w:b/>
          <w:bCs/>
          <w:color w:val="006FC0"/>
          <w:sz w:val="32"/>
          <w:szCs w:val="32"/>
        </w:rPr>
        <w:t xml:space="preserve">Назови, какой…». </w:t>
      </w:r>
      <w:r w:rsidRPr="0024338C">
        <w:rPr>
          <w:rFonts w:ascii="Times New Roman" w:hAnsi="Times New Roman" w:cs="Times New Roman"/>
          <w:color w:val="000000"/>
          <w:sz w:val="32"/>
          <w:szCs w:val="32"/>
        </w:rPr>
        <w:t xml:space="preserve">Образование прилагательных: сок сделан из яблок, значит он яблочный, варенье из яблок - яблочное и т. д.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4338C">
        <w:rPr>
          <w:rFonts w:ascii="Times New Roman" w:hAnsi="Times New Roman" w:cs="Times New Roman"/>
          <w:b/>
          <w:bCs/>
          <w:color w:val="000000"/>
          <w:sz w:val="32"/>
          <w:szCs w:val="32"/>
        </w:rPr>
        <w:t>12. «</w:t>
      </w:r>
      <w:r w:rsidRPr="0024338C">
        <w:rPr>
          <w:rFonts w:ascii="Times New Roman" w:hAnsi="Times New Roman" w:cs="Times New Roman"/>
          <w:b/>
          <w:bCs/>
          <w:color w:val="006FC0"/>
          <w:sz w:val="32"/>
          <w:szCs w:val="32"/>
        </w:rPr>
        <w:t xml:space="preserve">Подумай и ответь». </w:t>
      </w:r>
      <w:r w:rsidRPr="0024338C">
        <w:rPr>
          <w:rFonts w:ascii="Times New Roman" w:hAnsi="Times New Roman" w:cs="Times New Roman"/>
          <w:color w:val="000000"/>
          <w:sz w:val="32"/>
          <w:szCs w:val="32"/>
        </w:rPr>
        <w:t xml:space="preserve">Предлагайте детям словесные логические задачи.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Кого в лесу больше: ё</w:t>
      </w:r>
      <w:r w:rsidRPr="0024338C">
        <w:rPr>
          <w:rFonts w:ascii="Times New Roman" w:hAnsi="Times New Roman" w:cs="Times New Roman"/>
          <w:color w:val="000000"/>
          <w:sz w:val="32"/>
          <w:szCs w:val="32"/>
        </w:rPr>
        <w:t xml:space="preserve">лок или деревьев?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4338C">
        <w:rPr>
          <w:rFonts w:ascii="Times New Roman" w:hAnsi="Times New Roman" w:cs="Times New Roman"/>
          <w:b/>
          <w:bCs/>
          <w:color w:val="000000"/>
          <w:sz w:val="32"/>
          <w:szCs w:val="32"/>
        </w:rPr>
        <w:t>13. «</w:t>
      </w:r>
      <w:r w:rsidRPr="0024338C">
        <w:rPr>
          <w:rFonts w:ascii="Times New Roman" w:hAnsi="Times New Roman" w:cs="Times New Roman"/>
          <w:b/>
          <w:bCs/>
          <w:color w:val="006FC0"/>
          <w:sz w:val="32"/>
          <w:szCs w:val="32"/>
        </w:rPr>
        <w:t xml:space="preserve">Подбери слово». </w:t>
      </w:r>
      <w:r w:rsidRPr="0024338C">
        <w:rPr>
          <w:rFonts w:ascii="Times New Roman" w:hAnsi="Times New Roman" w:cs="Times New Roman"/>
          <w:color w:val="000000"/>
          <w:sz w:val="32"/>
          <w:szCs w:val="32"/>
        </w:rPr>
        <w:t>Птица - перья. Рыба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-… Огурец -овощ. Ромашка-…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6FC0"/>
          <w:sz w:val="32"/>
          <w:szCs w:val="32"/>
        </w:rPr>
      </w:pPr>
      <w:r w:rsidRPr="0024338C">
        <w:rPr>
          <w:rFonts w:ascii="Times New Roman" w:hAnsi="Times New Roman" w:cs="Times New Roman"/>
          <w:b/>
          <w:bCs/>
          <w:color w:val="000000"/>
          <w:sz w:val="32"/>
          <w:szCs w:val="32"/>
        </w:rPr>
        <w:t>14. «</w:t>
      </w:r>
      <w:r w:rsidRPr="0024338C">
        <w:rPr>
          <w:rFonts w:ascii="Times New Roman" w:hAnsi="Times New Roman" w:cs="Times New Roman"/>
          <w:b/>
          <w:bCs/>
          <w:color w:val="006FC0"/>
          <w:sz w:val="32"/>
          <w:szCs w:val="32"/>
        </w:rPr>
        <w:t xml:space="preserve">Расскажи стихотворение». </w:t>
      </w:r>
    </w:p>
    <w:p w:rsidR="0024338C" w:rsidRPr="0024338C" w:rsidRDefault="0024338C" w:rsidP="00243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4338C">
        <w:rPr>
          <w:rFonts w:ascii="Times New Roman" w:hAnsi="Times New Roman" w:cs="Times New Roman"/>
          <w:color w:val="000000"/>
          <w:sz w:val="32"/>
          <w:szCs w:val="32"/>
        </w:rPr>
        <w:t xml:space="preserve">Заучивайте с детьми стихотворения, они развивают память и мышление. </w:t>
      </w:r>
    </w:p>
    <w:p w:rsidR="000359AF" w:rsidRDefault="0024338C" w:rsidP="0024338C">
      <w:pPr>
        <w:pStyle w:val="Default"/>
        <w:rPr>
          <w:sz w:val="32"/>
          <w:szCs w:val="32"/>
        </w:rPr>
      </w:pPr>
      <w:r w:rsidRPr="0024338C">
        <w:rPr>
          <w:b/>
          <w:bCs/>
          <w:sz w:val="32"/>
          <w:szCs w:val="32"/>
        </w:rPr>
        <w:t>15. «</w:t>
      </w:r>
      <w:r w:rsidRPr="0024338C">
        <w:rPr>
          <w:b/>
          <w:bCs/>
          <w:color w:val="006FC0"/>
          <w:sz w:val="32"/>
          <w:szCs w:val="32"/>
        </w:rPr>
        <w:t xml:space="preserve">Расскажи сказку». </w:t>
      </w:r>
      <w:r w:rsidRPr="0024338C">
        <w:rPr>
          <w:sz w:val="32"/>
          <w:szCs w:val="32"/>
        </w:rPr>
        <w:t xml:space="preserve">Читайте детям сказки, беседуйте по содержанию, разыгрывайте сказки по ролям, рисуйте картинки по сказкам. </w:t>
      </w:r>
    </w:p>
    <w:p w:rsidR="00815764" w:rsidRDefault="00815764" w:rsidP="0024338C">
      <w:pPr>
        <w:pStyle w:val="Default"/>
        <w:rPr>
          <w:sz w:val="32"/>
          <w:szCs w:val="32"/>
        </w:rPr>
      </w:pPr>
    </w:p>
    <w:p w:rsidR="00815764" w:rsidRDefault="00815764" w:rsidP="0024338C">
      <w:pPr>
        <w:pStyle w:val="Default"/>
        <w:rPr>
          <w:sz w:val="32"/>
          <w:szCs w:val="32"/>
        </w:rPr>
      </w:pPr>
    </w:p>
    <w:p w:rsidR="00815764" w:rsidRDefault="00815764" w:rsidP="0024338C">
      <w:pPr>
        <w:pStyle w:val="Default"/>
        <w:rPr>
          <w:sz w:val="32"/>
          <w:szCs w:val="32"/>
        </w:rPr>
      </w:pPr>
    </w:p>
    <w:p w:rsidR="00815764" w:rsidRPr="0024338C" w:rsidRDefault="00815764" w:rsidP="00815764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Учитель-логопед Н.И. </w:t>
      </w:r>
      <w:proofErr w:type="spellStart"/>
      <w:r>
        <w:rPr>
          <w:sz w:val="32"/>
          <w:szCs w:val="32"/>
        </w:rPr>
        <w:t>Посягина</w:t>
      </w:r>
      <w:proofErr w:type="spellEnd"/>
    </w:p>
    <w:sectPr w:rsidR="00815764" w:rsidRPr="0024338C" w:rsidSect="002433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D4D"/>
    <w:rsid w:val="00020158"/>
    <w:rsid w:val="0024338C"/>
    <w:rsid w:val="003B7539"/>
    <w:rsid w:val="004D3DA2"/>
    <w:rsid w:val="00815764"/>
    <w:rsid w:val="00CF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C0E2"/>
  <w15:chartTrackingRefBased/>
  <w15:docId w15:val="{086330E7-C69C-4C0B-8381-1A8448C7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433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5</cp:revision>
  <dcterms:created xsi:type="dcterms:W3CDTF">2024-06-06T15:00:00Z</dcterms:created>
  <dcterms:modified xsi:type="dcterms:W3CDTF">2024-06-06T15:21:00Z</dcterms:modified>
</cp:coreProperties>
</file>