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9A" w:rsidRDefault="009B349A" w:rsidP="009B349A">
      <w:pPr>
        <w:jc w:val="center"/>
        <w:rPr>
          <w:rStyle w:val="a5"/>
          <w:bCs/>
          <w:i w:val="0"/>
          <w:sz w:val="22"/>
          <w:szCs w:val="22"/>
        </w:rPr>
      </w:pPr>
      <w:r>
        <w:rPr>
          <w:bCs/>
          <w:iCs/>
          <w:noProof/>
          <w:sz w:val="22"/>
          <w:szCs w:val="22"/>
        </w:rPr>
        <w:pict>
          <v:rect id="_x0000_s1026" style="position:absolute;left:0;text-align:left;margin-left:464.9pt;margin-top:715.85pt;width:31.75pt;height:24.65pt;z-index:251658240" stroked="f"/>
        </w:pict>
      </w:r>
      <w:r w:rsidRPr="009B349A">
        <w:rPr>
          <w:rStyle w:val="a5"/>
          <w:bCs/>
          <w:i w:val="0"/>
          <w:sz w:val="22"/>
          <w:szCs w:val="22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85pt;height:740.1pt" o:ole="">
            <v:imagedata r:id="rId7" o:title=""/>
          </v:shape>
          <o:OLEObject Type="Embed" ProgID="AcroExch.Document.7" ShapeID="_x0000_i1025" DrawAspect="Content" ObjectID="_1646725207" r:id="rId8"/>
        </w:object>
      </w:r>
    </w:p>
    <w:p w:rsidR="009B349A" w:rsidRDefault="009B349A" w:rsidP="00BC33AD">
      <w:pPr>
        <w:jc w:val="center"/>
        <w:rPr>
          <w:rStyle w:val="a5"/>
          <w:bCs/>
          <w:i w:val="0"/>
          <w:sz w:val="22"/>
          <w:szCs w:val="22"/>
        </w:rPr>
      </w:pPr>
    </w:p>
    <w:p w:rsidR="00BC33AD" w:rsidRDefault="00BC33AD" w:rsidP="00BC33AD">
      <w:pPr>
        <w:jc w:val="center"/>
        <w:rPr>
          <w:b/>
          <w:sz w:val="28"/>
          <w:szCs w:val="28"/>
        </w:rPr>
      </w:pPr>
      <w:r w:rsidRPr="00BC33AD">
        <w:rPr>
          <w:b/>
          <w:sz w:val="28"/>
          <w:szCs w:val="28"/>
        </w:rPr>
        <w:t>СОДЕРЖАНИЕ ПРОГРАММЫ</w:t>
      </w:r>
    </w:p>
    <w:p w:rsidR="00BC33AD" w:rsidRPr="001D263B" w:rsidRDefault="00BC33AD" w:rsidP="001D263B">
      <w:pPr>
        <w:spacing w:line="276" w:lineRule="auto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242"/>
        <w:gridCol w:w="5138"/>
        <w:gridCol w:w="3191"/>
      </w:tblGrid>
      <w:tr w:rsidR="00BC33AD" w:rsidRPr="001D263B" w:rsidTr="001D263B">
        <w:tc>
          <w:tcPr>
            <w:tcW w:w="1242" w:type="dxa"/>
          </w:tcPr>
          <w:p w:rsidR="00BC33AD" w:rsidRPr="001D263B" w:rsidRDefault="001D263B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BC33AD" w:rsidRPr="001D263B" w:rsidRDefault="001D263B" w:rsidP="00F87EA5">
            <w:pPr>
              <w:spacing w:after="240" w:line="276" w:lineRule="auto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Аннотация</w:t>
            </w:r>
          </w:p>
        </w:tc>
        <w:tc>
          <w:tcPr>
            <w:tcW w:w="3191" w:type="dxa"/>
          </w:tcPr>
          <w:p w:rsidR="00BC33AD" w:rsidRPr="001D263B" w:rsidRDefault="00AA4B18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33AD" w:rsidRPr="001D263B" w:rsidTr="001D263B">
        <w:tc>
          <w:tcPr>
            <w:tcW w:w="1242" w:type="dxa"/>
          </w:tcPr>
          <w:p w:rsidR="00BC33AD" w:rsidRPr="001D263B" w:rsidRDefault="001D263B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BC33AD" w:rsidRPr="001D263B" w:rsidRDefault="001D263B" w:rsidP="00F87EA5">
            <w:pPr>
              <w:spacing w:after="240" w:line="276" w:lineRule="auto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Нормативно – правовая основа</w:t>
            </w:r>
          </w:p>
        </w:tc>
        <w:tc>
          <w:tcPr>
            <w:tcW w:w="3191" w:type="dxa"/>
          </w:tcPr>
          <w:p w:rsidR="00BC33AD" w:rsidRPr="001D263B" w:rsidRDefault="00AA4B18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33AD" w:rsidRPr="001D263B" w:rsidTr="001D263B">
        <w:tc>
          <w:tcPr>
            <w:tcW w:w="1242" w:type="dxa"/>
          </w:tcPr>
          <w:p w:rsidR="00BC33AD" w:rsidRPr="001D263B" w:rsidRDefault="001D263B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BC33AD" w:rsidRPr="001D263B" w:rsidRDefault="001D263B" w:rsidP="00F87EA5">
            <w:pPr>
              <w:spacing w:after="240" w:line="276" w:lineRule="auto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Паспорт программы развития</w:t>
            </w:r>
          </w:p>
        </w:tc>
        <w:tc>
          <w:tcPr>
            <w:tcW w:w="3191" w:type="dxa"/>
          </w:tcPr>
          <w:p w:rsidR="00BC33AD" w:rsidRPr="001D263B" w:rsidRDefault="00AA4B18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33AD" w:rsidRPr="001D263B" w:rsidTr="001D263B">
        <w:tc>
          <w:tcPr>
            <w:tcW w:w="1242" w:type="dxa"/>
          </w:tcPr>
          <w:p w:rsidR="00BC33AD" w:rsidRPr="001D263B" w:rsidRDefault="001D263B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BC33AD" w:rsidRPr="001D263B" w:rsidRDefault="001D263B" w:rsidP="00F87EA5">
            <w:pPr>
              <w:spacing w:after="240" w:line="276" w:lineRule="auto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Информационная справка о муниципальном бюджетном дошкольном образовательном учреждении</w:t>
            </w:r>
          </w:p>
        </w:tc>
        <w:tc>
          <w:tcPr>
            <w:tcW w:w="3191" w:type="dxa"/>
          </w:tcPr>
          <w:p w:rsidR="00BC33AD" w:rsidRPr="001D263B" w:rsidRDefault="00AA4B18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33AD" w:rsidRPr="001D263B" w:rsidTr="001D263B">
        <w:tc>
          <w:tcPr>
            <w:tcW w:w="1242" w:type="dxa"/>
          </w:tcPr>
          <w:p w:rsidR="00BC33AD" w:rsidRPr="001D263B" w:rsidRDefault="001D263B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BC33AD" w:rsidRPr="001D263B" w:rsidRDefault="001D263B" w:rsidP="00F87EA5">
            <w:pPr>
              <w:spacing w:after="240" w:line="276" w:lineRule="auto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Аналитическое и прогностическое обоснование развития МБДОУ «Добрянский детский сад №21»</w:t>
            </w:r>
          </w:p>
        </w:tc>
        <w:tc>
          <w:tcPr>
            <w:tcW w:w="3191" w:type="dxa"/>
          </w:tcPr>
          <w:p w:rsidR="00BC33AD" w:rsidRPr="001D263B" w:rsidRDefault="003E2829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BC33AD" w:rsidRPr="001D263B" w:rsidTr="001D263B">
        <w:tc>
          <w:tcPr>
            <w:tcW w:w="1242" w:type="dxa"/>
          </w:tcPr>
          <w:p w:rsidR="00BC33AD" w:rsidRPr="001D263B" w:rsidRDefault="001D263B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BC33AD" w:rsidRPr="001D263B" w:rsidRDefault="001D263B" w:rsidP="00F87EA5">
            <w:pPr>
              <w:spacing w:after="240" w:line="276" w:lineRule="auto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Анализ ключевых проблем МБДОУ «Добрянский детский сад №21»</w:t>
            </w:r>
          </w:p>
        </w:tc>
        <w:tc>
          <w:tcPr>
            <w:tcW w:w="3191" w:type="dxa"/>
          </w:tcPr>
          <w:p w:rsidR="00BC33AD" w:rsidRPr="001D263B" w:rsidRDefault="001D263B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10</w:t>
            </w:r>
          </w:p>
        </w:tc>
      </w:tr>
      <w:tr w:rsidR="00BC33AD" w:rsidRPr="001D263B" w:rsidTr="001D263B">
        <w:tc>
          <w:tcPr>
            <w:tcW w:w="1242" w:type="dxa"/>
          </w:tcPr>
          <w:p w:rsidR="00BC33AD" w:rsidRPr="001D263B" w:rsidRDefault="001D263B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BC33AD" w:rsidRPr="001D263B" w:rsidRDefault="001D263B" w:rsidP="00F87EA5">
            <w:pPr>
              <w:spacing w:after="240" w:line="276" w:lineRule="auto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Инновационная идея развития МБДОУ «Добрянский детский сад №21»</w:t>
            </w:r>
          </w:p>
        </w:tc>
        <w:tc>
          <w:tcPr>
            <w:tcW w:w="3191" w:type="dxa"/>
          </w:tcPr>
          <w:p w:rsidR="00BC33AD" w:rsidRPr="001D263B" w:rsidRDefault="001D263B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1</w:t>
            </w:r>
            <w:r w:rsidR="00AA4B18">
              <w:rPr>
                <w:sz w:val="28"/>
                <w:szCs w:val="28"/>
              </w:rPr>
              <w:t>0</w:t>
            </w:r>
          </w:p>
        </w:tc>
      </w:tr>
      <w:tr w:rsidR="00BC33AD" w:rsidRPr="001D263B" w:rsidTr="001D263B">
        <w:tc>
          <w:tcPr>
            <w:tcW w:w="1242" w:type="dxa"/>
          </w:tcPr>
          <w:p w:rsidR="00BC33AD" w:rsidRPr="001D263B" w:rsidRDefault="001D263B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BC33AD" w:rsidRPr="001D263B" w:rsidRDefault="001D263B" w:rsidP="00F87EA5">
            <w:pPr>
              <w:spacing w:after="240" w:line="276" w:lineRule="auto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Оценка инновационного потенциала учреждения</w:t>
            </w:r>
          </w:p>
        </w:tc>
        <w:tc>
          <w:tcPr>
            <w:tcW w:w="3191" w:type="dxa"/>
          </w:tcPr>
          <w:p w:rsidR="00BC33AD" w:rsidRPr="001D263B" w:rsidRDefault="001D263B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1</w:t>
            </w:r>
            <w:r w:rsidR="00AA4B18">
              <w:rPr>
                <w:sz w:val="28"/>
                <w:szCs w:val="28"/>
              </w:rPr>
              <w:t>1</w:t>
            </w:r>
          </w:p>
        </w:tc>
      </w:tr>
      <w:tr w:rsidR="00BC33AD" w:rsidRPr="001D263B" w:rsidTr="001D263B">
        <w:tc>
          <w:tcPr>
            <w:tcW w:w="1242" w:type="dxa"/>
          </w:tcPr>
          <w:p w:rsidR="00BC33AD" w:rsidRPr="001D263B" w:rsidRDefault="001D263B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BC33AD" w:rsidRPr="001D263B" w:rsidRDefault="001D263B" w:rsidP="00F87EA5">
            <w:pPr>
              <w:spacing w:after="240" w:line="276" w:lineRule="auto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Меры по обеспечению инновационного процесса в учреждении</w:t>
            </w:r>
          </w:p>
        </w:tc>
        <w:tc>
          <w:tcPr>
            <w:tcW w:w="3191" w:type="dxa"/>
          </w:tcPr>
          <w:p w:rsidR="00BC33AD" w:rsidRPr="001D263B" w:rsidRDefault="001D263B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1</w:t>
            </w:r>
            <w:r w:rsidR="00AA4B18">
              <w:rPr>
                <w:sz w:val="28"/>
                <w:szCs w:val="28"/>
              </w:rPr>
              <w:t>2</w:t>
            </w:r>
          </w:p>
        </w:tc>
      </w:tr>
      <w:tr w:rsidR="00BC33AD" w:rsidRPr="001D263B" w:rsidTr="001D263B">
        <w:tc>
          <w:tcPr>
            <w:tcW w:w="1242" w:type="dxa"/>
          </w:tcPr>
          <w:p w:rsidR="00BC33AD" w:rsidRPr="001D263B" w:rsidRDefault="001D263B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BC33AD" w:rsidRPr="001D263B" w:rsidRDefault="001D263B" w:rsidP="00F87EA5">
            <w:pPr>
              <w:spacing w:after="240" w:line="276" w:lineRule="auto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Продвижение бренда учреждения</w:t>
            </w:r>
          </w:p>
        </w:tc>
        <w:tc>
          <w:tcPr>
            <w:tcW w:w="3191" w:type="dxa"/>
          </w:tcPr>
          <w:p w:rsidR="00BC33AD" w:rsidRPr="001D263B" w:rsidRDefault="001D263B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1</w:t>
            </w:r>
            <w:r w:rsidR="00AA4B18">
              <w:rPr>
                <w:sz w:val="28"/>
                <w:szCs w:val="28"/>
              </w:rPr>
              <w:t>2</w:t>
            </w:r>
          </w:p>
        </w:tc>
      </w:tr>
      <w:tr w:rsidR="00BC33AD" w:rsidRPr="001D263B" w:rsidTr="001D263B">
        <w:tc>
          <w:tcPr>
            <w:tcW w:w="1242" w:type="dxa"/>
          </w:tcPr>
          <w:p w:rsidR="00BC33AD" w:rsidRPr="001D263B" w:rsidRDefault="001D263B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BC33AD" w:rsidRPr="001D263B" w:rsidRDefault="001D263B" w:rsidP="00F87EA5">
            <w:pPr>
              <w:spacing w:after="240" w:line="276" w:lineRule="auto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Финансовое обеспечение</w:t>
            </w:r>
          </w:p>
        </w:tc>
        <w:tc>
          <w:tcPr>
            <w:tcW w:w="3191" w:type="dxa"/>
          </w:tcPr>
          <w:p w:rsidR="00BC33AD" w:rsidRPr="001D263B" w:rsidRDefault="001D263B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13</w:t>
            </w:r>
          </w:p>
        </w:tc>
      </w:tr>
      <w:tr w:rsidR="00BC33AD" w:rsidRPr="001D263B" w:rsidTr="001D263B">
        <w:tc>
          <w:tcPr>
            <w:tcW w:w="1242" w:type="dxa"/>
          </w:tcPr>
          <w:p w:rsidR="00BC33AD" w:rsidRPr="001D263B" w:rsidRDefault="001D263B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BC33AD" w:rsidRPr="001D263B" w:rsidRDefault="001D263B" w:rsidP="00F87EA5">
            <w:pPr>
              <w:spacing w:after="240" w:line="276" w:lineRule="auto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Целевые показатели МБДОУ «Добрянский детский сад №21»</w:t>
            </w:r>
          </w:p>
        </w:tc>
        <w:tc>
          <w:tcPr>
            <w:tcW w:w="3191" w:type="dxa"/>
          </w:tcPr>
          <w:p w:rsidR="00BC33AD" w:rsidRPr="001D263B" w:rsidRDefault="001D263B" w:rsidP="00440935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1D263B">
              <w:rPr>
                <w:sz w:val="28"/>
                <w:szCs w:val="28"/>
              </w:rPr>
              <w:t>1</w:t>
            </w:r>
            <w:r w:rsidR="00AA4B18">
              <w:rPr>
                <w:sz w:val="28"/>
                <w:szCs w:val="28"/>
              </w:rPr>
              <w:t>4</w:t>
            </w:r>
          </w:p>
        </w:tc>
      </w:tr>
    </w:tbl>
    <w:p w:rsidR="00BC33AD" w:rsidRPr="001D263B" w:rsidRDefault="00BC33AD" w:rsidP="00F87EA5">
      <w:pPr>
        <w:spacing w:after="240" w:line="276" w:lineRule="auto"/>
        <w:rPr>
          <w:sz w:val="28"/>
          <w:szCs w:val="28"/>
        </w:rPr>
      </w:pPr>
    </w:p>
    <w:p w:rsidR="00401B8D" w:rsidRPr="001D263B" w:rsidRDefault="00401B8D" w:rsidP="001D263B">
      <w:pPr>
        <w:pStyle w:val="ad"/>
        <w:spacing w:after="240"/>
        <w:jc w:val="left"/>
        <w:rPr>
          <w:szCs w:val="28"/>
        </w:rPr>
      </w:pPr>
    </w:p>
    <w:p w:rsidR="00001FDF" w:rsidRDefault="00001FDF" w:rsidP="001D263B">
      <w:pPr>
        <w:pStyle w:val="ad"/>
        <w:spacing w:after="240" w:line="360" w:lineRule="auto"/>
        <w:jc w:val="left"/>
        <w:rPr>
          <w:i/>
          <w:szCs w:val="28"/>
        </w:rPr>
      </w:pPr>
    </w:p>
    <w:p w:rsidR="00A82FC4" w:rsidRDefault="00A82FC4" w:rsidP="001D263B">
      <w:pPr>
        <w:pStyle w:val="ad"/>
        <w:spacing w:after="240" w:line="360" w:lineRule="auto"/>
        <w:jc w:val="left"/>
        <w:rPr>
          <w:i/>
          <w:szCs w:val="28"/>
        </w:rPr>
      </w:pPr>
    </w:p>
    <w:p w:rsidR="00BC33AD" w:rsidRPr="00440935" w:rsidRDefault="00BC33AD" w:rsidP="00440935">
      <w:pPr>
        <w:rPr>
          <w:szCs w:val="28"/>
        </w:rPr>
      </w:pPr>
    </w:p>
    <w:p w:rsidR="003B2479" w:rsidRDefault="00001FDF" w:rsidP="003B2479">
      <w:pPr>
        <w:numPr>
          <w:ilvl w:val="0"/>
          <w:numId w:val="17"/>
        </w:numPr>
        <w:spacing w:after="240"/>
        <w:jc w:val="center"/>
        <w:rPr>
          <w:b/>
          <w:sz w:val="28"/>
          <w:szCs w:val="28"/>
        </w:rPr>
      </w:pPr>
      <w:r w:rsidRPr="003B2479">
        <w:rPr>
          <w:b/>
          <w:sz w:val="28"/>
          <w:szCs w:val="28"/>
        </w:rPr>
        <w:t>А</w:t>
      </w:r>
      <w:r w:rsidR="00DD2EAC" w:rsidRPr="003B2479">
        <w:rPr>
          <w:b/>
          <w:sz w:val="28"/>
          <w:szCs w:val="28"/>
        </w:rPr>
        <w:t>ннотация</w:t>
      </w:r>
    </w:p>
    <w:p w:rsidR="001B0500" w:rsidRPr="00D46B8E" w:rsidRDefault="00F87EA5" w:rsidP="00F87EA5">
      <w:pPr>
        <w:pStyle w:val="22"/>
        <w:shd w:val="clear" w:color="auto" w:fill="auto"/>
        <w:tabs>
          <w:tab w:val="left" w:pos="709"/>
        </w:tabs>
        <w:spacing w:before="0" w:after="24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="001B0500" w:rsidRPr="00D46B8E">
        <w:rPr>
          <w:color w:val="000000"/>
          <w:sz w:val="28"/>
          <w:szCs w:val="28"/>
          <w:lang w:bidi="ru-RU"/>
        </w:rPr>
        <w:t>В настоящее время в системе дошкольного образования произошлисобытия, требующие переосмысления многих позиций.</w:t>
      </w:r>
    </w:p>
    <w:p w:rsidR="00D46B8E" w:rsidRPr="00D46B8E" w:rsidRDefault="001B0500" w:rsidP="00F87EA5">
      <w:pPr>
        <w:widowControl w:val="0"/>
        <w:tabs>
          <w:tab w:val="left" w:pos="-142"/>
          <w:tab w:val="left" w:pos="709"/>
        </w:tabs>
        <w:rPr>
          <w:color w:val="000000"/>
          <w:sz w:val="28"/>
          <w:szCs w:val="28"/>
          <w:lang w:bidi="ru-RU"/>
        </w:rPr>
      </w:pPr>
      <w:r w:rsidRPr="00D46B8E">
        <w:rPr>
          <w:color w:val="000000"/>
          <w:sz w:val="28"/>
          <w:szCs w:val="28"/>
          <w:lang w:bidi="ru-RU"/>
        </w:rPr>
        <w:t>В мае 2018 года Указом Президента РФ утвержден Национальный проект «Образование». Полномасштабная реализация нацпроекта «Образование» началась в январе 2019 года.  Национальный проект предполагает реализацию</w:t>
      </w:r>
    </w:p>
    <w:p w:rsidR="00CE1A51" w:rsidRDefault="001B0500" w:rsidP="00F87EA5">
      <w:pPr>
        <w:widowControl w:val="0"/>
        <w:tabs>
          <w:tab w:val="left" w:pos="-142"/>
          <w:tab w:val="left" w:pos="709"/>
        </w:tabs>
        <w:rPr>
          <w:color w:val="000000"/>
          <w:sz w:val="28"/>
          <w:szCs w:val="28"/>
          <w:lang w:bidi="ru-RU"/>
        </w:rPr>
      </w:pPr>
      <w:r w:rsidRPr="00D46B8E">
        <w:rPr>
          <w:color w:val="000000"/>
          <w:sz w:val="28"/>
          <w:szCs w:val="28"/>
          <w:lang w:bidi="ru-RU"/>
        </w:rPr>
        <w:t>4 основных направлений развития системы образования:</w:t>
      </w:r>
    </w:p>
    <w:p w:rsidR="00637D0E" w:rsidRDefault="00637D0E" w:rsidP="00F87EA5">
      <w:pPr>
        <w:widowControl w:val="0"/>
        <w:numPr>
          <w:ilvl w:val="0"/>
          <w:numId w:val="11"/>
        </w:numPr>
        <w:tabs>
          <w:tab w:val="left" w:pos="-142"/>
          <w:tab w:val="left" w:pos="709"/>
        </w:tabs>
        <w:rPr>
          <w:color w:val="000000"/>
          <w:sz w:val="28"/>
          <w:szCs w:val="28"/>
          <w:lang w:bidi="ru-RU"/>
        </w:rPr>
      </w:pPr>
      <w:r w:rsidRPr="00D46B8E">
        <w:rPr>
          <w:color w:val="000000"/>
          <w:sz w:val="28"/>
          <w:szCs w:val="28"/>
          <w:lang w:bidi="ru-RU"/>
        </w:rPr>
        <w:t xml:space="preserve">Обновление </w:t>
      </w:r>
      <w:r>
        <w:rPr>
          <w:color w:val="000000"/>
          <w:sz w:val="28"/>
          <w:szCs w:val="28"/>
          <w:lang w:bidi="ru-RU"/>
        </w:rPr>
        <w:t>содержания</w:t>
      </w:r>
    </w:p>
    <w:p w:rsidR="00637D0E" w:rsidRDefault="00637D0E" w:rsidP="00F87EA5">
      <w:pPr>
        <w:widowControl w:val="0"/>
        <w:numPr>
          <w:ilvl w:val="0"/>
          <w:numId w:val="11"/>
        </w:numPr>
        <w:tabs>
          <w:tab w:val="left" w:pos="-142"/>
          <w:tab w:val="left" w:pos="709"/>
        </w:tabs>
        <w:rPr>
          <w:color w:val="000000"/>
          <w:sz w:val="28"/>
          <w:szCs w:val="28"/>
          <w:lang w:bidi="ru-RU"/>
        </w:rPr>
      </w:pPr>
      <w:r w:rsidRPr="0022748A">
        <w:rPr>
          <w:color w:val="000000"/>
          <w:sz w:val="28"/>
          <w:szCs w:val="28"/>
          <w:lang w:bidi="ru-RU"/>
        </w:rPr>
        <w:t>Создание необходимой современной инфраструктуры</w:t>
      </w:r>
    </w:p>
    <w:p w:rsidR="00637D0E" w:rsidRDefault="00637D0E" w:rsidP="00F87EA5">
      <w:pPr>
        <w:widowControl w:val="0"/>
        <w:numPr>
          <w:ilvl w:val="0"/>
          <w:numId w:val="11"/>
        </w:numPr>
        <w:tabs>
          <w:tab w:val="left" w:pos="-142"/>
          <w:tab w:val="left" w:pos="709"/>
        </w:tabs>
        <w:rPr>
          <w:color w:val="000000"/>
          <w:sz w:val="28"/>
          <w:szCs w:val="28"/>
          <w:lang w:bidi="ru-RU"/>
        </w:rPr>
      </w:pPr>
      <w:r w:rsidRPr="00D46B8E">
        <w:rPr>
          <w:color w:val="000000"/>
          <w:sz w:val="28"/>
          <w:szCs w:val="28"/>
          <w:lang w:bidi="ru-RU"/>
        </w:rPr>
        <w:t>Подготовка соответствующих профессиональных кадров, их переподготовка и повышение квалификации</w:t>
      </w:r>
    </w:p>
    <w:p w:rsidR="00637D0E" w:rsidRPr="00001FDF" w:rsidRDefault="00637D0E" w:rsidP="00F87EA5">
      <w:pPr>
        <w:widowControl w:val="0"/>
        <w:numPr>
          <w:ilvl w:val="0"/>
          <w:numId w:val="11"/>
        </w:numPr>
        <w:tabs>
          <w:tab w:val="left" w:pos="-142"/>
          <w:tab w:val="left" w:pos="709"/>
        </w:tabs>
        <w:rPr>
          <w:color w:val="000000"/>
          <w:sz w:val="28"/>
          <w:szCs w:val="28"/>
          <w:lang w:bidi="ru-RU"/>
        </w:rPr>
      </w:pPr>
      <w:r w:rsidRPr="00D46B8E">
        <w:rPr>
          <w:color w:val="000000"/>
          <w:sz w:val="28"/>
          <w:szCs w:val="28"/>
          <w:lang w:bidi="ru-RU"/>
        </w:rPr>
        <w:t>Создание наиболее эффективных механизмов управления этой сферой</w:t>
      </w:r>
    </w:p>
    <w:p w:rsidR="001B0500" w:rsidRPr="00D46B8E" w:rsidRDefault="001B0500" w:rsidP="00F87EA5">
      <w:pPr>
        <w:widowControl w:val="0"/>
        <w:tabs>
          <w:tab w:val="left" w:pos="709"/>
        </w:tabs>
        <w:rPr>
          <w:color w:val="000000"/>
          <w:sz w:val="28"/>
          <w:szCs w:val="28"/>
          <w:lang w:bidi="ru-RU"/>
        </w:rPr>
      </w:pPr>
      <w:r w:rsidRPr="00D46B8E">
        <w:rPr>
          <w:color w:val="000000"/>
          <w:sz w:val="28"/>
          <w:szCs w:val="28"/>
          <w:lang w:bidi="ru-RU"/>
        </w:rPr>
        <w:t>Изменения нормативной правовой базы влечет за собой серьезныеизменения, как в организаци</w:t>
      </w:r>
      <w:r w:rsidR="00D85E2E" w:rsidRPr="00D46B8E">
        <w:rPr>
          <w:color w:val="000000"/>
          <w:sz w:val="28"/>
          <w:szCs w:val="28"/>
          <w:lang w:bidi="ru-RU"/>
        </w:rPr>
        <w:t>и, так и в содержании работы ДОУ</w:t>
      </w:r>
      <w:r w:rsidRPr="00D46B8E">
        <w:rPr>
          <w:color w:val="000000"/>
          <w:sz w:val="28"/>
          <w:szCs w:val="28"/>
          <w:lang w:bidi="ru-RU"/>
        </w:rPr>
        <w:t>.</w:t>
      </w:r>
    </w:p>
    <w:p w:rsidR="003D447D" w:rsidRDefault="001B0500" w:rsidP="00F87EA5">
      <w:pPr>
        <w:rPr>
          <w:color w:val="000000"/>
          <w:sz w:val="28"/>
          <w:szCs w:val="28"/>
          <w:lang w:bidi="ru-RU"/>
        </w:rPr>
      </w:pPr>
      <w:r w:rsidRPr="00D46B8E">
        <w:rPr>
          <w:color w:val="000000"/>
          <w:sz w:val="28"/>
          <w:szCs w:val="28"/>
          <w:lang w:bidi="ru-RU"/>
        </w:rPr>
        <w:t>Проведенный анализ существующих концепций, проектов и программ всфере дошкол</w:t>
      </w:r>
      <w:r w:rsidR="003B19EA">
        <w:rPr>
          <w:color w:val="000000"/>
          <w:sz w:val="28"/>
          <w:szCs w:val="28"/>
          <w:lang w:bidi="ru-RU"/>
        </w:rPr>
        <w:t xml:space="preserve">ьного образования позволяет </w:t>
      </w:r>
      <w:r w:rsidRPr="00D46B8E">
        <w:rPr>
          <w:color w:val="000000"/>
          <w:sz w:val="28"/>
          <w:szCs w:val="28"/>
          <w:lang w:bidi="ru-RU"/>
        </w:rPr>
        <w:t>определить основные направления развити</w:t>
      </w:r>
      <w:r w:rsidR="003D447D">
        <w:rPr>
          <w:color w:val="000000"/>
          <w:sz w:val="28"/>
          <w:szCs w:val="28"/>
          <w:lang w:bidi="ru-RU"/>
        </w:rPr>
        <w:t>я ДОУ: на ближайшую перспективу:</w:t>
      </w:r>
    </w:p>
    <w:p w:rsidR="004B5E09" w:rsidRPr="003B19EA" w:rsidRDefault="003D447D" w:rsidP="00F87EA5">
      <w:pPr>
        <w:widowControl w:val="0"/>
        <w:numPr>
          <w:ilvl w:val="0"/>
          <w:numId w:val="11"/>
        </w:numPr>
        <w:tabs>
          <w:tab w:val="left" w:pos="-142"/>
          <w:tab w:val="left" w:pos="709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расширение</w:t>
      </w:r>
      <w:r w:rsidR="004B5E09" w:rsidRPr="003B19EA">
        <w:rPr>
          <w:sz w:val="28"/>
          <w:szCs w:val="28"/>
          <w:lang w:bidi="ru-RU"/>
        </w:rPr>
        <w:t xml:space="preserve"> напра</w:t>
      </w:r>
      <w:r w:rsidR="00157FA7">
        <w:rPr>
          <w:sz w:val="28"/>
          <w:szCs w:val="28"/>
          <w:lang w:bidi="ru-RU"/>
        </w:rPr>
        <w:t>влений инновационной проектной</w:t>
      </w:r>
      <w:r w:rsidR="004B5E09" w:rsidRPr="003B19EA">
        <w:rPr>
          <w:sz w:val="28"/>
          <w:szCs w:val="28"/>
          <w:lang w:bidi="ru-RU"/>
        </w:rPr>
        <w:t xml:space="preserve"> образовательной деятельности </w:t>
      </w:r>
      <w:r w:rsidR="0022748A" w:rsidRPr="003B19EA">
        <w:rPr>
          <w:sz w:val="28"/>
          <w:szCs w:val="28"/>
          <w:lang w:bidi="ru-RU"/>
        </w:rPr>
        <w:t xml:space="preserve">на </w:t>
      </w:r>
      <w:r w:rsidR="004B5E09" w:rsidRPr="003B19EA">
        <w:rPr>
          <w:sz w:val="28"/>
          <w:szCs w:val="28"/>
          <w:lang w:bidi="ru-RU"/>
        </w:rPr>
        <w:t>краевом и  районном уровне;</w:t>
      </w:r>
    </w:p>
    <w:p w:rsidR="004B5E09" w:rsidRPr="003B19EA" w:rsidRDefault="003D447D" w:rsidP="00F87EA5">
      <w:pPr>
        <w:widowControl w:val="0"/>
        <w:numPr>
          <w:ilvl w:val="0"/>
          <w:numId w:val="11"/>
        </w:numPr>
        <w:tabs>
          <w:tab w:val="left" w:pos="-142"/>
          <w:tab w:val="left" w:pos="709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выход</w:t>
      </w:r>
      <w:r w:rsidR="004B5E09" w:rsidRPr="003B19EA">
        <w:rPr>
          <w:sz w:val="28"/>
          <w:szCs w:val="28"/>
          <w:lang w:bidi="ru-RU"/>
        </w:rPr>
        <w:t xml:space="preserve"> инновационной деятельности ДОУ на всероссийский уровень</w:t>
      </w:r>
      <w:r w:rsidR="00546585">
        <w:rPr>
          <w:sz w:val="28"/>
          <w:szCs w:val="28"/>
          <w:lang w:bidi="ru-RU"/>
        </w:rPr>
        <w:t>;</w:t>
      </w:r>
    </w:p>
    <w:p w:rsidR="003B19EA" w:rsidRPr="00640FF8" w:rsidRDefault="003D447D" w:rsidP="00F87EA5">
      <w:pPr>
        <w:widowControl w:val="0"/>
        <w:numPr>
          <w:ilvl w:val="0"/>
          <w:numId w:val="11"/>
        </w:numPr>
        <w:tabs>
          <w:tab w:val="left" w:pos="-142"/>
          <w:tab w:val="left" w:pos="709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перспектива продвижения </w:t>
      </w:r>
      <w:r w:rsidR="001B0500" w:rsidRPr="003B19EA">
        <w:rPr>
          <w:sz w:val="28"/>
          <w:szCs w:val="28"/>
          <w:lang w:bidi="ru-RU"/>
        </w:rPr>
        <w:t>бренда образовательного учреждения.</w:t>
      </w:r>
    </w:p>
    <w:p w:rsidR="00872981" w:rsidRDefault="00640FF8" w:rsidP="00F87EA5">
      <w:pPr>
        <w:numPr>
          <w:ilvl w:val="0"/>
          <w:numId w:val="17"/>
        </w:numPr>
        <w:spacing w:before="240" w:after="240"/>
        <w:rPr>
          <w:b/>
          <w:iCs/>
          <w:sz w:val="28"/>
          <w:szCs w:val="28"/>
        </w:rPr>
      </w:pPr>
      <w:r w:rsidRPr="00B564D9">
        <w:rPr>
          <w:b/>
          <w:iCs/>
          <w:sz w:val="28"/>
          <w:szCs w:val="28"/>
        </w:rPr>
        <w:t xml:space="preserve">Нормативно – правовая основа </w:t>
      </w:r>
      <w:r>
        <w:rPr>
          <w:b/>
          <w:iCs/>
          <w:sz w:val="28"/>
          <w:szCs w:val="28"/>
        </w:rPr>
        <w:t>программы</w:t>
      </w:r>
      <w:r w:rsidRPr="00B564D9">
        <w:rPr>
          <w:b/>
          <w:iCs/>
          <w:sz w:val="28"/>
          <w:szCs w:val="28"/>
        </w:rPr>
        <w:t>:</w:t>
      </w:r>
    </w:p>
    <w:p w:rsidR="006D359C" w:rsidRDefault="006D359C" w:rsidP="00F87EA5">
      <w:pPr>
        <w:pStyle w:val="ad"/>
        <w:numPr>
          <w:ilvl w:val="0"/>
          <w:numId w:val="32"/>
        </w:numPr>
        <w:shd w:val="clear" w:color="auto" w:fill="FFFFFF"/>
        <w:textAlignment w:val="baseline"/>
        <w:rPr>
          <w:iCs/>
        </w:rPr>
      </w:pPr>
      <w:r w:rsidRPr="00F87EA5">
        <w:rPr>
          <w:iCs/>
        </w:rPr>
        <w:t>Федеральный закон от 29.12.2012 N 273-ФЗ (ред. от 07.03.2018) «Об образовании в Российской Федерации»</w:t>
      </w:r>
    </w:p>
    <w:p w:rsidR="00F87EA5" w:rsidRPr="00F87EA5" w:rsidRDefault="00F87EA5" w:rsidP="00F87EA5">
      <w:pPr>
        <w:pStyle w:val="ad"/>
        <w:numPr>
          <w:ilvl w:val="0"/>
          <w:numId w:val="32"/>
        </w:numPr>
        <w:shd w:val="clear" w:color="auto" w:fill="FFFFFF"/>
        <w:textAlignment w:val="baseline"/>
        <w:rPr>
          <w:iCs/>
        </w:rPr>
      </w:pPr>
      <w:r w:rsidRPr="00B564D9">
        <w:rPr>
          <w:rFonts w:eastAsia="Times New Roman"/>
          <w:iCs/>
          <w:szCs w:val="24"/>
        </w:rPr>
        <w:t>Федеральный закон от 28.06.2014 N 172-ФЗ (ред. от 31.12.2017) «О стратегическом планировании в Российской Федерации</w:t>
      </w:r>
    </w:p>
    <w:p w:rsidR="00F87EA5" w:rsidRPr="00B564D9" w:rsidRDefault="00F87EA5" w:rsidP="00F87EA5">
      <w:pPr>
        <w:pStyle w:val="ad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eastAsia="Times New Roman"/>
          <w:iCs/>
          <w:szCs w:val="24"/>
        </w:rPr>
      </w:pPr>
      <w:r w:rsidRPr="00B564D9">
        <w:rPr>
          <w:rFonts w:eastAsia="Times New Roman"/>
          <w:iCs/>
          <w:szCs w:val="24"/>
        </w:rPr>
        <w:t>Государственная программа Российской Федерации «Развитие образования» (утв. постановлением Правительства Российской Федерации от 26.12.2017 № 1642)</w:t>
      </w:r>
    </w:p>
    <w:p w:rsidR="00F87EA5" w:rsidRDefault="00F87EA5" w:rsidP="00F87EA5">
      <w:pPr>
        <w:pStyle w:val="ad"/>
        <w:numPr>
          <w:ilvl w:val="0"/>
          <w:numId w:val="32"/>
        </w:numPr>
        <w:spacing w:after="0"/>
        <w:rPr>
          <w:szCs w:val="28"/>
        </w:rPr>
      </w:pPr>
      <w:r w:rsidRPr="00872981">
        <w:rPr>
          <w:rStyle w:val="FontStyle33"/>
          <w:spacing w:val="0"/>
          <w:sz w:val="28"/>
          <w:szCs w:val="28"/>
        </w:rPr>
        <w:t>Государственная программа от 30 декабря 2015 г. № 1493 «Патриотическое воспитание граждан на 2016-2020 годы»</w:t>
      </w:r>
    </w:p>
    <w:p w:rsidR="00F87EA5" w:rsidRPr="00B564D9" w:rsidRDefault="00F87EA5" w:rsidP="00F87EA5">
      <w:pPr>
        <w:pStyle w:val="ad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eastAsia="Times New Roman"/>
          <w:iCs/>
          <w:szCs w:val="28"/>
        </w:rPr>
      </w:pPr>
      <w:r w:rsidRPr="00B564D9">
        <w:rPr>
          <w:rFonts w:eastAsia="Times New Roman"/>
          <w:iCs/>
          <w:szCs w:val="28"/>
        </w:rPr>
        <w:t>Приоритетный проект «Современная цифровая образовательная среда в Российской Федерации» (утв. президиумом Совета при Президенте Российской Федерации по стратегическому развитию и приоритетным проектам (протокол от 25 октября 2016 г. № 9)</w:t>
      </w:r>
    </w:p>
    <w:p w:rsidR="00F87EA5" w:rsidRPr="00F87EA5" w:rsidRDefault="00F87EA5" w:rsidP="00F87EA5">
      <w:pPr>
        <w:pStyle w:val="ad"/>
        <w:numPr>
          <w:ilvl w:val="0"/>
          <w:numId w:val="32"/>
        </w:numPr>
        <w:shd w:val="clear" w:color="auto" w:fill="FFFFFF"/>
        <w:textAlignment w:val="baseline"/>
        <w:rPr>
          <w:iCs/>
        </w:rPr>
      </w:pPr>
      <w:r w:rsidRPr="000F2A25">
        <w:rPr>
          <w:rFonts w:eastAsia="Times New Roman"/>
          <w:iCs/>
          <w:szCs w:val="28"/>
        </w:rPr>
        <w:t>Национальный проект «Образование»</w:t>
      </w:r>
      <w:r w:rsidR="009B2793">
        <w:rPr>
          <w:rFonts w:eastAsia="Times New Roman"/>
          <w:iCs/>
          <w:szCs w:val="28"/>
        </w:rPr>
        <w:t xml:space="preserve">Указ Президента РФ </w:t>
      </w:r>
      <w:r>
        <w:rPr>
          <w:rFonts w:eastAsia="Times New Roman"/>
          <w:iCs/>
          <w:szCs w:val="28"/>
        </w:rPr>
        <w:t>от 0</w:t>
      </w:r>
      <w:r w:rsidR="00045B77">
        <w:rPr>
          <w:rFonts w:eastAsia="Times New Roman"/>
          <w:iCs/>
          <w:szCs w:val="28"/>
        </w:rPr>
        <w:t>7</w:t>
      </w:r>
      <w:r>
        <w:rPr>
          <w:rFonts w:eastAsia="Times New Roman"/>
          <w:iCs/>
          <w:szCs w:val="28"/>
        </w:rPr>
        <w:t>.</w:t>
      </w:r>
      <w:r w:rsidR="00045B77">
        <w:rPr>
          <w:rFonts w:eastAsia="Times New Roman"/>
          <w:iCs/>
          <w:szCs w:val="28"/>
        </w:rPr>
        <w:t xml:space="preserve">05 </w:t>
      </w:r>
      <w:r>
        <w:rPr>
          <w:rFonts w:eastAsia="Times New Roman"/>
          <w:iCs/>
          <w:szCs w:val="28"/>
        </w:rPr>
        <w:t>2019 г</w:t>
      </w:r>
    </w:p>
    <w:p w:rsidR="00F87EA5" w:rsidRPr="00B564D9" w:rsidRDefault="00F87EA5" w:rsidP="00F87EA5">
      <w:pPr>
        <w:pStyle w:val="ad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eastAsia="Times New Roman"/>
          <w:iCs/>
          <w:szCs w:val="24"/>
        </w:rPr>
      </w:pPr>
      <w:r w:rsidRPr="00B564D9">
        <w:rPr>
          <w:rFonts w:eastAsia="Times New Roman"/>
          <w:iCs/>
          <w:szCs w:val="24"/>
        </w:rPr>
        <w:t>Приказ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</w:t>
      </w:r>
    </w:p>
    <w:p w:rsidR="00640FF8" w:rsidRPr="00B564D9" w:rsidRDefault="00640FF8" w:rsidP="00F87EA5">
      <w:pPr>
        <w:pStyle w:val="ad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/>
          <w:b/>
          <w:iCs/>
          <w:szCs w:val="28"/>
        </w:rPr>
      </w:pPr>
      <w:r w:rsidRPr="00B564D9">
        <w:rPr>
          <w:rFonts w:eastAsia="Times New Roman"/>
          <w:iCs/>
          <w:szCs w:val="28"/>
        </w:rPr>
        <w:lastRenderedPageBreak/>
        <w:t>Распоряжение Правительства РФ от 25.09.2017 № 2039-р «Об утверждении Стратегии повышения финансовой грамотности в Российской Федерации на 2017-2023 годы»</w:t>
      </w:r>
    </w:p>
    <w:p w:rsidR="00640FF8" w:rsidRPr="00872981" w:rsidRDefault="00640FF8" w:rsidP="00F87EA5">
      <w:pPr>
        <w:pStyle w:val="ad"/>
        <w:numPr>
          <w:ilvl w:val="0"/>
          <w:numId w:val="26"/>
        </w:numPr>
        <w:spacing w:after="0"/>
        <w:rPr>
          <w:rStyle w:val="FontStyle33"/>
          <w:b/>
          <w:iCs/>
          <w:spacing w:val="0"/>
          <w:sz w:val="28"/>
          <w:szCs w:val="22"/>
        </w:rPr>
      </w:pPr>
      <w:r w:rsidRPr="00872981">
        <w:rPr>
          <w:rStyle w:val="FontStyle33"/>
          <w:spacing w:val="0"/>
          <w:sz w:val="28"/>
          <w:szCs w:val="28"/>
        </w:rPr>
        <w:t>Закон Пермского края от 12.06.2018 г. «О патриотическом воспитании граждан Российской Федерации проживающих на территории Пермского края» (принят  24.05.2018 г.).</w:t>
      </w:r>
    </w:p>
    <w:p w:rsidR="00872981" w:rsidRPr="00640FF8" w:rsidRDefault="00640FF8" w:rsidP="00F87EA5">
      <w:pPr>
        <w:pStyle w:val="ad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Style w:val="a5"/>
          <w:rFonts w:eastAsia="Times New Roman"/>
          <w:i w:val="0"/>
          <w:szCs w:val="24"/>
        </w:rPr>
      </w:pPr>
      <w:r w:rsidRPr="00B564D9">
        <w:rPr>
          <w:rFonts w:eastAsia="Times New Roman"/>
          <w:iCs/>
          <w:szCs w:val="24"/>
        </w:rPr>
        <w:t>Государственная программа Пермского края «Развитие образования и науки» (утв. постановлением от 3 октября 2013 г. n 1318-п)</w:t>
      </w:r>
    </w:p>
    <w:p w:rsidR="00F70E3E" w:rsidRPr="00640FF8" w:rsidRDefault="00546585" w:rsidP="00640FF8">
      <w:pPr>
        <w:numPr>
          <w:ilvl w:val="0"/>
          <w:numId w:val="17"/>
        </w:numPr>
        <w:spacing w:before="240" w:after="240"/>
        <w:jc w:val="center"/>
        <w:rPr>
          <w:b/>
          <w:bCs/>
          <w:iCs/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>Паспорт Программы развития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37"/>
      </w:tblGrid>
      <w:tr w:rsidR="00F70E3E" w:rsidRPr="00B70188" w:rsidTr="00035FCA">
        <w:tc>
          <w:tcPr>
            <w:tcW w:w="3369" w:type="dxa"/>
          </w:tcPr>
          <w:p w:rsidR="00F70E3E" w:rsidRPr="00B70188" w:rsidRDefault="00F70E3E" w:rsidP="00546585">
            <w:pPr>
              <w:pStyle w:val="a3"/>
              <w:spacing w:before="240" w:beforeAutospacing="0" w:after="240" w:afterAutospacing="0"/>
              <w:jc w:val="center"/>
              <w:rPr>
                <w:rStyle w:val="a5"/>
                <w:i w:val="0"/>
              </w:rPr>
            </w:pPr>
            <w:r w:rsidRPr="009837C7">
              <w:t>Ответственный исполнитель</w:t>
            </w:r>
          </w:p>
        </w:tc>
        <w:tc>
          <w:tcPr>
            <w:tcW w:w="6237" w:type="dxa"/>
          </w:tcPr>
          <w:p w:rsidR="00F70E3E" w:rsidRPr="009837C7" w:rsidRDefault="00F70E3E" w:rsidP="00546585">
            <w:pPr>
              <w:spacing w:before="240" w:after="240"/>
              <w:jc w:val="center"/>
            </w:pPr>
            <w:r w:rsidRPr="009837C7">
              <w:t>МБДОУ «Добрянский детский сад № 21»</w:t>
            </w:r>
          </w:p>
        </w:tc>
      </w:tr>
      <w:tr w:rsidR="00F70E3E" w:rsidRPr="00B70188" w:rsidTr="00035FCA">
        <w:tc>
          <w:tcPr>
            <w:tcW w:w="3369" w:type="dxa"/>
          </w:tcPr>
          <w:p w:rsidR="00F70E3E" w:rsidRPr="009837C7" w:rsidRDefault="00F70E3E" w:rsidP="00546585">
            <w:pPr>
              <w:pStyle w:val="a3"/>
              <w:spacing w:before="240" w:beforeAutospacing="0" w:after="240" w:afterAutospacing="0"/>
              <w:jc w:val="center"/>
            </w:pPr>
            <w:r w:rsidRPr="00B70188">
              <w:rPr>
                <w:rStyle w:val="a5"/>
                <w:i w:val="0"/>
              </w:rPr>
              <w:t>Участники программы</w:t>
            </w:r>
          </w:p>
        </w:tc>
        <w:tc>
          <w:tcPr>
            <w:tcW w:w="6237" w:type="dxa"/>
          </w:tcPr>
          <w:p w:rsidR="00794D33" w:rsidRDefault="00794D33" w:rsidP="00B7330E">
            <w:pPr>
              <w:autoSpaceDE w:val="0"/>
              <w:autoSpaceDN w:val="0"/>
              <w:adjustRightInd w:val="0"/>
              <w:jc w:val="left"/>
            </w:pPr>
            <w:r>
              <w:t>Муниципальное бюджетное дошкольное образовательное учреждение «Добрянский детский сад №21»</w:t>
            </w:r>
          </w:p>
          <w:p w:rsidR="00794D33" w:rsidRDefault="00794D33" w:rsidP="00B7330E">
            <w:pPr>
              <w:autoSpaceDE w:val="0"/>
              <w:autoSpaceDN w:val="0"/>
              <w:adjustRightInd w:val="0"/>
              <w:jc w:val="left"/>
            </w:pPr>
            <w:r>
              <w:t>Управление обр</w:t>
            </w:r>
            <w:r w:rsidR="00B7330E">
              <w:t xml:space="preserve">азования Добрянского городского </w:t>
            </w:r>
            <w:r>
              <w:t>округа</w:t>
            </w:r>
          </w:p>
          <w:p w:rsidR="00794D33" w:rsidRDefault="00794D33" w:rsidP="00B7330E">
            <w:pPr>
              <w:autoSpaceDE w:val="0"/>
              <w:autoSpaceDN w:val="0"/>
              <w:adjustRightInd w:val="0"/>
              <w:jc w:val="left"/>
            </w:pPr>
            <w:r w:rsidRPr="00954B64">
              <w:t>Муниципальное бюджетное учреждение дополнительного профессионального образования «Информационно-методический центр»</w:t>
            </w:r>
          </w:p>
          <w:p w:rsidR="00F70E3E" w:rsidRDefault="00794D33" w:rsidP="00B7330E">
            <w:pPr>
              <w:jc w:val="left"/>
            </w:pPr>
            <w:r>
              <w:t xml:space="preserve">Социальные институты г. Добрянки и </w:t>
            </w:r>
            <w:r w:rsidR="007212AD">
              <w:t xml:space="preserve">г. </w:t>
            </w:r>
            <w:r>
              <w:t>Перми</w:t>
            </w:r>
          </w:p>
          <w:p w:rsidR="003E2829" w:rsidRPr="009837C7" w:rsidRDefault="003E2829" w:rsidP="00B7330E">
            <w:pPr>
              <w:jc w:val="left"/>
            </w:pPr>
          </w:p>
        </w:tc>
      </w:tr>
      <w:tr w:rsidR="0022748A" w:rsidRPr="00B70188" w:rsidTr="00035FCA">
        <w:tc>
          <w:tcPr>
            <w:tcW w:w="3369" w:type="dxa"/>
          </w:tcPr>
          <w:p w:rsidR="0022748A" w:rsidRPr="009837C7" w:rsidRDefault="0022748A" w:rsidP="00546585">
            <w:pPr>
              <w:pStyle w:val="a3"/>
              <w:spacing w:before="0" w:beforeAutospacing="0" w:after="0" w:afterAutospacing="0"/>
              <w:jc w:val="center"/>
            </w:pPr>
            <w:r w:rsidRPr="00B70188">
              <w:rPr>
                <w:rStyle w:val="a5"/>
                <w:i w:val="0"/>
              </w:rPr>
              <w:t>Цель программы</w:t>
            </w:r>
          </w:p>
        </w:tc>
        <w:tc>
          <w:tcPr>
            <w:tcW w:w="6237" w:type="dxa"/>
          </w:tcPr>
          <w:p w:rsidR="006B492D" w:rsidRPr="006B492D" w:rsidRDefault="006B492D" w:rsidP="006B492D">
            <w:pPr>
              <w:jc w:val="left"/>
            </w:pPr>
            <w:r w:rsidRPr="006B492D">
              <w:rPr>
                <w:bCs/>
              </w:rPr>
              <w:t xml:space="preserve">Обновление развития системы образования ДОУ, </w:t>
            </w:r>
          </w:p>
          <w:p w:rsidR="0022748A" w:rsidRDefault="006B492D" w:rsidP="00794D33">
            <w:pPr>
              <w:jc w:val="left"/>
              <w:rPr>
                <w:bCs/>
              </w:rPr>
            </w:pPr>
            <w:r w:rsidRPr="006B492D">
              <w:rPr>
                <w:bCs/>
              </w:rPr>
              <w:t>посредством внедрения инновационных проектов</w:t>
            </w:r>
          </w:p>
          <w:p w:rsidR="003E2829" w:rsidRPr="006B492D" w:rsidRDefault="003E2829" w:rsidP="00794D33">
            <w:pPr>
              <w:jc w:val="left"/>
            </w:pPr>
          </w:p>
        </w:tc>
      </w:tr>
      <w:tr w:rsidR="0022748A" w:rsidRPr="00B70188" w:rsidTr="00035FCA">
        <w:tc>
          <w:tcPr>
            <w:tcW w:w="3369" w:type="dxa"/>
          </w:tcPr>
          <w:p w:rsidR="0022748A" w:rsidRPr="00B70188" w:rsidRDefault="0022748A" w:rsidP="00546585">
            <w:pPr>
              <w:pStyle w:val="a3"/>
              <w:spacing w:before="0" w:beforeAutospacing="0" w:after="0" w:afterAutospacing="0"/>
              <w:jc w:val="center"/>
              <w:rPr>
                <w:rStyle w:val="a5"/>
                <w:i w:val="0"/>
              </w:rPr>
            </w:pPr>
            <w:r w:rsidRPr="009837C7">
              <w:t>Задачи программы</w:t>
            </w:r>
          </w:p>
        </w:tc>
        <w:tc>
          <w:tcPr>
            <w:tcW w:w="6237" w:type="dxa"/>
          </w:tcPr>
          <w:p w:rsidR="006B492D" w:rsidRPr="006B492D" w:rsidRDefault="006B492D" w:rsidP="00A64CA9">
            <w:pPr>
              <w:numPr>
                <w:ilvl w:val="0"/>
                <w:numId w:val="12"/>
              </w:numPr>
              <w:ind w:left="34" w:hanging="34"/>
              <w:jc w:val="left"/>
              <w:rPr>
                <w:bCs/>
              </w:rPr>
            </w:pPr>
            <w:r w:rsidRPr="006B492D">
              <w:rPr>
                <w:bCs/>
              </w:rPr>
              <w:t>Расширение направлений инновационной проектной деятельности на краевом и районном уровне</w:t>
            </w:r>
            <w:r>
              <w:rPr>
                <w:bCs/>
              </w:rPr>
              <w:t>.</w:t>
            </w:r>
          </w:p>
          <w:p w:rsidR="005F0AA1" w:rsidRPr="005F0AA1" w:rsidRDefault="006B492D" w:rsidP="00A64CA9">
            <w:pPr>
              <w:numPr>
                <w:ilvl w:val="0"/>
                <w:numId w:val="12"/>
              </w:numPr>
              <w:ind w:left="34" w:hanging="34"/>
              <w:jc w:val="left"/>
              <w:rPr>
                <w:bCs/>
              </w:rPr>
            </w:pPr>
            <w:r w:rsidRPr="005F0AA1">
              <w:rPr>
                <w:bCs/>
              </w:rPr>
              <w:t>Повысить имидж ДОУ через продвижение бренда</w:t>
            </w:r>
            <w:r w:rsidR="005F0AA1">
              <w:rPr>
                <w:bCs/>
              </w:rPr>
              <w:t>.</w:t>
            </w:r>
          </w:p>
          <w:p w:rsidR="00EC7EDE" w:rsidRPr="005F0AA1" w:rsidRDefault="009F2E93" w:rsidP="005F0AA1">
            <w:pPr>
              <w:numPr>
                <w:ilvl w:val="0"/>
                <w:numId w:val="12"/>
              </w:numPr>
              <w:tabs>
                <w:tab w:val="num" w:pos="720"/>
              </w:tabs>
              <w:ind w:left="34" w:hanging="34"/>
              <w:jc w:val="left"/>
              <w:rPr>
                <w:color w:val="000000"/>
                <w:shd w:val="clear" w:color="auto" w:fill="FFFFFF"/>
              </w:rPr>
            </w:pPr>
            <w:r w:rsidRPr="005F0AA1">
              <w:rPr>
                <w:bCs/>
                <w:color w:val="000000"/>
                <w:shd w:val="clear" w:color="auto" w:fill="FFFFFF"/>
              </w:rPr>
              <w:t>Выход инновационной деятельности ДОУ на всероссийский уровень</w:t>
            </w:r>
          </w:p>
        </w:tc>
      </w:tr>
      <w:tr w:rsidR="0022748A" w:rsidRPr="00B70188" w:rsidTr="00035FCA">
        <w:tc>
          <w:tcPr>
            <w:tcW w:w="3369" w:type="dxa"/>
          </w:tcPr>
          <w:p w:rsidR="0022748A" w:rsidRPr="009837C7" w:rsidRDefault="0022748A" w:rsidP="00546585">
            <w:pPr>
              <w:pStyle w:val="a3"/>
              <w:spacing w:before="0" w:beforeAutospacing="0" w:after="0" w:afterAutospacing="0"/>
              <w:jc w:val="center"/>
            </w:pPr>
            <w:r w:rsidRPr="00B70188">
              <w:rPr>
                <w:rStyle w:val="a5"/>
                <w:i w:val="0"/>
              </w:rPr>
              <w:t>Ожидаемые результаты реализации программы:</w:t>
            </w:r>
          </w:p>
          <w:p w:rsidR="0022748A" w:rsidRPr="009837C7" w:rsidRDefault="0022748A" w:rsidP="0054658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37" w:type="dxa"/>
          </w:tcPr>
          <w:p w:rsidR="00FE6E75" w:rsidRPr="00FE6E75" w:rsidRDefault="00FE6E75" w:rsidP="00FE6E75">
            <w:pPr>
              <w:pStyle w:val="ad"/>
              <w:numPr>
                <w:ilvl w:val="1"/>
                <w:numId w:val="4"/>
              </w:num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E75">
              <w:rPr>
                <w:bCs/>
                <w:color w:val="000000"/>
                <w:sz w:val="24"/>
                <w:szCs w:val="24"/>
              </w:rPr>
              <w:t xml:space="preserve">Привлекательная образовательная среда в ДОУ: </w:t>
            </w:r>
          </w:p>
          <w:p w:rsidR="00B42A68" w:rsidRPr="00FE6E75" w:rsidRDefault="00FE6E75" w:rsidP="00FE6E75">
            <w:pPr>
              <w:rPr>
                <w:rFonts w:eastAsia="Calibri"/>
                <w:bCs/>
                <w:color w:val="000000"/>
              </w:rPr>
            </w:pPr>
            <w:r w:rsidRPr="00FE6E75">
              <w:rPr>
                <w:rFonts w:eastAsia="Calibri"/>
                <w:bCs/>
                <w:color w:val="000000"/>
                <w:lang w:eastAsia="en-US"/>
              </w:rPr>
              <w:t>*</w:t>
            </w:r>
            <w:r w:rsidR="009F2E93" w:rsidRPr="00FE6E75">
              <w:rPr>
                <w:rFonts w:eastAsia="Calibri"/>
                <w:bCs/>
                <w:color w:val="000000"/>
              </w:rPr>
              <w:t>Функционирование «3-</w:t>
            </w:r>
            <w:r w:rsidR="009F2E93" w:rsidRPr="00FE6E75">
              <w:rPr>
                <w:rFonts w:eastAsia="Calibri"/>
                <w:bCs/>
                <w:color w:val="000000"/>
                <w:lang w:val="en-US"/>
              </w:rPr>
              <w:t>D</w:t>
            </w:r>
            <w:r w:rsidR="009F2E93" w:rsidRPr="00FE6E75">
              <w:rPr>
                <w:rFonts w:eastAsia="Calibri"/>
                <w:bCs/>
                <w:color w:val="000000"/>
              </w:rPr>
              <w:t xml:space="preserve"> музея» </w:t>
            </w:r>
          </w:p>
          <w:p w:rsidR="00B42A68" w:rsidRPr="00FE6E75" w:rsidRDefault="00FE6E75" w:rsidP="00FE6E75">
            <w:pPr>
              <w:pStyle w:val="ad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* </w:t>
            </w:r>
            <w:r w:rsidR="009F2E93" w:rsidRPr="00FE6E75">
              <w:rPr>
                <w:bCs/>
                <w:color w:val="000000"/>
                <w:sz w:val="24"/>
                <w:szCs w:val="24"/>
              </w:rPr>
              <w:t>Создание образовательного центра«ЭКОНОМГРАД»</w:t>
            </w:r>
          </w:p>
          <w:p w:rsidR="00D17AD3" w:rsidRPr="00FE6E75" w:rsidRDefault="00FE6E75" w:rsidP="00FE6E75">
            <w:pPr>
              <w:pStyle w:val="ad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* </w:t>
            </w:r>
            <w:r w:rsidR="009F2E93" w:rsidRPr="00FE6E75">
              <w:rPr>
                <w:bCs/>
                <w:color w:val="000000"/>
                <w:sz w:val="24"/>
                <w:szCs w:val="24"/>
              </w:rPr>
              <w:t xml:space="preserve">Создание «Семейной комнаты в ДОУ» (в том числе для детей с особыми педагогическими потребностями) </w:t>
            </w:r>
          </w:p>
          <w:p w:rsidR="00FE6E75" w:rsidRPr="00FE6E75" w:rsidRDefault="00FE6E75" w:rsidP="00A64CA9">
            <w:pPr>
              <w:pStyle w:val="ad"/>
              <w:numPr>
                <w:ilvl w:val="1"/>
                <w:numId w:val="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E6E75">
              <w:rPr>
                <w:bCs/>
                <w:sz w:val="24"/>
                <w:szCs w:val="24"/>
              </w:rPr>
              <w:t xml:space="preserve">Содержательная РППС в соответствии с реализуемыми проектами. </w:t>
            </w:r>
          </w:p>
          <w:p w:rsidR="00332ADC" w:rsidRPr="00FE6E75" w:rsidRDefault="00332ADC" w:rsidP="00A64CA9">
            <w:pPr>
              <w:pStyle w:val="ad"/>
              <w:numPr>
                <w:ilvl w:val="1"/>
                <w:numId w:val="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E6E75">
              <w:rPr>
                <w:color w:val="000000"/>
                <w:sz w:val="24"/>
                <w:szCs w:val="24"/>
              </w:rPr>
              <w:t>Обеспечение цифровизации образовательного  процесса</w:t>
            </w:r>
          </w:p>
          <w:p w:rsidR="00173B70" w:rsidRPr="00FE6E75" w:rsidRDefault="00FE6E75" w:rsidP="00FE6E75">
            <w:pPr>
              <w:pStyle w:val="ad"/>
              <w:numPr>
                <w:ilvl w:val="1"/>
                <w:numId w:val="4"/>
              </w:numPr>
              <w:spacing w:after="0"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FE6E75">
              <w:rPr>
                <w:bCs/>
                <w:sz w:val="24"/>
                <w:szCs w:val="24"/>
              </w:rPr>
              <w:t xml:space="preserve">Система взаимодействия с родителями в рамках обозначенных проектов. </w:t>
            </w:r>
          </w:p>
        </w:tc>
      </w:tr>
      <w:tr w:rsidR="00332ADC" w:rsidRPr="00B70188" w:rsidTr="00035FCA">
        <w:tc>
          <w:tcPr>
            <w:tcW w:w="3369" w:type="dxa"/>
          </w:tcPr>
          <w:p w:rsidR="00332ADC" w:rsidRPr="00954B64" w:rsidRDefault="00332ADC" w:rsidP="00546585">
            <w:pPr>
              <w:autoSpaceDE w:val="0"/>
              <w:autoSpaceDN w:val="0"/>
              <w:adjustRightInd w:val="0"/>
              <w:jc w:val="center"/>
              <w:outlineLvl w:val="1"/>
            </w:pPr>
            <w:r w:rsidRPr="001E156F">
              <w:t>Информация по ресурсному обеспечению Программы</w:t>
            </w:r>
          </w:p>
        </w:tc>
        <w:tc>
          <w:tcPr>
            <w:tcW w:w="6237" w:type="dxa"/>
          </w:tcPr>
          <w:p w:rsidR="00332ADC" w:rsidRDefault="00332ADC" w:rsidP="008A6A22">
            <w:pPr>
              <w:autoSpaceDE w:val="0"/>
              <w:autoSpaceDN w:val="0"/>
              <w:adjustRightInd w:val="0"/>
            </w:pPr>
            <w:r w:rsidRPr="00266D8A">
              <w:t xml:space="preserve">Финансовое обеспечение Программы включает средства из бюджета Пермского края, внебюджетных источников </w:t>
            </w:r>
            <w:r>
              <w:t>финансирования и средств местного  бюджета.</w:t>
            </w:r>
          </w:p>
          <w:p w:rsidR="003E2829" w:rsidRDefault="003E2829" w:rsidP="008A6A22">
            <w:pPr>
              <w:autoSpaceDE w:val="0"/>
              <w:autoSpaceDN w:val="0"/>
              <w:adjustRightInd w:val="0"/>
            </w:pPr>
          </w:p>
        </w:tc>
      </w:tr>
      <w:tr w:rsidR="0022748A" w:rsidRPr="00B70188" w:rsidTr="00035FCA">
        <w:tc>
          <w:tcPr>
            <w:tcW w:w="3369" w:type="dxa"/>
          </w:tcPr>
          <w:p w:rsidR="0022748A" w:rsidRPr="009837C7" w:rsidRDefault="00332ADC" w:rsidP="00546585">
            <w:pPr>
              <w:pStyle w:val="a3"/>
              <w:spacing w:before="0" w:beforeAutospacing="0" w:after="0" w:afterAutospacing="0"/>
              <w:jc w:val="center"/>
            </w:pPr>
            <w:r>
              <w:t>Э</w:t>
            </w:r>
            <w:r w:rsidR="0022748A" w:rsidRPr="009837C7">
              <w:t>тапы и сроки реализации программы</w:t>
            </w:r>
          </w:p>
        </w:tc>
        <w:tc>
          <w:tcPr>
            <w:tcW w:w="6237" w:type="dxa"/>
          </w:tcPr>
          <w:p w:rsidR="00332ADC" w:rsidRDefault="0022748A" w:rsidP="00332ADC">
            <w:r w:rsidRPr="009837C7">
              <w:t>Программа реализуется в п</w:t>
            </w:r>
            <w:r w:rsidR="00332ADC">
              <w:t xml:space="preserve">ериод 2020-2023 годах </w:t>
            </w:r>
            <w:r w:rsidR="00332ADC" w:rsidRPr="00954B64">
              <w:t>без выделения этапов</w:t>
            </w:r>
          </w:p>
          <w:p w:rsidR="0022748A" w:rsidRPr="009837C7" w:rsidRDefault="00332ADC" w:rsidP="00332ADC">
            <w:r w:rsidRPr="00B65594">
              <w:t xml:space="preserve">В ходе исполнения Программы </w:t>
            </w:r>
            <w:r>
              <w:t xml:space="preserve">возможна </w:t>
            </w:r>
            <w:r w:rsidRPr="00B65594">
              <w:t>корректировка параметров и ежегодных планов е</w:t>
            </w:r>
            <w:r>
              <w:t xml:space="preserve">е реализации в рамках </w:t>
            </w:r>
            <w:r>
              <w:lastRenderedPageBreak/>
              <w:t>бюджета ДОУ икачественного уровня педагогического коллектива</w:t>
            </w:r>
          </w:p>
        </w:tc>
      </w:tr>
      <w:tr w:rsidR="009837C7" w:rsidRPr="00B70188" w:rsidTr="00035FCA">
        <w:tc>
          <w:tcPr>
            <w:tcW w:w="3369" w:type="dxa"/>
          </w:tcPr>
          <w:p w:rsidR="009837C7" w:rsidRPr="009837C7" w:rsidRDefault="009837C7" w:rsidP="00546585">
            <w:pPr>
              <w:pStyle w:val="a3"/>
              <w:spacing w:before="0" w:beforeAutospacing="0" w:after="0" w:afterAutospacing="0"/>
              <w:jc w:val="center"/>
            </w:pPr>
            <w:r w:rsidRPr="009837C7">
              <w:lastRenderedPageBreak/>
              <w:t>Целевые показатели</w:t>
            </w:r>
          </w:p>
        </w:tc>
        <w:tc>
          <w:tcPr>
            <w:tcW w:w="6237" w:type="dxa"/>
          </w:tcPr>
          <w:p w:rsidR="009837C7" w:rsidRPr="009837C7" w:rsidRDefault="009837C7" w:rsidP="008A6A22">
            <w:pPr>
              <w:numPr>
                <w:ilvl w:val="0"/>
                <w:numId w:val="3"/>
              </w:numPr>
              <w:ind w:left="0" w:firstLine="0"/>
            </w:pPr>
            <w:r w:rsidRPr="009837C7">
              <w:t>Созданы условия реализации  инновационной деятельности: психолого-педагогические, кадровые, материально-технические.</w:t>
            </w:r>
          </w:p>
          <w:p w:rsidR="00312429" w:rsidRDefault="00312429" w:rsidP="00312429">
            <w:pPr>
              <w:numPr>
                <w:ilvl w:val="0"/>
                <w:numId w:val="3"/>
              </w:numPr>
              <w:ind w:left="0" w:firstLine="0"/>
            </w:pPr>
            <w:r>
              <w:t>Функционирует интерактивный музей «Добрянская Искорка»</w:t>
            </w:r>
          </w:p>
          <w:p w:rsidR="009837C7" w:rsidRDefault="00312429" w:rsidP="00312429">
            <w:r>
              <w:t xml:space="preserve">- цикл </w:t>
            </w:r>
            <w:r w:rsidR="009837C7" w:rsidRPr="009837C7">
              <w:t xml:space="preserve"> познавательных образовательных видеороликов «Моя  Добрянка» </w:t>
            </w:r>
          </w:p>
          <w:p w:rsidR="00312429" w:rsidRDefault="00312429" w:rsidP="00312429">
            <w:r>
              <w:t>- комплект интерактивных игр по родному городу</w:t>
            </w:r>
          </w:p>
          <w:p w:rsidR="00312429" w:rsidRPr="009837C7" w:rsidRDefault="00312429" w:rsidP="00312429">
            <w:r>
              <w:t>- мультфильмы социально – коммуникативного направления</w:t>
            </w:r>
          </w:p>
          <w:p w:rsidR="009837C7" w:rsidRPr="009837C7" w:rsidRDefault="00312429" w:rsidP="008A6A22">
            <w:pPr>
              <w:numPr>
                <w:ilvl w:val="0"/>
                <w:numId w:val="3"/>
              </w:numPr>
              <w:ind w:left="0" w:firstLine="0"/>
            </w:pPr>
            <w:r>
              <w:t>Участие в создании парциальной программы</w:t>
            </w:r>
            <w:r w:rsidR="009837C7" w:rsidRPr="009837C7">
              <w:t xml:space="preserve"> «Формирование основ финансовой грамотности у детей старшего дошкольного возраста».</w:t>
            </w:r>
          </w:p>
          <w:p w:rsidR="009837C7" w:rsidRPr="009837C7" w:rsidRDefault="009837C7" w:rsidP="008A6A22">
            <w:pPr>
              <w:numPr>
                <w:ilvl w:val="0"/>
                <w:numId w:val="3"/>
              </w:numPr>
              <w:ind w:left="0" w:firstLine="0"/>
            </w:pPr>
            <w:r w:rsidRPr="009837C7">
              <w:t>Действует  образовательный центр «ЭКОНОМГРАД» по формированию основ финансовой грамотности у детей старшего дошкольного возраста</w:t>
            </w:r>
          </w:p>
          <w:p w:rsidR="009837C7" w:rsidRPr="009837C7" w:rsidRDefault="009837C7" w:rsidP="008A6A22">
            <w:pPr>
              <w:numPr>
                <w:ilvl w:val="0"/>
                <w:numId w:val="3"/>
              </w:numPr>
              <w:ind w:left="0" w:firstLine="0"/>
            </w:pPr>
            <w:r w:rsidRPr="009837C7">
              <w:t>Разработана эффективная модель взаимодействия с родителями.</w:t>
            </w:r>
          </w:p>
          <w:p w:rsidR="009837C7" w:rsidRPr="009837C7" w:rsidRDefault="00554734" w:rsidP="00554734">
            <w:pPr>
              <w:jc w:val="left"/>
            </w:pPr>
            <w:r>
              <w:t xml:space="preserve">6. </w:t>
            </w:r>
            <w:r w:rsidR="00CE1A51">
              <w:t>Продвижение</w:t>
            </w:r>
            <w:r w:rsidR="009837C7" w:rsidRPr="009837C7">
              <w:t xml:space="preserve"> бренда ДОУ</w:t>
            </w:r>
          </w:p>
        </w:tc>
      </w:tr>
      <w:tr w:rsidR="009837C7" w:rsidRPr="00B70188" w:rsidTr="00035FCA">
        <w:tc>
          <w:tcPr>
            <w:tcW w:w="3369" w:type="dxa"/>
          </w:tcPr>
          <w:p w:rsidR="009837C7" w:rsidRPr="00D93248" w:rsidRDefault="009837C7" w:rsidP="00B70188">
            <w:r w:rsidRPr="00D93248">
              <w:t xml:space="preserve">Группа разработчиков программы: </w:t>
            </w:r>
          </w:p>
          <w:p w:rsidR="009837C7" w:rsidRPr="00D93248" w:rsidRDefault="009837C7" w:rsidP="00B70188">
            <w:pPr>
              <w:pStyle w:val="a3"/>
              <w:spacing w:before="0" w:beforeAutospacing="0" w:after="0" w:afterAutospacing="0"/>
              <w:rPr>
                <w:rStyle w:val="a5"/>
                <w:i w:val="0"/>
              </w:rPr>
            </w:pPr>
          </w:p>
        </w:tc>
        <w:tc>
          <w:tcPr>
            <w:tcW w:w="6237" w:type="dxa"/>
          </w:tcPr>
          <w:p w:rsidR="009837C7" w:rsidRPr="00D93248" w:rsidRDefault="009837C7" w:rsidP="00B70188">
            <w:r w:rsidRPr="00D93248">
              <w:t>- Сухнева С.Л. - заведующий</w:t>
            </w:r>
          </w:p>
          <w:p w:rsidR="009837C7" w:rsidRPr="00D93248" w:rsidRDefault="009837C7" w:rsidP="00B70188">
            <w:r w:rsidRPr="00D93248">
              <w:t xml:space="preserve">- Тарасенко Т.Н.  заместитель заведующего </w:t>
            </w:r>
          </w:p>
          <w:p w:rsidR="009837C7" w:rsidRPr="00D93248" w:rsidRDefault="009837C7" w:rsidP="00B70188">
            <w:pPr>
              <w:pStyle w:val="ad"/>
              <w:spacing w:after="0" w:line="240" w:lineRule="auto"/>
              <w:ind w:left="0"/>
              <w:rPr>
                <w:sz w:val="24"/>
                <w:szCs w:val="24"/>
              </w:rPr>
            </w:pPr>
            <w:r w:rsidRPr="00D93248">
              <w:rPr>
                <w:sz w:val="24"/>
                <w:szCs w:val="24"/>
              </w:rPr>
              <w:t>- Токарева С.Н. – старший воспитатель</w:t>
            </w:r>
          </w:p>
          <w:p w:rsidR="009837C7" w:rsidRPr="00D93248" w:rsidRDefault="009837C7" w:rsidP="00B70188">
            <w:pPr>
              <w:pStyle w:val="ad"/>
              <w:spacing w:after="0" w:line="240" w:lineRule="auto"/>
              <w:ind w:left="0"/>
              <w:rPr>
                <w:sz w:val="24"/>
                <w:szCs w:val="24"/>
              </w:rPr>
            </w:pPr>
            <w:r w:rsidRPr="00D93248">
              <w:rPr>
                <w:sz w:val="24"/>
                <w:szCs w:val="24"/>
              </w:rPr>
              <w:t xml:space="preserve">- Шевченко Л.Б. – методист </w:t>
            </w:r>
          </w:p>
        </w:tc>
      </w:tr>
      <w:tr w:rsidR="009837C7" w:rsidRPr="00B70188" w:rsidTr="00035FCA">
        <w:tc>
          <w:tcPr>
            <w:tcW w:w="3369" w:type="dxa"/>
          </w:tcPr>
          <w:p w:rsidR="009837C7" w:rsidRPr="00D93248" w:rsidRDefault="009837C7" w:rsidP="00B70188">
            <w:r w:rsidRPr="00D93248">
              <w:t>Фамилия, имя, отчество, должность, телефон руководителя программы</w:t>
            </w:r>
          </w:p>
        </w:tc>
        <w:tc>
          <w:tcPr>
            <w:tcW w:w="6237" w:type="dxa"/>
          </w:tcPr>
          <w:p w:rsidR="009837C7" w:rsidRPr="00D93248" w:rsidRDefault="009837C7" w:rsidP="00B70188">
            <w:r w:rsidRPr="00D93248">
              <w:t xml:space="preserve">Сухнева Светлана Леонидовна – заведующий МБДОУ «Добрянский детский сад № 21» </w:t>
            </w:r>
          </w:p>
          <w:p w:rsidR="009837C7" w:rsidRPr="00D93248" w:rsidRDefault="009837C7" w:rsidP="00B70188">
            <w:r w:rsidRPr="00D93248">
              <w:t>Телефон: 8(34265) 2-74-98</w:t>
            </w:r>
          </w:p>
        </w:tc>
      </w:tr>
      <w:tr w:rsidR="009837C7" w:rsidRPr="00B70188" w:rsidTr="00035FCA">
        <w:tc>
          <w:tcPr>
            <w:tcW w:w="3369" w:type="dxa"/>
          </w:tcPr>
          <w:p w:rsidR="009837C7" w:rsidRPr="00D93248" w:rsidRDefault="009837C7" w:rsidP="00B70188">
            <w:r w:rsidRPr="00D93248">
              <w:t>Сайт ДОУ в Интернете</w:t>
            </w:r>
          </w:p>
        </w:tc>
        <w:tc>
          <w:tcPr>
            <w:tcW w:w="6237" w:type="dxa"/>
          </w:tcPr>
          <w:p w:rsidR="009837C7" w:rsidRPr="00D93248" w:rsidRDefault="0085785A" w:rsidP="00B70188">
            <w:hyperlink r:id="rId9" w:history="1">
              <w:r w:rsidR="00332ADC" w:rsidRPr="00D93248">
                <w:rPr>
                  <w:rStyle w:val="ab"/>
                </w:rPr>
                <w:t>http://ds21.dobryanka-edu.ru</w:t>
              </w:r>
            </w:hyperlink>
            <w:r w:rsidR="009837C7" w:rsidRPr="00D93248">
              <w:tab/>
            </w:r>
          </w:p>
        </w:tc>
      </w:tr>
    </w:tbl>
    <w:p w:rsidR="00477E5A" w:rsidRPr="00437C36" w:rsidRDefault="00477E5A" w:rsidP="00640FF8">
      <w:pPr>
        <w:numPr>
          <w:ilvl w:val="0"/>
          <w:numId w:val="17"/>
        </w:numPr>
        <w:spacing w:before="240" w:after="240"/>
        <w:jc w:val="center"/>
        <w:rPr>
          <w:rStyle w:val="a5"/>
          <w:b/>
          <w:i w:val="0"/>
          <w:iCs w:val="0"/>
          <w:sz w:val="28"/>
          <w:szCs w:val="28"/>
        </w:rPr>
      </w:pPr>
      <w:r w:rsidRPr="00640FF8">
        <w:rPr>
          <w:rStyle w:val="a5"/>
          <w:b/>
          <w:bCs/>
          <w:i w:val="0"/>
          <w:sz w:val="28"/>
          <w:szCs w:val="28"/>
        </w:rPr>
        <w:t xml:space="preserve">Информационная справка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402"/>
        <w:gridCol w:w="2835"/>
      </w:tblGrid>
      <w:tr w:rsidR="00437C36" w:rsidRPr="00C22CEC" w:rsidTr="00437C3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C22CEC" w:rsidRDefault="00437C36" w:rsidP="00437C36">
            <w:pPr>
              <w:tabs>
                <w:tab w:val="left" w:pos="2772"/>
              </w:tabs>
              <w:spacing w:before="240"/>
            </w:pPr>
            <w:r w:rsidRPr="00C22CEC">
              <w:t>Наименование образовательного учреждения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Default="00437C36" w:rsidP="00437C36">
            <w:pPr>
              <w:tabs>
                <w:tab w:val="left" w:pos="2772"/>
              </w:tabs>
            </w:pPr>
            <w:r w:rsidRPr="00D81B49">
              <w:t>Муниципальное бюджетное дошкольное образовательное учреждение» Добрянский детский сад №21»</w:t>
            </w:r>
          </w:p>
          <w:p w:rsidR="00437C36" w:rsidRPr="00437C36" w:rsidRDefault="00437C36" w:rsidP="00437C36">
            <w:pPr>
              <w:tabs>
                <w:tab w:val="left" w:pos="2772"/>
              </w:tabs>
            </w:pPr>
            <w:r>
              <w:t>(МБДОУ «Добрянский детский сад№21)</w:t>
            </w:r>
          </w:p>
        </w:tc>
      </w:tr>
      <w:tr w:rsidR="00437C36" w:rsidRPr="00C22CEC" w:rsidTr="00155872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437C36" w:rsidRDefault="00437C36" w:rsidP="00155872">
            <w:pPr>
              <w:tabs>
                <w:tab w:val="left" w:pos="2772"/>
              </w:tabs>
            </w:pPr>
            <w:r w:rsidRPr="00C22CEC">
              <w:t>Год сдачи в эксплуатацию</w:t>
            </w:r>
          </w:p>
        </w:tc>
      </w:tr>
      <w:tr w:rsidR="00437C36" w:rsidRPr="00C22CEC" w:rsidTr="00437C36">
        <w:trPr>
          <w:trHeight w:val="2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C22CEC" w:rsidRDefault="00437C36" w:rsidP="00437C36">
            <w:pPr>
              <w:tabs>
                <w:tab w:val="left" w:pos="2772"/>
              </w:tabs>
            </w:pPr>
            <w:r>
              <w:t>главный корпус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437C36" w:rsidRDefault="00437C36" w:rsidP="00437C36">
            <w:pPr>
              <w:tabs>
                <w:tab w:val="left" w:pos="2772"/>
              </w:tabs>
              <w:jc w:val="left"/>
            </w:pPr>
            <w:r w:rsidRPr="00437C36">
              <w:t>1992 год</w:t>
            </w:r>
          </w:p>
        </w:tc>
      </w:tr>
      <w:tr w:rsidR="00437C36" w:rsidRPr="00C22CEC" w:rsidTr="00437C3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C22CEC" w:rsidRDefault="00437C36" w:rsidP="00437C36">
            <w:pPr>
              <w:tabs>
                <w:tab w:val="left" w:pos="2772"/>
              </w:tabs>
            </w:pPr>
            <w:r>
              <w:t xml:space="preserve">1 корпус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437C36" w:rsidRDefault="00437C36" w:rsidP="00155872">
            <w:pPr>
              <w:tabs>
                <w:tab w:val="left" w:pos="2772"/>
              </w:tabs>
            </w:pPr>
            <w:r>
              <w:t>1988 год</w:t>
            </w:r>
          </w:p>
        </w:tc>
      </w:tr>
      <w:tr w:rsidR="00437C36" w:rsidRPr="00C22CEC" w:rsidTr="00437C3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Default="00437C36" w:rsidP="00437C36">
            <w:pPr>
              <w:tabs>
                <w:tab w:val="left" w:pos="2772"/>
              </w:tabs>
            </w:pPr>
            <w:r>
              <w:t>2 корпус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Default="00437C36" w:rsidP="00155872">
            <w:pPr>
              <w:tabs>
                <w:tab w:val="left" w:pos="2772"/>
              </w:tabs>
            </w:pPr>
            <w:r>
              <w:t>1965 год</w:t>
            </w:r>
          </w:p>
        </w:tc>
      </w:tr>
      <w:tr w:rsidR="00437C36" w:rsidRPr="00C22CEC" w:rsidTr="00437C3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C22CEC" w:rsidRDefault="00437C36" w:rsidP="00437C36">
            <w:pPr>
              <w:tabs>
                <w:tab w:val="left" w:pos="2772"/>
              </w:tabs>
            </w:pPr>
            <w:r>
              <w:t xml:space="preserve"> Юридический а</w:t>
            </w:r>
            <w:r w:rsidRPr="00C22CEC">
              <w:t>дрес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035FCA" w:rsidRDefault="00437C36" w:rsidP="00155872">
            <w:pPr>
              <w:tabs>
                <w:tab w:val="left" w:pos="2772"/>
              </w:tabs>
            </w:pPr>
            <w:r w:rsidRPr="00035FCA">
              <w:t>Пермский край, г. Добрянка, ул. Жуковского 40</w:t>
            </w:r>
          </w:p>
        </w:tc>
      </w:tr>
      <w:tr w:rsidR="00437C36" w:rsidRPr="00C22CEC" w:rsidTr="00437C3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Default="00437C36" w:rsidP="00437C36">
            <w:pPr>
              <w:tabs>
                <w:tab w:val="left" w:pos="2772"/>
              </w:tabs>
            </w:pPr>
            <w:r>
              <w:t>Фактический адрес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035FCA" w:rsidRDefault="00437C36" w:rsidP="00155872">
            <w:pPr>
              <w:tabs>
                <w:tab w:val="left" w:pos="2772"/>
              </w:tabs>
            </w:pPr>
          </w:p>
        </w:tc>
      </w:tr>
      <w:tr w:rsidR="00437C36" w:rsidRPr="00C22CEC" w:rsidTr="00437C3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C22CEC" w:rsidRDefault="00437C36" w:rsidP="00155872">
            <w:pPr>
              <w:tabs>
                <w:tab w:val="left" w:pos="2772"/>
              </w:tabs>
            </w:pPr>
            <w:r>
              <w:t>главный корпус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035FCA" w:rsidRDefault="00437C36" w:rsidP="00155872">
            <w:pPr>
              <w:tabs>
                <w:tab w:val="left" w:pos="2772"/>
              </w:tabs>
            </w:pPr>
            <w:r w:rsidRPr="00035FCA">
              <w:t>Пермский край, г. Добрянка, ул. Жуковского 40</w:t>
            </w:r>
          </w:p>
        </w:tc>
      </w:tr>
      <w:tr w:rsidR="00437C36" w:rsidRPr="00C22CEC" w:rsidTr="00437C3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C22CEC" w:rsidRDefault="00437C36" w:rsidP="00155872">
            <w:pPr>
              <w:tabs>
                <w:tab w:val="left" w:pos="2772"/>
              </w:tabs>
            </w:pPr>
            <w:r>
              <w:t xml:space="preserve">1 корпус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035FCA" w:rsidRDefault="00437C36" w:rsidP="00155872">
            <w:pPr>
              <w:tabs>
                <w:tab w:val="left" w:pos="2772"/>
              </w:tabs>
            </w:pPr>
            <w:r w:rsidRPr="00035FCA">
              <w:t xml:space="preserve">Пермский край, г. Добрянка, ул. </w:t>
            </w:r>
            <w:r>
              <w:t>Герцена 30/1</w:t>
            </w:r>
          </w:p>
        </w:tc>
      </w:tr>
      <w:tr w:rsidR="00437C36" w:rsidRPr="00C22CEC" w:rsidTr="00437C3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Default="00437C36" w:rsidP="00155872">
            <w:pPr>
              <w:tabs>
                <w:tab w:val="left" w:pos="2772"/>
              </w:tabs>
            </w:pPr>
            <w:r>
              <w:t>2 корпус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035FCA" w:rsidRDefault="00437C36" w:rsidP="00155872">
            <w:pPr>
              <w:tabs>
                <w:tab w:val="left" w:pos="2772"/>
              </w:tabs>
            </w:pPr>
            <w:r w:rsidRPr="00035FCA">
              <w:t xml:space="preserve">Пермский край, г. Добрянка, ул. </w:t>
            </w:r>
            <w:r>
              <w:t>Герцена 38</w:t>
            </w:r>
          </w:p>
        </w:tc>
      </w:tr>
      <w:tr w:rsidR="00437C36" w:rsidRPr="00C22CEC" w:rsidTr="00437C3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C22CEC" w:rsidRDefault="00437C36" w:rsidP="00437C36">
            <w:pPr>
              <w:tabs>
                <w:tab w:val="left" w:pos="2772"/>
              </w:tabs>
              <w:spacing w:before="240"/>
            </w:pPr>
            <w:r w:rsidRPr="00C22CEC">
              <w:t xml:space="preserve">Фамилия, имя, отчество </w:t>
            </w:r>
          </w:p>
          <w:p w:rsidR="00437C36" w:rsidRPr="00C22CEC" w:rsidRDefault="00437C36" w:rsidP="00437C36">
            <w:pPr>
              <w:tabs>
                <w:tab w:val="left" w:pos="2772"/>
              </w:tabs>
              <w:spacing w:before="240"/>
            </w:pPr>
            <w:r w:rsidRPr="00C22CEC">
              <w:t>руководителя; Контакты: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035FCA" w:rsidRDefault="00437C36" w:rsidP="00437C36">
            <w:pPr>
              <w:tabs>
                <w:tab w:val="left" w:pos="2772"/>
              </w:tabs>
            </w:pPr>
            <w:r w:rsidRPr="00035FCA">
              <w:t>Сухнева Светлана Леонидовна</w:t>
            </w:r>
          </w:p>
          <w:p w:rsidR="00437C36" w:rsidRPr="00035FCA" w:rsidRDefault="00437C36" w:rsidP="00437C36">
            <w:pPr>
              <w:tabs>
                <w:tab w:val="left" w:pos="2772"/>
              </w:tabs>
            </w:pPr>
            <w:r w:rsidRPr="00035FCA">
              <w:t>8(34265)2-25-13 Факс: 8(34265)2-74-98</w:t>
            </w:r>
          </w:p>
          <w:p w:rsidR="00437C36" w:rsidRPr="00035FCA" w:rsidRDefault="00437C36" w:rsidP="00437C36">
            <w:pPr>
              <w:tabs>
                <w:tab w:val="left" w:pos="2772"/>
              </w:tabs>
            </w:pPr>
            <w:r w:rsidRPr="00437C36">
              <w:t>E</w:t>
            </w:r>
            <w:r w:rsidRPr="00035FCA">
              <w:t>-</w:t>
            </w:r>
            <w:r w:rsidRPr="00437C36">
              <w:t>mail</w:t>
            </w:r>
            <w:r w:rsidRPr="00035FCA">
              <w:t xml:space="preserve">: </w:t>
            </w:r>
            <w:r w:rsidRPr="00437C36">
              <w:t>detsad</w:t>
            </w:r>
            <w:r w:rsidRPr="00035FCA">
              <w:t>2169@</w:t>
            </w:r>
            <w:r w:rsidRPr="00437C36">
              <w:t>mail</w:t>
            </w:r>
            <w:r w:rsidRPr="00035FCA">
              <w:t>.</w:t>
            </w:r>
            <w:r w:rsidRPr="00437C36">
              <w:t>ru</w:t>
            </w:r>
          </w:p>
        </w:tc>
      </w:tr>
      <w:tr w:rsidR="00437C36" w:rsidRPr="00C22CEC" w:rsidTr="00155872">
        <w:trPr>
          <w:trHeight w:val="341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36" w:rsidRPr="00C22CEC" w:rsidRDefault="00437C36" w:rsidP="00155872">
            <w:pPr>
              <w:tabs>
                <w:tab w:val="left" w:pos="2772"/>
              </w:tabs>
            </w:pPr>
            <w:r w:rsidRPr="00C22CEC">
              <w:t>Ф.И.О. заместителей</w:t>
            </w:r>
          </w:p>
          <w:p w:rsidR="00437C36" w:rsidRPr="00C22CEC" w:rsidRDefault="00437C36" w:rsidP="00155872">
            <w:pPr>
              <w:tabs>
                <w:tab w:val="left" w:pos="2772"/>
              </w:tabs>
            </w:pPr>
            <w:r w:rsidRPr="00C22CEC">
              <w:t>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Default="00437C36" w:rsidP="00155872">
            <w:pPr>
              <w:tabs>
                <w:tab w:val="left" w:pos="2772"/>
              </w:tabs>
              <w:jc w:val="center"/>
            </w:pPr>
            <w:r>
              <w:t xml:space="preserve">Тарасенко </w:t>
            </w:r>
          </w:p>
          <w:p w:rsidR="00437C36" w:rsidRPr="00035FCA" w:rsidRDefault="00437C36" w:rsidP="00155872">
            <w:pPr>
              <w:tabs>
                <w:tab w:val="left" w:pos="2772"/>
              </w:tabs>
              <w:jc w:val="center"/>
            </w:pPr>
            <w:r>
              <w:t>Татьяна Николаевна</w:t>
            </w:r>
          </w:p>
          <w:p w:rsidR="00437C36" w:rsidRPr="00C22CEC" w:rsidRDefault="00437C36" w:rsidP="00155872">
            <w:pPr>
              <w:tabs>
                <w:tab w:val="left" w:pos="2772"/>
              </w:tabs>
              <w:jc w:val="center"/>
              <w:rPr>
                <w:sz w:val="26"/>
                <w:szCs w:val="26"/>
              </w:rPr>
            </w:pPr>
            <w:r w:rsidRPr="00035FCA">
              <w:t>Воспитательно-методическая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035FCA" w:rsidRDefault="00437C36" w:rsidP="00155872">
            <w:pPr>
              <w:tabs>
                <w:tab w:val="left" w:pos="2772"/>
              </w:tabs>
              <w:jc w:val="center"/>
            </w:pPr>
            <w:r w:rsidRPr="00035FCA">
              <w:t>Тюмина</w:t>
            </w:r>
          </w:p>
          <w:p w:rsidR="00437C36" w:rsidRPr="00035FCA" w:rsidRDefault="00437C36" w:rsidP="00155872">
            <w:pPr>
              <w:tabs>
                <w:tab w:val="left" w:pos="2772"/>
              </w:tabs>
              <w:jc w:val="center"/>
            </w:pPr>
            <w:r w:rsidRPr="00035FCA">
              <w:t>Любовь Александровна</w:t>
            </w:r>
          </w:p>
          <w:p w:rsidR="00437C36" w:rsidRPr="00035FCA" w:rsidRDefault="00437C36" w:rsidP="00155872">
            <w:pPr>
              <w:tabs>
                <w:tab w:val="left" w:pos="2772"/>
              </w:tabs>
              <w:jc w:val="center"/>
            </w:pPr>
            <w:r w:rsidRPr="00035FCA">
              <w:t>Административно-хозяйственная работа</w:t>
            </w:r>
          </w:p>
        </w:tc>
      </w:tr>
      <w:tr w:rsidR="00437C36" w:rsidRPr="00D81B49" w:rsidTr="001558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2D63B4" w:rsidRDefault="00437C36" w:rsidP="00155872">
            <w:pPr>
              <w:tabs>
                <w:tab w:val="left" w:pos="2772"/>
              </w:tabs>
            </w:pPr>
            <w:r w:rsidRPr="002D63B4">
              <w:lastRenderedPageBreak/>
              <w:t>Нормативно-правовое обеспечение</w:t>
            </w:r>
          </w:p>
          <w:p w:rsidR="00437C36" w:rsidRPr="00D81B49" w:rsidRDefault="00437C36" w:rsidP="00155872">
            <w:pPr>
              <w:tabs>
                <w:tab w:val="left" w:pos="480"/>
                <w:tab w:val="left" w:pos="2772"/>
              </w:tabs>
              <w:rPr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D81B49" w:rsidRDefault="00437C36" w:rsidP="00155872">
            <w:pPr>
              <w:tabs>
                <w:tab w:val="left" w:pos="2772"/>
              </w:tabs>
              <w:rPr>
                <w:b/>
              </w:rPr>
            </w:pPr>
            <w:r w:rsidRPr="00D81B49">
              <w:t>Устав, локальные акты и иные виды документации, обеспечивающие  деятельность и ответственность учреждения как юридического лица по реализации основной образовательной программы Муниципального бюджетного дошкольного образовательного учреждения «Добрянский детский сад №21»</w:t>
            </w:r>
          </w:p>
        </w:tc>
      </w:tr>
      <w:tr w:rsidR="00437C36" w:rsidRPr="00D81B49" w:rsidTr="001558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D81B49" w:rsidRDefault="00437C36" w:rsidP="00155872">
            <w:pPr>
              <w:tabs>
                <w:tab w:val="left" w:pos="480"/>
                <w:tab w:val="left" w:pos="2772"/>
              </w:tabs>
              <w:rPr>
                <w:b/>
              </w:rPr>
            </w:pPr>
            <w:r w:rsidRPr="002D63B4">
              <w:t>Лицензия</w:t>
            </w:r>
            <w:r w:rsidRPr="00D81B49">
              <w:t>на осуществление образовательной деятельности</w:t>
            </w:r>
            <w:r>
              <w:t xml:space="preserve"> предоставлена бессрочно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D81B49" w:rsidRDefault="00437C36" w:rsidP="00155872">
            <w:pPr>
              <w:tabs>
                <w:tab w:val="left" w:pos="2772"/>
              </w:tabs>
              <w:rPr>
                <w:b/>
              </w:rPr>
            </w:pPr>
            <w:r>
              <w:t>№ 6405</w:t>
            </w:r>
            <w:r w:rsidRPr="00A73FB9">
              <w:t xml:space="preserve"> от2</w:t>
            </w:r>
            <w:r>
              <w:t>7мая</w:t>
            </w:r>
            <w:r w:rsidRPr="00A73FB9">
              <w:t xml:space="preserve"> 201</w:t>
            </w:r>
            <w:r>
              <w:t>9</w:t>
            </w:r>
            <w:r w:rsidRPr="00A73FB9">
              <w:t xml:space="preserve"> года</w:t>
            </w:r>
            <w:r w:rsidRPr="003B2479">
              <w:t>выдана Министерством образования и науки Пермского края</w:t>
            </w:r>
          </w:p>
        </w:tc>
      </w:tr>
      <w:tr w:rsidR="00437C36" w:rsidRPr="00D81B49" w:rsidTr="00155872">
        <w:trPr>
          <w:trHeight w:val="3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2D63B4" w:rsidRDefault="00437C36" w:rsidP="00155872">
            <w:pPr>
              <w:tabs>
                <w:tab w:val="left" w:pos="2772"/>
              </w:tabs>
            </w:pPr>
            <w:r w:rsidRPr="002D63B4">
              <w:rPr>
                <w:iCs/>
              </w:rPr>
              <w:t>Устав МБДОУ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D81B49" w:rsidRDefault="00437C36" w:rsidP="00155872">
            <w:pPr>
              <w:tabs>
                <w:tab w:val="left" w:pos="2772"/>
              </w:tabs>
            </w:pPr>
            <w:r>
              <w:t>Утверждён приказом Управления образования администраци</w:t>
            </w:r>
            <w:r w:rsidR="00554734">
              <w:t>и Добрянского городского округа</w:t>
            </w:r>
            <w:r>
              <w:t xml:space="preserve">    от «20» января  2020</w:t>
            </w:r>
            <w:r w:rsidRPr="00D81B49">
              <w:t xml:space="preserve"> года  </w:t>
            </w:r>
            <w:r>
              <w:t xml:space="preserve"> № 16</w:t>
            </w:r>
          </w:p>
        </w:tc>
      </w:tr>
      <w:tr w:rsidR="00437C36" w:rsidRPr="00D81B49" w:rsidTr="001558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2D63B4" w:rsidRDefault="00437C36" w:rsidP="00155872">
            <w:pPr>
              <w:tabs>
                <w:tab w:val="left" w:pos="2772"/>
              </w:tabs>
            </w:pPr>
            <w:r w:rsidRPr="002D63B4">
              <w:t>Организационно-правовая форма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36" w:rsidRPr="00D81B49" w:rsidRDefault="00437C36" w:rsidP="00155872">
            <w:pPr>
              <w:tabs>
                <w:tab w:val="left" w:pos="2772"/>
              </w:tabs>
            </w:pPr>
            <w:r w:rsidRPr="00D81B49">
              <w:t>Бюджетная организация</w:t>
            </w:r>
          </w:p>
        </w:tc>
      </w:tr>
      <w:tr w:rsidR="00C31AB8" w:rsidRPr="00D81B49" w:rsidTr="001558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2D63B4" w:rsidRDefault="00C31AB8" w:rsidP="00155872">
            <w:pPr>
              <w:tabs>
                <w:tab w:val="left" w:pos="2772"/>
              </w:tabs>
            </w:pPr>
            <w:r w:rsidRPr="002D63B4">
              <w:t>Адрес учредителя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D81B49" w:rsidRDefault="00C31AB8" w:rsidP="00155872">
            <w:pPr>
              <w:tabs>
                <w:tab w:val="left" w:pos="2772"/>
              </w:tabs>
            </w:pPr>
            <w:r w:rsidRPr="00D81B49">
              <w:t>Пермский край,</w:t>
            </w:r>
            <w:r>
              <w:t xml:space="preserve">  г. Добрянка, ул. Ленина 5</w:t>
            </w:r>
          </w:p>
          <w:p w:rsidR="00C31AB8" w:rsidRPr="00D81B49" w:rsidRDefault="00C31AB8" w:rsidP="00155872">
            <w:pPr>
              <w:tabs>
                <w:tab w:val="left" w:pos="2772"/>
              </w:tabs>
            </w:pPr>
            <w:r w:rsidRPr="00D81B49">
              <w:t>Управление образования Администрации Добрянского</w:t>
            </w:r>
            <w:r>
              <w:t>городского округа</w:t>
            </w:r>
          </w:p>
        </w:tc>
      </w:tr>
      <w:tr w:rsidR="00C31AB8" w:rsidRPr="00D81B49" w:rsidTr="00155872">
        <w:trPr>
          <w:trHeight w:val="5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2D63B4" w:rsidRDefault="00C31AB8" w:rsidP="00155872">
            <w:pPr>
              <w:shd w:val="clear" w:color="auto" w:fill="FFFFFF"/>
              <w:tabs>
                <w:tab w:val="left" w:pos="2772"/>
              </w:tabs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Форма</w:t>
            </w:r>
            <w:r w:rsidRPr="002D63B4">
              <w:rPr>
                <w:bCs/>
                <w:spacing w:val="-4"/>
              </w:rPr>
              <w:t xml:space="preserve"> государственно- общественного управления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D81B49" w:rsidRDefault="00C31AB8" w:rsidP="00155872">
            <w:pPr>
              <w:tabs>
                <w:tab w:val="left" w:pos="2772"/>
              </w:tabs>
            </w:pPr>
            <w:r>
              <w:t>Родительские комитеты</w:t>
            </w:r>
          </w:p>
        </w:tc>
      </w:tr>
      <w:tr w:rsidR="00C31AB8" w:rsidRPr="00D81B49" w:rsidTr="00155872">
        <w:trPr>
          <w:trHeight w:val="2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2D63B4" w:rsidRDefault="00C31AB8" w:rsidP="00155872">
            <w:pPr>
              <w:shd w:val="clear" w:color="auto" w:fill="FFFFFF"/>
              <w:tabs>
                <w:tab w:val="left" w:pos="2772"/>
              </w:tabs>
              <w:rPr>
                <w:bCs/>
                <w:spacing w:val="-4"/>
              </w:rPr>
            </w:pPr>
            <w:r w:rsidRPr="002D63B4">
              <w:t xml:space="preserve">Режим работы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D81B49" w:rsidRDefault="00C31AB8" w:rsidP="00C31AB8">
            <w:pPr>
              <w:tabs>
                <w:tab w:val="left" w:pos="2772"/>
              </w:tabs>
              <w:rPr>
                <w:iCs/>
              </w:rPr>
            </w:pPr>
            <w:r w:rsidRPr="00D81B49">
              <w:t xml:space="preserve">Группы функционируют в режиме 5-дневной рабочей недели, при </w:t>
            </w:r>
            <w:r w:rsidRPr="00D81B49">
              <w:rPr>
                <w:iCs/>
              </w:rPr>
              <w:t>12 часовом рабочем дне</w:t>
            </w:r>
          </w:p>
        </w:tc>
      </w:tr>
      <w:tr w:rsidR="00C31AB8" w:rsidRPr="00D81B49" w:rsidTr="00155872">
        <w:trPr>
          <w:trHeight w:val="2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D81B49" w:rsidRDefault="00C31AB8" w:rsidP="00155872">
            <w:pPr>
              <w:pStyle w:val="HTML"/>
              <w:tabs>
                <w:tab w:val="clear" w:pos="2748"/>
                <w:tab w:val="left" w:pos="2772"/>
              </w:tabs>
              <w:rPr>
                <w:rFonts w:ascii="Times New Roman" w:hAnsi="Times New Roman"/>
                <w:sz w:val="24"/>
                <w:szCs w:val="24"/>
              </w:rPr>
            </w:pPr>
            <w:r w:rsidRPr="00D81B49">
              <w:rPr>
                <w:rFonts w:ascii="Times New Roman" w:hAnsi="Times New Roman"/>
                <w:sz w:val="24"/>
                <w:szCs w:val="24"/>
              </w:rPr>
              <w:t>Направленность групп</w:t>
            </w:r>
          </w:p>
          <w:p w:rsidR="00C31AB8" w:rsidRPr="002D63B4" w:rsidRDefault="00C31AB8" w:rsidP="00155872">
            <w:pPr>
              <w:shd w:val="clear" w:color="auto" w:fill="FFFFFF"/>
              <w:tabs>
                <w:tab w:val="left" w:pos="2772"/>
              </w:tabs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Default="00C31AB8" w:rsidP="00C31AB8">
            <w:pPr>
              <w:tabs>
                <w:tab w:val="left" w:pos="2772"/>
              </w:tabs>
            </w:pPr>
            <w:r w:rsidRPr="00D81B49">
              <w:t xml:space="preserve">В группах общеразвивающей направленности осуществляется дошкольное образование в соответствии с </w:t>
            </w:r>
            <w:r>
              <w:t xml:space="preserve">основной </w:t>
            </w:r>
            <w:r w:rsidRPr="00D81B49">
              <w:t>образовательной программой</w:t>
            </w:r>
            <w:r>
              <w:t xml:space="preserve"> МБДОУ «Добрянский детский сад№21». </w:t>
            </w:r>
          </w:p>
          <w:p w:rsidR="00C31AB8" w:rsidRPr="00D81B49" w:rsidRDefault="00C31AB8" w:rsidP="00C31AB8">
            <w:pPr>
              <w:tabs>
                <w:tab w:val="left" w:pos="2772"/>
              </w:tabs>
            </w:pPr>
            <w:r>
              <w:t xml:space="preserve">Осуществляется инклюзивное образование по Адаптированным образовательным программам в соответствии с нозологиями. </w:t>
            </w:r>
          </w:p>
        </w:tc>
      </w:tr>
      <w:tr w:rsidR="00C31AB8" w:rsidRPr="00D81B49" w:rsidTr="00155872">
        <w:trPr>
          <w:trHeight w:val="2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2D63B4" w:rsidRDefault="00C31AB8" w:rsidP="00155872">
            <w:pPr>
              <w:shd w:val="clear" w:color="auto" w:fill="FFFFFF"/>
              <w:tabs>
                <w:tab w:val="left" w:pos="2772"/>
              </w:tabs>
            </w:pPr>
            <w:r w:rsidRPr="002D63B4">
              <w:t>Уровень образования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045B77" w:rsidRDefault="00C31AB8" w:rsidP="00045B77">
            <w:pPr>
              <w:rPr>
                <w:rStyle w:val="a5"/>
                <w:rFonts w:eastAsia="Verdana"/>
                <w:i w:val="0"/>
              </w:rPr>
            </w:pPr>
            <w:r w:rsidRPr="00045B77">
              <w:rPr>
                <w:rStyle w:val="a5"/>
                <w:rFonts w:eastAsia="Verdana"/>
                <w:i w:val="0"/>
              </w:rPr>
              <w:t>Уровень образования в ДОУ – дошкольное образование</w:t>
            </w:r>
          </w:p>
          <w:p w:rsidR="00C31AB8" w:rsidRPr="00045B77" w:rsidRDefault="00C31AB8" w:rsidP="00045B77">
            <w:pPr>
              <w:rPr>
                <w:rStyle w:val="a5"/>
                <w:rFonts w:eastAsia="Verdana"/>
                <w:i w:val="0"/>
              </w:rPr>
            </w:pPr>
            <w:r w:rsidRPr="00045B77">
              <w:rPr>
                <w:rStyle w:val="a5"/>
                <w:rFonts w:eastAsia="Verdana"/>
                <w:i w:val="0"/>
              </w:rPr>
              <w:t>Форма обучения – очная</w:t>
            </w:r>
          </w:p>
          <w:p w:rsidR="00C31AB8" w:rsidRPr="00045B77" w:rsidRDefault="00C31AB8" w:rsidP="00045B77">
            <w:pPr>
              <w:rPr>
                <w:rStyle w:val="a5"/>
                <w:rFonts w:eastAsia="Verdana"/>
                <w:i w:val="0"/>
              </w:rPr>
            </w:pPr>
            <w:r w:rsidRPr="00045B77">
              <w:rPr>
                <w:rStyle w:val="a5"/>
                <w:rFonts w:eastAsia="Verdana"/>
                <w:i w:val="0"/>
              </w:rPr>
              <w:t>Нормативный срок обучения - 5 лет</w:t>
            </w:r>
          </w:p>
          <w:p w:rsidR="00C31AB8" w:rsidRPr="00D81B49" w:rsidRDefault="00C31AB8" w:rsidP="00045B77">
            <w:r w:rsidRPr="00045B77">
              <w:rPr>
                <w:rStyle w:val="a5"/>
                <w:rFonts w:eastAsia="Verdana"/>
                <w:i w:val="0"/>
              </w:rPr>
              <w:t>Образовательная деятельность  осуществляется на русском языке.</w:t>
            </w:r>
          </w:p>
        </w:tc>
      </w:tr>
      <w:tr w:rsidR="00C31AB8" w:rsidRPr="00D81B49" w:rsidTr="00035FCA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D81B49" w:rsidRDefault="00C31AB8" w:rsidP="00155872">
            <w:pPr>
              <w:tabs>
                <w:tab w:val="left" w:pos="2772"/>
              </w:tabs>
            </w:pPr>
            <w:r>
              <w:t xml:space="preserve">Информационный сайт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155872">
            <w:pPr>
              <w:pStyle w:val="af0"/>
              <w:tabs>
                <w:tab w:val="left" w:pos="2772"/>
              </w:tabs>
              <w:spacing w:after="0"/>
              <w:ind w:firstLine="0"/>
            </w:pPr>
            <w:r w:rsidRPr="00C31AB8">
              <w:t>http://ds21.dobryanka-edu.r</w:t>
            </w:r>
            <w:r w:rsidRPr="00C31AB8">
              <w:rPr>
                <w:lang w:val="en-US"/>
              </w:rPr>
              <w:t>u</w:t>
            </w:r>
            <w:r w:rsidRPr="00C31AB8">
              <w:t>/</w:t>
            </w:r>
          </w:p>
        </w:tc>
      </w:tr>
      <w:tr w:rsidR="00C31AB8" w:rsidRPr="00D81B49" w:rsidTr="00035FCA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1C3358" w:rsidRDefault="00C31AB8" w:rsidP="00155872">
            <w:pPr>
              <w:tabs>
                <w:tab w:val="left" w:pos="2772"/>
              </w:tabs>
            </w:pPr>
            <w:r w:rsidRPr="001C3358">
              <w:t>Адрес электронной почты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B8" w:rsidRPr="00C31AB8" w:rsidRDefault="00C31AB8" w:rsidP="00155872">
            <w:pPr>
              <w:pStyle w:val="af0"/>
              <w:tabs>
                <w:tab w:val="left" w:pos="2772"/>
              </w:tabs>
              <w:spacing w:after="0"/>
              <w:ind w:firstLine="0"/>
            </w:pPr>
            <w:r w:rsidRPr="00C31AB8">
              <w:rPr>
                <w:shd w:val="clear" w:color="auto" w:fill="FFFFFF"/>
              </w:rPr>
              <w:t>detsad2169@mail.ru</w:t>
            </w:r>
          </w:p>
        </w:tc>
      </w:tr>
    </w:tbl>
    <w:p w:rsidR="00C31AB8" w:rsidRDefault="00C31AB8" w:rsidP="00491EE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C579D" w:rsidRDefault="00491EE0" w:rsidP="00491EE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91EE0">
        <w:rPr>
          <w:rFonts w:eastAsia="Calibri"/>
          <w:b/>
          <w:sz w:val="28"/>
          <w:szCs w:val="28"/>
          <w:lang w:eastAsia="en-US"/>
        </w:rPr>
        <w:t>Кадровое обеспечение</w:t>
      </w:r>
    </w:p>
    <w:p w:rsidR="00491EE0" w:rsidRPr="00491EE0" w:rsidRDefault="00491EE0" w:rsidP="00440935">
      <w:pPr>
        <w:spacing w:after="240"/>
        <w:jc w:val="center"/>
        <w:rPr>
          <w:rFonts w:eastAsia="Calibri"/>
          <w:b/>
          <w:lang w:eastAsia="en-US"/>
        </w:rPr>
      </w:pPr>
      <w:r w:rsidRPr="00491EE0">
        <w:rPr>
          <w:rFonts w:eastAsia="Calibri"/>
          <w:b/>
          <w:lang w:eastAsia="en-US"/>
        </w:rPr>
        <w:t>Количество и уровень подготовки кадров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C31AB8" w:rsidTr="00491EE0">
        <w:tc>
          <w:tcPr>
            <w:tcW w:w="3190" w:type="dxa"/>
            <w:vMerge w:val="restart"/>
          </w:tcPr>
          <w:p w:rsidR="00C31AB8" w:rsidRPr="00491EE0" w:rsidRDefault="00C31AB8" w:rsidP="00440935">
            <w:pPr>
              <w:spacing w:after="240"/>
              <w:rPr>
                <w:rFonts w:eastAsia="Calibri"/>
                <w:lang w:eastAsia="en-US"/>
              </w:rPr>
            </w:pPr>
            <w:r w:rsidRPr="00491EE0">
              <w:rPr>
                <w:rFonts w:eastAsia="Calibri"/>
                <w:lang w:eastAsia="en-US"/>
              </w:rPr>
              <w:t>Педагогический состав по штату</w:t>
            </w:r>
          </w:p>
        </w:tc>
        <w:tc>
          <w:tcPr>
            <w:tcW w:w="3190" w:type="dxa"/>
          </w:tcPr>
          <w:p w:rsidR="00C31AB8" w:rsidRPr="007A1ECC" w:rsidRDefault="00C31AB8" w:rsidP="00491E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7A1ECC">
              <w:rPr>
                <w:rFonts w:eastAsia="Calibri"/>
                <w:lang w:eastAsia="en-US"/>
              </w:rPr>
              <w:t>аведующий</w:t>
            </w:r>
          </w:p>
        </w:tc>
        <w:tc>
          <w:tcPr>
            <w:tcW w:w="3191" w:type="dxa"/>
          </w:tcPr>
          <w:p w:rsidR="00C31AB8" w:rsidRPr="007A1ECC" w:rsidRDefault="00C31AB8" w:rsidP="001B769A">
            <w:pPr>
              <w:jc w:val="center"/>
              <w:rPr>
                <w:rFonts w:eastAsia="Calibri"/>
                <w:lang w:eastAsia="en-US"/>
              </w:rPr>
            </w:pPr>
            <w:r w:rsidRPr="007A1ECC">
              <w:rPr>
                <w:rFonts w:eastAsia="Calibri"/>
                <w:lang w:eastAsia="en-US"/>
              </w:rPr>
              <w:t>1</w:t>
            </w:r>
          </w:p>
        </w:tc>
      </w:tr>
      <w:tr w:rsidR="00C31AB8" w:rsidTr="00491EE0">
        <w:tc>
          <w:tcPr>
            <w:tcW w:w="3190" w:type="dxa"/>
            <w:vMerge/>
          </w:tcPr>
          <w:p w:rsidR="00C31AB8" w:rsidRDefault="00C31AB8" w:rsidP="005467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C31AB8" w:rsidRPr="007A1ECC" w:rsidRDefault="00C31AB8" w:rsidP="00546775">
            <w:pPr>
              <w:rPr>
                <w:rFonts w:eastAsia="Calibri"/>
                <w:lang w:eastAsia="en-US"/>
              </w:rPr>
            </w:pPr>
            <w:r w:rsidRPr="007A1ECC">
              <w:rPr>
                <w:rFonts w:eastAsia="Calibri"/>
                <w:lang w:eastAsia="en-US"/>
              </w:rPr>
              <w:t>Заместители заведующего</w:t>
            </w:r>
          </w:p>
        </w:tc>
        <w:tc>
          <w:tcPr>
            <w:tcW w:w="3191" w:type="dxa"/>
          </w:tcPr>
          <w:p w:rsidR="00C31AB8" w:rsidRPr="007A1ECC" w:rsidRDefault="00C31AB8" w:rsidP="001B769A">
            <w:pPr>
              <w:jc w:val="center"/>
              <w:rPr>
                <w:rFonts w:eastAsia="Calibri"/>
                <w:lang w:eastAsia="en-US"/>
              </w:rPr>
            </w:pPr>
            <w:r w:rsidRPr="007A1ECC">
              <w:rPr>
                <w:rFonts w:eastAsia="Calibri"/>
                <w:lang w:eastAsia="en-US"/>
              </w:rPr>
              <w:t>2</w:t>
            </w:r>
          </w:p>
        </w:tc>
      </w:tr>
      <w:tr w:rsidR="00C31AB8" w:rsidTr="00491EE0">
        <w:tc>
          <w:tcPr>
            <w:tcW w:w="3190" w:type="dxa"/>
            <w:vMerge/>
          </w:tcPr>
          <w:p w:rsidR="00C31AB8" w:rsidRDefault="00C31AB8" w:rsidP="005467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C31AB8" w:rsidRPr="007A1ECC" w:rsidRDefault="00C31AB8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методист</w:t>
            </w:r>
          </w:p>
        </w:tc>
        <w:tc>
          <w:tcPr>
            <w:tcW w:w="3191" w:type="dxa"/>
          </w:tcPr>
          <w:p w:rsidR="00C31AB8" w:rsidRPr="00E53482" w:rsidRDefault="00C31AB8" w:rsidP="001B769A">
            <w:pPr>
              <w:jc w:val="center"/>
              <w:rPr>
                <w:rFonts w:eastAsia="Calibri"/>
                <w:lang w:eastAsia="en-US"/>
              </w:rPr>
            </w:pPr>
            <w:r w:rsidRPr="00E53482">
              <w:rPr>
                <w:rFonts w:eastAsia="Calibri"/>
                <w:lang w:eastAsia="en-US"/>
              </w:rPr>
              <w:t>1</w:t>
            </w:r>
          </w:p>
        </w:tc>
      </w:tr>
      <w:tr w:rsidR="00C31AB8" w:rsidTr="00491EE0">
        <w:tc>
          <w:tcPr>
            <w:tcW w:w="3190" w:type="dxa"/>
            <w:vMerge/>
          </w:tcPr>
          <w:p w:rsidR="00C31AB8" w:rsidRDefault="00C31AB8" w:rsidP="005467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C31AB8" w:rsidRPr="00DB7D7B" w:rsidRDefault="00C31AB8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воспитатель</w:t>
            </w:r>
          </w:p>
        </w:tc>
        <w:tc>
          <w:tcPr>
            <w:tcW w:w="3191" w:type="dxa"/>
          </w:tcPr>
          <w:p w:rsidR="00C31AB8" w:rsidRPr="00DB7D7B" w:rsidRDefault="00C31AB8" w:rsidP="001B769A">
            <w:pPr>
              <w:jc w:val="center"/>
              <w:rPr>
                <w:rFonts w:eastAsia="Calibri"/>
                <w:lang w:eastAsia="en-US"/>
              </w:rPr>
            </w:pPr>
            <w:r w:rsidRPr="00DB7D7B">
              <w:rPr>
                <w:rFonts w:eastAsia="Calibri"/>
                <w:lang w:eastAsia="en-US"/>
              </w:rPr>
              <w:t>1</w:t>
            </w:r>
          </w:p>
        </w:tc>
      </w:tr>
      <w:tr w:rsidR="00C31AB8" w:rsidTr="00491EE0">
        <w:tc>
          <w:tcPr>
            <w:tcW w:w="3190" w:type="dxa"/>
            <w:vMerge/>
          </w:tcPr>
          <w:p w:rsidR="00C31AB8" w:rsidRDefault="00C31AB8" w:rsidP="005467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C31AB8" w:rsidRPr="00DB7D7B" w:rsidRDefault="00C31AB8" w:rsidP="001626DB">
            <w:pPr>
              <w:rPr>
                <w:rFonts w:eastAsia="Calibri"/>
                <w:lang w:eastAsia="en-US"/>
              </w:rPr>
            </w:pPr>
            <w:r w:rsidRPr="00DB7D7B">
              <w:rPr>
                <w:rFonts w:eastAsia="Calibri"/>
                <w:lang w:eastAsia="en-US"/>
              </w:rPr>
              <w:t>воспитатели</w:t>
            </w:r>
          </w:p>
        </w:tc>
        <w:tc>
          <w:tcPr>
            <w:tcW w:w="3191" w:type="dxa"/>
          </w:tcPr>
          <w:p w:rsidR="00C31AB8" w:rsidRPr="00DB7D7B" w:rsidRDefault="00C31AB8" w:rsidP="001B769A">
            <w:pPr>
              <w:jc w:val="center"/>
              <w:rPr>
                <w:rFonts w:eastAsia="Calibri"/>
                <w:lang w:eastAsia="en-US"/>
              </w:rPr>
            </w:pPr>
            <w:r w:rsidRPr="00DB7D7B">
              <w:rPr>
                <w:rFonts w:eastAsia="Calibri"/>
                <w:lang w:eastAsia="en-US"/>
              </w:rPr>
              <w:t>62</w:t>
            </w:r>
          </w:p>
        </w:tc>
      </w:tr>
      <w:tr w:rsidR="00C31AB8" w:rsidTr="00491EE0">
        <w:tc>
          <w:tcPr>
            <w:tcW w:w="3190" w:type="dxa"/>
            <w:vMerge/>
          </w:tcPr>
          <w:p w:rsidR="00C31AB8" w:rsidRDefault="00C31AB8" w:rsidP="005467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C31AB8" w:rsidRPr="001B769A" w:rsidRDefault="00C31AB8" w:rsidP="00546775">
            <w:pPr>
              <w:rPr>
                <w:rFonts w:eastAsia="Calibri"/>
                <w:lang w:eastAsia="en-US"/>
              </w:rPr>
            </w:pPr>
            <w:r w:rsidRPr="001B769A">
              <w:rPr>
                <w:rFonts w:eastAsia="Calibri"/>
                <w:lang w:eastAsia="en-US"/>
              </w:rPr>
              <w:t>Музыкальный руководитель</w:t>
            </w:r>
          </w:p>
        </w:tc>
        <w:tc>
          <w:tcPr>
            <w:tcW w:w="3191" w:type="dxa"/>
          </w:tcPr>
          <w:p w:rsidR="00C31AB8" w:rsidRPr="001B769A" w:rsidRDefault="00C31AB8" w:rsidP="001B769A">
            <w:pPr>
              <w:jc w:val="center"/>
              <w:rPr>
                <w:rFonts w:eastAsia="Calibri"/>
                <w:lang w:eastAsia="en-US"/>
              </w:rPr>
            </w:pPr>
            <w:r w:rsidRPr="001B769A">
              <w:rPr>
                <w:rFonts w:eastAsia="Calibri"/>
                <w:lang w:eastAsia="en-US"/>
              </w:rPr>
              <w:t>3</w:t>
            </w:r>
          </w:p>
        </w:tc>
      </w:tr>
      <w:tr w:rsidR="00C31AB8" w:rsidTr="00491EE0">
        <w:tc>
          <w:tcPr>
            <w:tcW w:w="3190" w:type="dxa"/>
            <w:vMerge/>
          </w:tcPr>
          <w:p w:rsidR="00C31AB8" w:rsidRDefault="00C31AB8" w:rsidP="005467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C31AB8" w:rsidRPr="001B769A" w:rsidRDefault="00C31AB8" w:rsidP="00546775">
            <w:pPr>
              <w:rPr>
                <w:rFonts w:eastAsia="Calibri"/>
                <w:lang w:eastAsia="en-US"/>
              </w:rPr>
            </w:pPr>
            <w:r w:rsidRPr="001B769A">
              <w:rPr>
                <w:rFonts w:eastAsia="Calibri"/>
                <w:lang w:eastAsia="en-US"/>
              </w:rPr>
              <w:t>Учитель – логопед</w:t>
            </w:r>
          </w:p>
        </w:tc>
        <w:tc>
          <w:tcPr>
            <w:tcW w:w="3191" w:type="dxa"/>
          </w:tcPr>
          <w:p w:rsidR="00C31AB8" w:rsidRPr="001B769A" w:rsidRDefault="00C31AB8" w:rsidP="001B769A">
            <w:pPr>
              <w:jc w:val="center"/>
              <w:rPr>
                <w:rFonts w:eastAsia="Calibri"/>
                <w:lang w:eastAsia="en-US"/>
              </w:rPr>
            </w:pPr>
            <w:r w:rsidRPr="001B769A">
              <w:rPr>
                <w:rFonts w:eastAsia="Calibri"/>
                <w:lang w:eastAsia="en-US"/>
              </w:rPr>
              <w:t>3</w:t>
            </w:r>
          </w:p>
        </w:tc>
      </w:tr>
      <w:tr w:rsidR="00C31AB8" w:rsidTr="00491EE0">
        <w:tc>
          <w:tcPr>
            <w:tcW w:w="3190" w:type="dxa"/>
            <w:vMerge/>
          </w:tcPr>
          <w:p w:rsidR="00C31AB8" w:rsidRDefault="00C31AB8" w:rsidP="005467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C31AB8" w:rsidRPr="001B769A" w:rsidRDefault="00C31AB8" w:rsidP="00546775">
            <w:pPr>
              <w:rPr>
                <w:rFonts w:eastAsia="Calibri"/>
                <w:lang w:eastAsia="en-US"/>
              </w:rPr>
            </w:pPr>
            <w:r w:rsidRPr="001B769A">
              <w:rPr>
                <w:rFonts w:eastAsia="Calibri"/>
                <w:lang w:eastAsia="en-US"/>
              </w:rPr>
              <w:t>Педагог – психолог</w:t>
            </w:r>
          </w:p>
          <w:p w:rsidR="00C31AB8" w:rsidRPr="001B769A" w:rsidRDefault="00C31AB8" w:rsidP="00546775">
            <w:pPr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</w:tcPr>
          <w:p w:rsidR="00C31AB8" w:rsidRPr="001B769A" w:rsidRDefault="00C31AB8" w:rsidP="001B769A">
            <w:pPr>
              <w:jc w:val="center"/>
              <w:rPr>
                <w:rFonts w:eastAsia="Calibri"/>
                <w:lang w:eastAsia="en-US"/>
              </w:rPr>
            </w:pPr>
            <w:r w:rsidRPr="001B769A">
              <w:rPr>
                <w:rFonts w:eastAsia="Calibri"/>
                <w:lang w:eastAsia="en-US"/>
              </w:rPr>
              <w:t>2</w:t>
            </w:r>
          </w:p>
        </w:tc>
      </w:tr>
      <w:tr w:rsidR="00C31AB8" w:rsidTr="00491EE0">
        <w:tc>
          <w:tcPr>
            <w:tcW w:w="3190" w:type="dxa"/>
            <w:vMerge/>
          </w:tcPr>
          <w:p w:rsidR="00C31AB8" w:rsidRDefault="00C31AB8" w:rsidP="005467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C31AB8" w:rsidRDefault="00C31AB8" w:rsidP="005467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769A">
              <w:rPr>
                <w:rFonts w:eastAsia="Calibri"/>
                <w:lang w:eastAsia="en-US"/>
              </w:rPr>
              <w:t>Инструктор по физической культуре</w:t>
            </w:r>
          </w:p>
        </w:tc>
        <w:tc>
          <w:tcPr>
            <w:tcW w:w="3191" w:type="dxa"/>
          </w:tcPr>
          <w:p w:rsidR="00C31AB8" w:rsidRPr="001B769A" w:rsidRDefault="00C31AB8" w:rsidP="001B769A">
            <w:pPr>
              <w:jc w:val="center"/>
              <w:rPr>
                <w:rFonts w:eastAsia="Calibri"/>
                <w:lang w:eastAsia="en-US"/>
              </w:rPr>
            </w:pPr>
            <w:r w:rsidRPr="001B769A">
              <w:rPr>
                <w:rFonts w:eastAsia="Calibri"/>
                <w:lang w:eastAsia="en-US"/>
              </w:rPr>
              <w:t>2</w:t>
            </w:r>
          </w:p>
        </w:tc>
      </w:tr>
      <w:tr w:rsidR="00C31AB8" w:rsidTr="00491EE0">
        <w:tc>
          <w:tcPr>
            <w:tcW w:w="3190" w:type="dxa"/>
            <w:vMerge/>
          </w:tcPr>
          <w:p w:rsidR="00C31AB8" w:rsidRDefault="00C31AB8" w:rsidP="005467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C31AB8" w:rsidRPr="001B769A" w:rsidRDefault="00C31AB8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3191" w:type="dxa"/>
          </w:tcPr>
          <w:p w:rsidR="00C31AB8" w:rsidRPr="001B769A" w:rsidRDefault="00C31AB8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</w:tr>
      <w:tr w:rsidR="001B769A" w:rsidTr="001626DB">
        <w:tc>
          <w:tcPr>
            <w:tcW w:w="9571" w:type="dxa"/>
            <w:gridSpan w:val="3"/>
          </w:tcPr>
          <w:p w:rsidR="001B769A" w:rsidRPr="001B769A" w:rsidRDefault="001B769A" w:rsidP="001B769A">
            <w:pPr>
              <w:jc w:val="center"/>
              <w:rPr>
                <w:rFonts w:eastAsia="Calibri"/>
                <w:b/>
                <w:lang w:eastAsia="en-US"/>
              </w:rPr>
            </w:pPr>
            <w:r w:rsidRPr="001B769A">
              <w:rPr>
                <w:rFonts w:eastAsia="Calibri"/>
                <w:b/>
                <w:lang w:eastAsia="en-US"/>
              </w:rPr>
              <w:lastRenderedPageBreak/>
              <w:t>Квалификационный ценз педагогов</w:t>
            </w:r>
          </w:p>
        </w:tc>
      </w:tr>
      <w:tr w:rsidR="001B769A" w:rsidTr="00491EE0">
        <w:tc>
          <w:tcPr>
            <w:tcW w:w="3190" w:type="dxa"/>
          </w:tcPr>
          <w:p w:rsidR="001B769A" w:rsidRPr="001B769A" w:rsidRDefault="00B954FC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категории</w:t>
            </w:r>
          </w:p>
        </w:tc>
        <w:tc>
          <w:tcPr>
            <w:tcW w:w="3190" w:type="dxa"/>
          </w:tcPr>
          <w:p w:rsidR="001B769A" w:rsidRPr="001B769A" w:rsidRDefault="00B954FC" w:rsidP="00B954F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3191" w:type="dxa"/>
          </w:tcPr>
          <w:p w:rsidR="001B769A" w:rsidRPr="001B769A" w:rsidRDefault="00B954FC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</w:tr>
      <w:tr w:rsidR="001B769A" w:rsidTr="00491EE0">
        <w:tc>
          <w:tcPr>
            <w:tcW w:w="3190" w:type="dxa"/>
          </w:tcPr>
          <w:p w:rsidR="001B769A" w:rsidRPr="00B954FC" w:rsidRDefault="00B954FC" w:rsidP="00546775">
            <w:pPr>
              <w:rPr>
                <w:rFonts w:eastAsia="Calibri"/>
                <w:lang w:eastAsia="en-US"/>
              </w:rPr>
            </w:pPr>
            <w:r w:rsidRPr="00B954FC">
              <w:rPr>
                <w:rFonts w:eastAsia="Calibri"/>
                <w:lang w:eastAsia="en-US"/>
              </w:rPr>
              <w:t>Высшая квалификационная категор</w:t>
            </w:r>
            <w:r>
              <w:rPr>
                <w:rFonts w:eastAsia="Calibri"/>
                <w:lang w:eastAsia="en-US"/>
              </w:rPr>
              <w:t>и</w:t>
            </w:r>
            <w:r w:rsidRPr="00B954FC">
              <w:rPr>
                <w:rFonts w:eastAsia="Calibri"/>
                <w:lang w:eastAsia="en-US"/>
              </w:rPr>
              <w:t>я</w:t>
            </w:r>
          </w:p>
        </w:tc>
        <w:tc>
          <w:tcPr>
            <w:tcW w:w="3190" w:type="dxa"/>
          </w:tcPr>
          <w:p w:rsidR="001B769A" w:rsidRPr="001B769A" w:rsidRDefault="00B954FC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191" w:type="dxa"/>
          </w:tcPr>
          <w:p w:rsidR="001B769A" w:rsidRPr="001B769A" w:rsidRDefault="00B954FC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0968A5">
              <w:rPr>
                <w:rFonts w:eastAsia="Calibri"/>
                <w:lang w:eastAsia="en-US"/>
              </w:rPr>
              <w:t>4</w:t>
            </w:r>
          </w:p>
        </w:tc>
      </w:tr>
      <w:tr w:rsidR="001B769A" w:rsidTr="00491EE0">
        <w:tc>
          <w:tcPr>
            <w:tcW w:w="3190" w:type="dxa"/>
          </w:tcPr>
          <w:p w:rsidR="001B769A" w:rsidRDefault="00B954FC" w:rsidP="005467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Первая </w:t>
            </w:r>
            <w:r w:rsidRPr="00B954FC">
              <w:rPr>
                <w:rFonts w:eastAsia="Calibri"/>
                <w:lang w:eastAsia="en-US"/>
              </w:rPr>
              <w:t xml:space="preserve"> квалификационная категор</w:t>
            </w:r>
            <w:r>
              <w:rPr>
                <w:rFonts w:eastAsia="Calibri"/>
                <w:lang w:eastAsia="en-US"/>
              </w:rPr>
              <w:t>и</w:t>
            </w:r>
            <w:r w:rsidRPr="00B954FC">
              <w:rPr>
                <w:rFonts w:eastAsia="Calibri"/>
                <w:lang w:eastAsia="en-US"/>
              </w:rPr>
              <w:t>я</w:t>
            </w:r>
          </w:p>
        </w:tc>
        <w:tc>
          <w:tcPr>
            <w:tcW w:w="3190" w:type="dxa"/>
          </w:tcPr>
          <w:p w:rsidR="001B769A" w:rsidRPr="001B769A" w:rsidRDefault="00B954FC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191" w:type="dxa"/>
          </w:tcPr>
          <w:p w:rsidR="001B769A" w:rsidRPr="001B769A" w:rsidRDefault="00B954FC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</w:tr>
      <w:tr w:rsidR="001B769A" w:rsidTr="00491EE0">
        <w:tc>
          <w:tcPr>
            <w:tcW w:w="3190" w:type="dxa"/>
          </w:tcPr>
          <w:p w:rsidR="001B769A" w:rsidRPr="00B954FC" w:rsidRDefault="00B954FC" w:rsidP="00546775">
            <w:pPr>
              <w:rPr>
                <w:rFonts w:eastAsia="Calibri"/>
                <w:lang w:eastAsia="en-US"/>
              </w:rPr>
            </w:pPr>
            <w:r w:rsidRPr="00B954FC">
              <w:rPr>
                <w:rFonts w:eastAsia="Calibri"/>
                <w:lang w:eastAsia="en-US"/>
              </w:rPr>
              <w:t>Соответствие занимаемой должности</w:t>
            </w:r>
          </w:p>
        </w:tc>
        <w:tc>
          <w:tcPr>
            <w:tcW w:w="3190" w:type="dxa"/>
          </w:tcPr>
          <w:p w:rsidR="001B769A" w:rsidRPr="001B769A" w:rsidRDefault="00B954FC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191" w:type="dxa"/>
          </w:tcPr>
          <w:p w:rsidR="001B769A" w:rsidRPr="001B769A" w:rsidRDefault="000968A5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1B769A" w:rsidTr="00491EE0">
        <w:tc>
          <w:tcPr>
            <w:tcW w:w="3190" w:type="dxa"/>
          </w:tcPr>
          <w:p w:rsidR="001B769A" w:rsidRPr="00B954FC" w:rsidRDefault="00B954FC" w:rsidP="00546775">
            <w:pPr>
              <w:rPr>
                <w:rFonts w:eastAsia="Calibri"/>
                <w:lang w:eastAsia="en-US"/>
              </w:rPr>
            </w:pPr>
            <w:r w:rsidRPr="00B954FC">
              <w:rPr>
                <w:rFonts w:eastAsia="Calibri"/>
                <w:lang w:eastAsia="en-US"/>
              </w:rPr>
              <w:t>Не аттестованы</w:t>
            </w:r>
          </w:p>
        </w:tc>
        <w:tc>
          <w:tcPr>
            <w:tcW w:w="3190" w:type="dxa"/>
          </w:tcPr>
          <w:p w:rsidR="001B769A" w:rsidRPr="001B769A" w:rsidRDefault="00B954FC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191" w:type="dxa"/>
          </w:tcPr>
          <w:p w:rsidR="001B769A" w:rsidRPr="001B769A" w:rsidRDefault="00B954FC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</w:tr>
      <w:tr w:rsidR="00DA346C" w:rsidTr="001626DB">
        <w:tc>
          <w:tcPr>
            <w:tcW w:w="9571" w:type="dxa"/>
            <w:gridSpan w:val="3"/>
          </w:tcPr>
          <w:p w:rsidR="00DA346C" w:rsidRPr="001B769A" w:rsidRDefault="00DA346C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Образовательный ценз педагогов</w:t>
            </w:r>
          </w:p>
        </w:tc>
      </w:tr>
      <w:tr w:rsidR="001B769A" w:rsidTr="00491EE0">
        <w:tc>
          <w:tcPr>
            <w:tcW w:w="3190" w:type="dxa"/>
          </w:tcPr>
          <w:p w:rsidR="001B769A" w:rsidRPr="00DA346C" w:rsidRDefault="00DA346C" w:rsidP="00546775">
            <w:pPr>
              <w:rPr>
                <w:rFonts w:eastAsia="Calibri"/>
                <w:lang w:eastAsia="en-US"/>
              </w:rPr>
            </w:pPr>
            <w:r w:rsidRPr="00DA346C">
              <w:rPr>
                <w:rFonts w:eastAsia="Calibri"/>
                <w:lang w:eastAsia="en-US"/>
              </w:rPr>
              <w:t>Высшее профессиональное</w:t>
            </w:r>
          </w:p>
        </w:tc>
        <w:tc>
          <w:tcPr>
            <w:tcW w:w="3190" w:type="dxa"/>
          </w:tcPr>
          <w:p w:rsidR="001B769A" w:rsidRPr="001B769A" w:rsidRDefault="00D25BD3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191" w:type="dxa"/>
          </w:tcPr>
          <w:p w:rsidR="001B769A" w:rsidRPr="001B769A" w:rsidRDefault="00D25BD3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</w:tr>
      <w:tr w:rsidR="001B769A" w:rsidTr="00491EE0">
        <w:tc>
          <w:tcPr>
            <w:tcW w:w="3190" w:type="dxa"/>
          </w:tcPr>
          <w:p w:rsidR="001B769A" w:rsidRPr="00DA346C" w:rsidRDefault="00DA346C" w:rsidP="00DA346C">
            <w:pPr>
              <w:rPr>
                <w:rFonts w:eastAsia="Calibri"/>
                <w:lang w:eastAsia="en-US"/>
              </w:rPr>
            </w:pPr>
            <w:r w:rsidRPr="00DA346C">
              <w:rPr>
                <w:rFonts w:eastAsia="Calibri"/>
                <w:lang w:eastAsia="en-US"/>
              </w:rPr>
              <w:t>Среднеепрофессиональное</w:t>
            </w:r>
          </w:p>
        </w:tc>
        <w:tc>
          <w:tcPr>
            <w:tcW w:w="3190" w:type="dxa"/>
          </w:tcPr>
          <w:p w:rsidR="001B769A" w:rsidRPr="001B769A" w:rsidRDefault="00D25BD3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3191" w:type="dxa"/>
          </w:tcPr>
          <w:p w:rsidR="001B769A" w:rsidRPr="001B769A" w:rsidRDefault="00D25BD3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</w:tr>
      <w:tr w:rsidR="001B769A" w:rsidTr="00491EE0">
        <w:tc>
          <w:tcPr>
            <w:tcW w:w="3190" w:type="dxa"/>
          </w:tcPr>
          <w:p w:rsidR="001B769A" w:rsidRDefault="00DA346C" w:rsidP="005467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Не</w:t>
            </w:r>
            <w:r w:rsidRPr="00DA346C">
              <w:rPr>
                <w:rFonts w:eastAsia="Calibri"/>
                <w:lang w:eastAsia="en-US"/>
              </w:rPr>
              <w:t>профессиональное</w:t>
            </w:r>
          </w:p>
        </w:tc>
        <w:tc>
          <w:tcPr>
            <w:tcW w:w="3190" w:type="dxa"/>
          </w:tcPr>
          <w:p w:rsidR="001B769A" w:rsidRPr="001B769A" w:rsidRDefault="00D25BD3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91" w:type="dxa"/>
          </w:tcPr>
          <w:p w:rsidR="001B769A" w:rsidRPr="001B769A" w:rsidRDefault="00D25BD3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9E3A84" w:rsidTr="000A4E2E">
        <w:tc>
          <w:tcPr>
            <w:tcW w:w="9571" w:type="dxa"/>
            <w:gridSpan w:val="3"/>
          </w:tcPr>
          <w:p w:rsidR="009E3A84" w:rsidRPr="009E3A84" w:rsidRDefault="009E3A84" w:rsidP="001B769A">
            <w:pPr>
              <w:jc w:val="center"/>
              <w:rPr>
                <w:rFonts w:eastAsia="Calibri"/>
                <w:b/>
                <w:lang w:eastAsia="en-US"/>
              </w:rPr>
            </w:pPr>
            <w:r w:rsidRPr="009E3A84">
              <w:rPr>
                <w:rFonts w:eastAsia="Calibri"/>
                <w:b/>
                <w:lang w:eastAsia="en-US"/>
              </w:rPr>
              <w:t>Возрастной ценз педагогов</w:t>
            </w:r>
          </w:p>
        </w:tc>
      </w:tr>
      <w:tr w:rsidR="009E3A84" w:rsidTr="00491EE0">
        <w:tc>
          <w:tcPr>
            <w:tcW w:w="3190" w:type="dxa"/>
          </w:tcPr>
          <w:p w:rsidR="009E3A84" w:rsidRPr="002D714A" w:rsidRDefault="009E3A84" w:rsidP="00546775">
            <w:pPr>
              <w:rPr>
                <w:rFonts w:eastAsia="Calibri"/>
                <w:lang w:eastAsia="en-US"/>
              </w:rPr>
            </w:pPr>
            <w:r w:rsidRPr="002D714A">
              <w:rPr>
                <w:rFonts w:eastAsia="Calibri"/>
                <w:lang w:eastAsia="en-US"/>
              </w:rPr>
              <w:t>До 25 лет</w:t>
            </w:r>
          </w:p>
        </w:tc>
        <w:tc>
          <w:tcPr>
            <w:tcW w:w="3190" w:type="dxa"/>
          </w:tcPr>
          <w:p w:rsidR="009E3A84" w:rsidRPr="001B769A" w:rsidRDefault="009E3A84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191" w:type="dxa"/>
          </w:tcPr>
          <w:p w:rsidR="009E3A84" w:rsidRPr="001B769A" w:rsidRDefault="005D79B7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9E3A84" w:rsidTr="00491EE0">
        <w:tc>
          <w:tcPr>
            <w:tcW w:w="3190" w:type="dxa"/>
          </w:tcPr>
          <w:p w:rsidR="009E3A84" w:rsidRPr="002D714A" w:rsidRDefault="009E3A84" w:rsidP="00546775">
            <w:pPr>
              <w:rPr>
                <w:rFonts w:eastAsia="Calibri"/>
                <w:lang w:eastAsia="en-US"/>
              </w:rPr>
            </w:pPr>
            <w:r w:rsidRPr="002D714A">
              <w:rPr>
                <w:rFonts w:eastAsia="Calibri"/>
                <w:lang w:eastAsia="en-US"/>
              </w:rPr>
              <w:t>25 - 35</w:t>
            </w:r>
          </w:p>
        </w:tc>
        <w:tc>
          <w:tcPr>
            <w:tcW w:w="3190" w:type="dxa"/>
          </w:tcPr>
          <w:p w:rsidR="009E3A84" w:rsidRPr="001B769A" w:rsidRDefault="009E3A84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D714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91" w:type="dxa"/>
          </w:tcPr>
          <w:p w:rsidR="009E3A84" w:rsidRPr="001B769A" w:rsidRDefault="002D714A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9E3A84" w:rsidTr="00491EE0">
        <w:tc>
          <w:tcPr>
            <w:tcW w:w="3190" w:type="dxa"/>
          </w:tcPr>
          <w:p w:rsidR="009E3A84" w:rsidRPr="002D714A" w:rsidRDefault="009E3A84" w:rsidP="00546775">
            <w:pPr>
              <w:rPr>
                <w:rFonts w:eastAsia="Calibri"/>
                <w:lang w:eastAsia="en-US"/>
              </w:rPr>
            </w:pPr>
            <w:r w:rsidRPr="002D714A">
              <w:rPr>
                <w:rFonts w:eastAsia="Calibri"/>
                <w:lang w:eastAsia="en-US"/>
              </w:rPr>
              <w:t xml:space="preserve">35 – 45 </w:t>
            </w:r>
          </w:p>
        </w:tc>
        <w:tc>
          <w:tcPr>
            <w:tcW w:w="3190" w:type="dxa"/>
          </w:tcPr>
          <w:p w:rsidR="009E3A84" w:rsidRDefault="009E3A84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D714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91" w:type="dxa"/>
          </w:tcPr>
          <w:p w:rsidR="009E3A84" w:rsidRPr="001B769A" w:rsidRDefault="002D714A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9E3A84" w:rsidTr="00491EE0">
        <w:tc>
          <w:tcPr>
            <w:tcW w:w="3190" w:type="dxa"/>
          </w:tcPr>
          <w:p w:rsidR="009E3A84" w:rsidRPr="002D714A" w:rsidRDefault="009E3A84" w:rsidP="00546775">
            <w:pPr>
              <w:rPr>
                <w:rFonts w:eastAsia="Calibri"/>
                <w:lang w:eastAsia="en-US"/>
              </w:rPr>
            </w:pPr>
            <w:r w:rsidRPr="002D714A">
              <w:rPr>
                <w:rFonts w:eastAsia="Calibri"/>
                <w:lang w:eastAsia="en-US"/>
              </w:rPr>
              <w:t>45 - 55</w:t>
            </w:r>
          </w:p>
        </w:tc>
        <w:tc>
          <w:tcPr>
            <w:tcW w:w="3190" w:type="dxa"/>
          </w:tcPr>
          <w:p w:rsidR="009E3A84" w:rsidRDefault="002D714A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191" w:type="dxa"/>
          </w:tcPr>
          <w:p w:rsidR="009E3A84" w:rsidRPr="001B769A" w:rsidRDefault="002D714A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5D79B7">
              <w:rPr>
                <w:rFonts w:eastAsia="Calibri"/>
                <w:lang w:eastAsia="en-US"/>
              </w:rPr>
              <w:t>1</w:t>
            </w:r>
          </w:p>
        </w:tc>
      </w:tr>
      <w:tr w:rsidR="002D714A" w:rsidTr="00491EE0">
        <w:tc>
          <w:tcPr>
            <w:tcW w:w="3190" w:type="dxa"/>
          </w:tcPr>
          <w:p w:rsidR="002D714A" w:rsidRPr="002D714A" w:rsidRDefault="002D714A" w:rsidP="00546775">
            <w:pPr>
              <w:rPr>
                <w:rFonts w:eastAsia="Calibri"/>
                <w:lang w:eastAsia="en-US"/>
              </w:rPr>
            </w:pPr>
            <w:r w:rsidRPr="002D714A">
              <w:rPr>
                <w:rFonts w:eastAsia="Calibri"/>
                <w:lang w:eastAsia="en-US"/>
              </w:rPr>
              <w:t>55-65</w:t>
            </w:r>
          </w:p>
        </w:tc>
        <w:tc>
          <w:tcPr>
            <w:tcW w:w="3190" w:type="dxa"/>
          </w:tcPr>
          <w:p w:rsidR="002D714A" w:rsidRDefault="002D714A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191" w:type="dxa"/>
          </w:tcPr>
          <w:p w:rsidR="002D714A" w:rsidRPr="001B769A" w:rsidRDefault="005D79B7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</w:tr>
      <w:tr w:rsidR="002D714A" w:rsidTr="001626DB">
        <w:tc>
          <w:tcPr>
            <w:tcW w:w="9571" w:type="dxa"/>
            <w:gridSpan w:val="3"/>
          </w:tcPr>
          <w:p w:rsidR="002D714A" w:rsidRPr="002D714A" w:rsidRDefault="002D714A" w:rsidP="001B769A">
            <w:pPr>
              <w:jc w:val="center"/>
              <w:rPr>
                <w:rFonts w:eastAsia="Calibri"/>
                <w:b/>
                <w:lang w:eastAsia="en-US"/>
              </w:rPr>
            </w:pPr>
            <w:r w:rsidRPr="002D714A">
              <w:rPr>
                <w:rFonts w:eastAsia="Calibri"/>
                <w:b/>
                <w:lang w:eastAsia="en-US"/>
              </w:rPr>
              <w:t xml:space="preserve">Педагогический стаж </w:t>
            </w:r>
          </w:p>
        </w:tc>
      </w:tr>
      <w:tr w:rsidR="002D714A" w:rsidTr="00491EE0">
        <w:tc>
          <w:tcPr>
            <w:tcW w:w="3190" w:type="dxa"/>
          </w:tcPr>
          <w:p w:rsidR="002D714A" w:rsidRPr="0051501B" w:rsidRDefault="00306A27" w:rsidP="00546775">
            <w:pPr>
              <w:rPr>
                <w:rFonts w:eastAsia="Calibri"/>
                <w:lang w:eastAsia="en-US"/>
              </w:rPr>
            </w:pPr>
            <w:r w:rsidRPr="0051501B">
              <w:rPr>
                <w:rFonts w:eastAsia="Calibri"/>
                <w:lang w:eastAsia="en-US"/>
              </w:rPr>
              <w:t>До 3 лет</w:t>
            </w:r>
          </w:p>
        </w:tc>
        <w:tc>
          <w:tcPr>
            <w:tcW w:w="3190" w:type="dxa"/>
          </w:tcPr>
          <w:p w:rsidR="002D714A" w:rsidRDefault="00306A27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191" w:type="dxa"/>
          </w:tcPr>
          <w:p w:rsidR="002D714A" w:rsidRPr="001B769A" w:rsidRDefault="001D263B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2D714A" w:rsidTr="00491EE0">
        <w:tc>
          <w:tcPr>
            <w:tcW w:w="3190" w:type="dxa"/>
          </w:tcPr>
          <w:p w:rsidR="002D714A" w:rsidRPr="0051501B" w:rsidRDefault="00306A27" w:rsidP="00546775">
            <w:pPr>
              <w:rPr>
                <w:rFonts w:eastAsia="Calibri"/>
                <w:lang w:eastAsia="en-US"/>
              </w:rPr>
            </w:pPr>
            <w:r w:rsidRPr="0051501B">
              <w:rPr>
                <w:rFonts w:eastAsia="Calibri"/>
                <w:lang w:eastAsia="en-US"/>
              </w:rPr>
              <w:t>3-10 лет</w:t>
            </w:r>
          </w:p>
        </w:tc>
        <w:tc>
          <w:tcPr>
            <w:tcW w:w="3190" w:type="dxa"/>
          </w:tcPr>
          <w:p w:rsidR="002D714A" w:rsidRDefault="00306A27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191" w:type="dxa"/>
          </w:tcPr>
          <w:p w:rsidR="002D714A" w:rsidRPr="001B769A" w:rsidRDefault="001D263B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2D714A" w:rsidTr="00491EE0">
        <w:tc>
          <w:tcPr>
            <w:tcW w:w="3190" w:type="dxa"/>
          </w:tcPr>
          <w:p w:rsidR="002D714A" w:rsidRPr="0051501B" w:rsidRDefault="00306A27" w:rsidP="00546775">
            <w:pPr>
              <w:rPr>
                <w:rFonts w:eastAsia="Calibri"/>
                <w:lang w:eastAsia="en-US"/>
              </w:rPr>
            </w:pPr>
            <w:r w:rsidRPr="0051501B">
              <w:rPr>
                <w:rFonts w:eastAsia="Calibri"/>
                <w:lang w:eastAsia="en-US"/>
              </w:rPr>
              <w:t>10-15 лет</w:t>
            </w:r>
          </w:p>
        </w:tc>
        <w:tc>
          <w:tcPr>
            <w:tcW w:w="3190" w:type="dxa"/>
          </w:tcPr>
          <w:p w:rsidR="002D714A" w:rsidRDefault="00306A27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191" w:type="dxa"/>
          </w:tcPr>
          <w:p w:rsidR="002D714A" w:rsidRPr="001B769A" w:rsidRDefault="00110525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2D714A" w:rsidTr="00491EE0">
        <w:tc>
          <w:tcPr>
            <w:tcW w:w="3190" w:type="dxa"/>
          </w:tcPr>
          <w:p w:rsidR="002D714A" w:rsidRPr="0051501B" w:rsidRDefault="00306A27" w:rsidP="00546775">
            <w:pPr>
              <w:rPr>
                <w:rFonts w:eastAsia="Calibri"/>
                <w:lang w:eastAsia="en-US"/>
              </w:rPr>
            </w:pPr>
            <w:r w:rsidRPr="0051501B">
              <w:rPr>
                <w:rFonts w:eastAsia="Calibri"/>
                <w:lang w:eastAsia="en-US"/>
              </w:rPr>
              <w:t>15-20 лет</w:t>
            </w:r>
          </w:p>
        </w:tc>
        <w:tc>
          <w:tcPr>
            <w:tcW w:w="3190" w:type="dxa"/>
          </w:tcPr>
          <w:p w:rsidR="002D714A" w:rsidRDefault="00E84F58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91" w:type="dxa"/>
          </w:tcPr>
          <w:p w:rsidR="002D714A" w:rsidRPr="001B769A" w:rsidRDefault="00110525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2D714A" w:rsidTr="00491EE0">
        <w:tc>
          <w:tcPr>
            <w:tcW w:w="3190" w:type="dxa"/>
          </w:tcPr>
          <w:p w:rsidR="002D714A" w:rsidRPr="0051501B" w:rsidRDefault="00306A27" w:rsidP="00546775">
            <w:pPr>
              <w:rPr>
                <w:rFonts w:eastAsia="Calibri"/>
                <w:lang w:eastAsia="en-US"/>
              </w:rPr>
            </w:pPr>
            <w:r w:rsidRPr="0051501B">
              <w:rPr>
                <w:rFonts w:eastAsia="Calibri"/>
                <w:lang w:eastAsia="en-US"/>
              </w:rPr>
              <w:t>20 – 25 лет</w:t>
            </w:r>
          </w:p>
        </w:tc>
        <w:tc>
          <w:tcPr>
            <w:tcW w:w="3190" w:type="dxa"/>
          </w:tcPr>
          <w:p w:rsidR="002D714A" w:rsidRDefault="00306A27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191" w:type="dxa"/>
          </w:tcPr>
          <w:p w:rsidR="002D714A" w:rsidRPr="001B769A" w:rsidRDefault="00110525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306A27" w:rsidTr="00491EE0">
        <w:tc>
          <w:tcPr>
            <w:tcW w:w="3190" w:type="dxa"/>
          </w:tcPr>
          <w:p w:rsidR="00306A27" w:rsidRPr="0051501B" w:rsidRDefault="00306A27" w:rsidP="00546775">
            <w:pPr>
              <w:rPr>
                <w:rFonts w:eastAsia="Calibri"/>
                <w:lang w:eastAsia="en-US"/>
              </w:rPr>
            </w:pPr>
            <w:r w:rsidRPr="0051501B">
              <w:rPr>
                <w:rFonts w:eastAsia="Calibri"/>
                <w:lang w:eastAsia="en-US"/>
              </w:rPr>
              <w:t>Свыше 25</w:t>
            </w:r>
          </w:p>
        </w:tc>
        <w:tc>
          <w:tcPr>
            <w:tcW w:w="3190" w:type="dxa"/>
          </w:tcPr>
          <w:p w:rsidR="00306A27" w:rsidRDefault="00306A27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191" w:type="dxa"/>
          </w:tcPr>
          <w:p w:rsidR="00306A27" w:rsidRPr="001B769A" w:rsidRDefault="00110525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</w:tr>
      <w:tr w:rsidR="0051501B" w:rsidTr="001626DB">
        <w:tc>
          <w:tcPr>
            <w:tcW w:w="9571" w:type="dxa"/>
            <w:gridSpan w:val="3"/>
          </w:tcPr>
          <w:p w:rsidR="0051501B" w:rsidRPr="00AA4B18" w:rsidRDefault="0051501B" w:rsidP="001B769A">
            <w:pPr>
              <w:jc w:val="center"/>
              <w:rPr>
                <w:rFonts w:eastAsia="Calibri"/>
                <w:b/>
                <w:lang w:eastAsia="en-US"/>
              </w:rPr>
            </w:pPr>
            <w:r w:rsidRPr="00AA4B18">
              <w:rPr>
                <w:rFonts w:eastAsia="Calibri"/>
                <w:b/>
                <w:lang w:eastAsia="en-US"/>
              </w:rPr>
              <w:t>Материально – техническое обеспечение</w:t>
            </w:r>
          </w:p>
          <w:p w:rsidR="0051501B" w:rsidRPr="0051501B" w:rsidRDefault="0051501B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помещений, для осуществления образовательной деятельности</w:t>
            </w:r>
          </w:p>
        </w:tc>
      </w:tr>
      <w:tr w:rsidR="007920D6" w:rsidTr="001626DB">
        <w:tc>
          <w:tcPr>
            <w:tcW w:w="3190" w:type="dxa"/>
            <w:vMerge w:val="restart"/>
          </w:tcPr>
          <w:p w:rsidR="007920D6" w:rsidRDefault="007920D6" w:rsidP="00546775">
            <w:pPr>
              <w:rPr>
                <w:rFonts w:eastAsia="Calibri"/>
                <w:lang w:eastAsia="en-US"/>
              </w:rPr>
            </w:pPr>
          </w:p>
          <w:p w:rsidR="007920D6" w:rsidRPr="0051501B" w:rsidRDefault="007920D6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Групповые комнаты</w:t>
            </w:r>
          </w:p>
        </w:tc>
        <w:tc>
          <w:tcPr>
            <w:tcW w:w="6381" w:type="dxa"/>
            <w:gridSpan w:val="2"/>
          </w:tcPr>
          <w:p w:rsidR="007920D6" w:rsidRPr="001B769A" w:rsidRDefault="007920D6" w:rsidP="002E57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комплектование групп</w:t>
            </w:r>
          </w:p>
        </w:tc>
      </w:tr>
      <w:tr w:rsidR="007920D6" w:rsidTr="001626DB">
        <w:tc>
          <w:tcPr>
            <w:tcW w:w="3190" w:type="dxa"/>
            <w:vMerge/>
          </w:tcPr>
          <w:p w:rsidR="007920D6" w:rsidRDefault="007920D6" w:rsidP="00546775">
            <w:pPr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</w:tcPr>
          <w:p w:rsidR="007920D6" w:rsidRDefault="007920D6" w:rsidP="002E5780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Ранний возраст – 6 </w:t>
            </w:r>
          </w:p>
        </w:tc>
        <w:tc>
          <w:tcPr>
            <w:tcW w:w="3191" w:type="dxa"/>
          </w:tcPr>
          <w:p w:rsidR="007920D6" w:rsidRPr="001B769A" w:rsidRDefault="007920D6" w:rsidP="002E5780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Дошкольный возраст 25</w:t>
            </w:r>
          </w:p>
        </w:tc>
      </w:tr>
      <w:tr w:rsidR="002E5780" w:rsidTr="00491EE0">
        <w:tc>
          <w:tcPr>
            <w:tcW w:w="3190" w:type="dxa"/>
            <w:vMerge w:val="restart"/>
          </w:tcPr>
          <w:p w:rsidR="002E5780" w:rsidRPr="0051501B" w:rsidRDefault="002E5780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Вспомогательные помещения </w:t>
            </w:r>
          </w:p>
        </w:tc>
        <w:tc>
          <w:tcPr>
            <w:tcW w:w="3190" w:type="dxa"/>
          </w:tcPr>
          <w:p w:rsidR="002E5780" w:rsidRPr="007920D6" w:rsidRDefault="002E5780" w:rsidP="00546775">
            <w:pPr>
              <w:rPr>
                <w:rFonts w:eastAsia="Calibri"/>
                <w:b/>
                <w:lang w:eastAsia="en-US"/>
              </w:rPr>
            </w:pPr>
            <w:r w:rsidRPr="007920D6">
              <w:rPr>
                <w:rFonts w:eastAsia="Calibri"/>
                <w:b/>
                <w:lang w:eastAsia="en-US"/>
              </w:rPr>
              <w:t xml:space="preserve"> Название </w:t>
            </w:r>
          </w:p>
        </w:tc>
        <w:tc>
          <w:tcPr>
            <w:tcW w:w="3191" w:type="dxa"/>
          </w:tcPr>
          <w:p w:rsidR="002E5780" w:rsidRPr="007920D6" w:rsidRDefault="002E5780" w:rsidP="001B769A">
            <w:pPr>
              <w:jc w:val="center"/>
              <w:rPr>
                <w:rFonts w:eastAsia="Calibri"/>
                <w:b/>
                <w:lang w:eastAsia="en-US"/>
              </w:rPr>
            </w:pPr>
            <w:r w:rsidRPr="007920D6">
              <w:rPr>
                <w:rFonts w:eastAsia="Calibri"/>
                <w:b/>
                <w:lang w:eastAsia="en-US"/>
              </w:rPr>
              <w:t xml:space="preserve"> количество</w:t>
            </w:r>
          </w:p>
        </w:tc>
      </w:tr>
      <w:tr w:rsidR="002E5780" w:rsidTr="00491EE0">
        <w:tc>
          <w:tcPr>
            <w:tcW w:w="3190" w:type="dxa"/>
            <w:vMerge/>
          </w:tcPr>
          <w:p w:rsidR="002E5780" w:rsidRPr="0051501B" w:rsidRDefault="002E5780" w:rsidP="00546775">
            <w:pPr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</w:tcPr>
          <w:p w:rsidR="002E5780" w:rsidRDefault="002E5780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Музыкальный зал</w:t>
            </w:r>
          </w:p>
        </w:tc>
        <w:tc>
          <w:tcPr>
            <w:tcW w:w="3191" w:type="dxa"/>
          </w:tcPr>
          <w:p w:rsidR="002E5780" w:rsidRPr="001B769A" w:rsidRDefault="002E5780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E5780" w:rsidTr="00491EE0">
        <w:tc>
          <w:tcPr>
            <w:tcW w:w="3190" w:type="dxa"/>
            <w:vMerge/>
          </w:tcPr>
          <w:p w:rsidR="002E5780" w:rsidRPr="0051501B" w:rsidRDefault="002E5780" w:rsidP="00546775">
            <w:pPr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</w:tcPr>
          <w:p w:rsidR="002E5780" w:rsidRDefault="002E5780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Спортивный зал</w:t>
            </w:r>
          </w:p>
        </w:tc>
        <w:tc>
          <w:tcPr>
            <w:tcW w:w="3191" w:type="dxa"/>
          </w:tcPr>
          <w:p w:rsidR="002E5780" w:rsidRPr="001B769A" w:rsidRDefault="002E5780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E5780" w:rsidTr="00491EE0">
        <w:tc>
          <w:tcPr>
            <w:tcW w:w="3190" w:type="dxa"/>
            <w:vMerge/>
          </w:tcPr>
          <w:p w:rsidR="002E5780" w:rsidRPr="0051501B" w:rsidRDefault="002E5780" w:rsidP="00546775">
            <w:pPr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</w:tcPr>
          <w:p w:rsidR="002E5780" w:rsidRDefault="002E5780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Бассейн </w:t>
            </w:r>
          </w:p>
        </w:tc>
        <w:tc>
          <w:tcPr>
            <w:tcW w:w="3191" w:type="dxa"/>
          </w:tcPr>
          <w:p w:rsidR="002E5780" w:rsidRPr="001B769A" w:rsidRDefault="002E5780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E5780" w:rsidTr="00491EE0">
        <w:tc>
          <w:tcPr>
            <w:tcW w:w="3190" w:type="dxa"/>
            <w:vMerge/>
          </w:tcPr>
          <w:p w:rsidR="002E5780" w:rsidRPr="0051501B" w:rsidRDefault="002E5780" w:rsidP="00546775">
            <w:pPr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</w:tcPr>
          <w:p w:rsidR="002E5780" w:rsidRDefault="002E5780" w:rsidP="00D776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Кабинет педагога психолога</w:t>
            </w:r>
          </w:p>
        </w:tc>
        <w:tc>
          <w:tcPr>
            <w:tcW w:w="3191" w:type="dxa"/>
          </w:tcPr>
          <w:p w:rsidR="002E5780" w:rsidRPr="001B769A" w:rsidRDefault="002E5780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E5780" w:rsidTr="00491EE0">
        <w:tc>
          <w:tcPr>
            <w:tcW w:w="3190" w:type="dxa"/>
            <w:vMerge/>
          </w:tcPr>
          <w:p w:rsidR="002E5780" w:rsidRPr="0051501B" w:rsidRDefault="002E5780" w:rsidP="00546775">
            <w:pPr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</w:tcPr>
          <w:p w:rsidR="002E5780" w:rsidRDefault="002E5780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Кабинет учителя - логопеда</w:t>
            </w:r>
          </w:p>
        </w:tc>
        <w:tc>
          <w:tcPr>
            <w:tcW w:w="3191" w:type="dxa"/>
          </w:tcPr>
          <w:p w:rsidR="002E5780" w:rsidRDefault="002E5780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E5780" w:rsidTr="00491EE0">
        <w:tc>
          <w:tcPr>
            <w:tcW w:w="3190" w:type="dxa"/>
            <w:vMerge/>
          </w:tcPr>
          <w:p w:rsidR="002E5780" w:rsidRPr="0051501B" w:rsidRDefault="002E5780" w:rsidP="00546775">
            <w:pPr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</w:tcPr>
          <w:p w:rsidR="002E5780" w:rsidRDefault="002E5780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Методический кабинет</w:t>
            </w:r>
          </w:p>
        </w:tc>
        <w:tc>
          <w:tcPr>
            <w:tcW w:w="3191" w:type="dxa"/>
          </w:tcPr>
          <w:p w:rsidR="002E5780" w:rsidRDefault="002E5780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E5780" w:rsidTr="00491EE0">
        <w:tc>
          <w:tcPr>
            <w:tcW w:w="3190" w:type="dxa"/>
            <w:vMerge/>
          </w:tcPr>
          <w:p w:rsidR="002E5780" w:rsidRPr="0051501B" w:rsidRDefault="002E5780" w:rsidP="00546775">
            <w:pPr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</w:tcPr>
          <w:p w:rsidR="002E5780" w:rsidRDefault="002E5780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Музей русского быта</w:t>
            </w:r>
          </w:p>
        </w:tc>
        <w:tc>
          <w:tcPr>
            <w:tcW w:w="3191" w:type="dxa"/>
          </w:tcPr>
          <w:p w:rsidR="002E5780" w:rsidRDefault="002E5780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E5780" w:rsidTr="00491EE0">
        <w:tc>
          <w:tcPr>
            <w:tcW w:w="3190" w:type="dxa"/>
            <w:vMerge/>
          </w:tcPr>
          <w:p w:rsidR="002E5780" w:rsidRPr="0051501B" w:rsidRDefault="002E5780" w:rsidP="00546775">
            <w:pPr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</w:tcPr>
          <w:p w:rsidR="002E5780" w:rsidRDefault="002E5780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Детский библиотечный пункт</w:t>
            </w:r>
          </w:p>
        </w:tc>
        <w:tc>
          <w:tcPr>
            <w:tcW w:w="3191" w:type="dxa"/>
          </w:tcPr>
          <w:p w:rsidR="002E5780" w:rsidRDefault="002E5780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E5780" w:rsidTr="00491EE0">
        <w:tc>
          <w:tcPr>
            <w:tcW w:w="3190" w:type="dxa"/>
            <w:vMerge/>
          </w:tcPr>
          <w:p w:rsidR="002E5780" w:rsidRPr="0051501B" w:rsidRDefault="002E5780" w:rsidP="00546775">
            <w:pPr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</w:tcPr>
          <w:p w:rsidR="002E5780" w:rsidRPr="00D77608" w:rsidRDefault="002E5780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Интерактивный музей</w:t>
            </w:r>
          </w:p>
        </w:tc>
        <w:tc>
          <w:tcPr>
            <w:tcW w:w="3191" w:type="dxa"/>
          </w:tcPr>
          <w:p w:rsidR="002E5780" w:rsidRDefault="002E5780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E5780" w:rsidTr="00491EE0">
        <w:tc>
          <w:tcPr>
            <w:tcW w:w="3190" w:type="dxa"/>
            <w:vMerge w:val="restart"/>
          </w:tcPr>
          <w:p w:rsidR="002E5780" w:rsidRPr="0051501B" w:rsidRDefault="002E5780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Дополнительные помещения</w:t>
            </w:r>
          </w:p>
        </w:tc>
        <w:tc>
          <w:tcPr>
            <w:tcW w:w="3190" w:type="dxa"/>
          </w:tcPr>
          <w:p w:rsidR="002E5780" w:rsidRDefault="002E5780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Медицинский кабинет</w:t>
            </w:r>
          </w:p>
        </w:tc>
        <w:tc>
          <w:tcPr>
            <w:tcW w:w="3191" w:type="dxa"/>
          </w:tcPr>
          <w:p w:rsidR="002E5780" w:rsidRDefault="002E5780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E5780" w:rsidTr="00491EE0">
        <w:tc>
          <w:tcPr>
            <w:tcW w:w="3190" w:type="dxa"/>
            <w:vMerge/>
          </w:tcPr>
          <w:p w:rsidR="002E5780" w:rsidRPr="0051501B" w:rsidRDefault="002E5780" w:rsidP="00546775">
            <w:pPr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</w:tcPr>
          <w:p w:rsidR="002E5780" w:rsidRDefault="002E5780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Пищеблок </w:t>
            </w:r>
          </w:p>
        </w:tc>
        <w:tc>
          <w:tcPr>
            <w:tcW w:w="3191" w:type="dxa"/>
          </w:tcPr>
          <w:p w:rsidR="002E5780" w:rsidRDefault="002E5780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E5780" w:rsidTr="00491EE0">
        <w:tc>
          <w:tcPr>
            <w:tcW w:w="3190" w:type="dxa"/>
            <w:vMerge/>
          </w:tcPr>
          <w:p w:rsidR="002E5780" w:rsidRPr="0051501B" w:rsidRDefault="002E5780" w:rsidP="00546775">
            <w:pPr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</w:tcPr>
          <w:p w:rsidR="002E5780" w:rsidRDefault="002E5780" w:rsidP="00546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Прачечная </w:t>
            </w:r>
          </w:p>
        </w:tc>
        <w:tc>
          <w:tcPr>
            <w:tcW w:w="3191" w:type="dxa"/>
          </w:tcPr>
          <w:p w:rsidR="002E5780" w:rsidRDefault="002E5780" w:rsidP="001B76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3E2829" w:rsidRPr="00491EE0" w:rsidRDefault="003E2829" w:rsidP="00546775">
      <w:pPr>
        <w:rPr>
          <w:rFonts w:eastAsia="Calibri"/>
          <w:b/>
          <w:sz w:val="28"/>
          <w:szCs w:val="28"/>
          <w:lang w:eastAsia="en-US"/>
        </w:rPr>
      </w:pPr>
    </w:p>
    <w:p w:rsidR="00966AAC" w:rsidRPr="00546775" w:rsidRDefault="00546775" w:rsidP="00546775">
      <w:pPr>
        <w:tabs>
          <w:tab w:val="left" w:pos="708"/>
          <w:tab w:val="left" w:pos="3420"/>
          <w:tab w:val="center" w:pos="4153"/>
          <w:tab w:val="right" w:pos="8306"/>
        </w:tabs>
        <w:rPr>
          <w:rFonts w:eastAsia="Calibri"/>
          <w:sz w:val="28"/>
          <w:szCs w:val="28"/>
          <w:lang w:eastAsia="ar-SA"/>
        </w:rPr>
      </w:pPr>
      <w:r w:rsidRPr="00546775">
        <w:rPr>
          <w:rFonts w:eastAsia="Calibri"/>
          <w:sz w:val="28"/>
          <w:szCs w:val="28"/>
          <w:lang w:eastAsia="ar-SA"/>
        </w:rPr>
        <w:tab/>
      </w:r>
      <w:r w:rsidR="00966AAC" w:rsidRPr="00546775">
        <w:rPr>
          <w:rFonts w:eastAsia="Calibri"/>
          <w:sz w:val="28"/>
          <w:szCs w:val="28"/>
          <w:lang w:eastAsia="ar-SA"/>
        </w:rPr>
        <w:t xml:space="preserve">Приоритетными направлениями деятельности МБДОУ являются социально-личностное, </w:t>
      </w:r>
      <w:r w:rsidR="00AF6BCF" w:rsidRPr="00546775">
        <w:rPr>
          <w:rFonts w:eastAsia="Calibri"/>
          <w:sz w:val="28"/>
          <w:szCs w:val="28"/>
          <w:lang w:eastAsia="en-US"/>
        </w:rPr>
        <w:t xml:space="preserve">художественно-эстетическое,  </w:t>
      </w:r>
      <w:r w:rsidR="00966AAC" w:rsidRPr="00546775">
        <w:rPr>
          <w:rFonts w:eastAsia="Calibri"/>
          <w:sz w:val="28"/>
          <w:szCs w:val="28"/>
          <w:lang w:eastAsia="ar-SA"/>
        </w:rPr>
        <w:t xml:space="preserve">речевое и  физическое развитие ребёнка. Большое  внимание  уделяется  организации   взаимодействия с семьями воспитанников. </w:t>
      </w:r>
    </w:p>
    <w:p w:rsidR="00AF6BCF" w:rsidRPr="00546775" w:rsidRDefault="00AF6BCF" w:rsidP="00546775">
      <w:pPr>
        <w:ind w:firstLine="708"/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</w:pPr>
      <w:r w:rsidRPr="00546775"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lastRenderedPageBreak/>
        <w:t>Разработаны</w:t>
      </w:r>
      <w:r w:rsidR="007B6109" w:rsidRPr="00546775"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 и реализуются</w:t>
      </w:r>
      <w:r w:rsidRPr="00546775"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 в ДОУ Технологии организации познавательно-эстетического развития детей.</w:t>
      </w:r>
      <w:r w:rsidR="00E20C12" w:rsidRPr="00546775"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 Педагогический коллектив ДОУ активно внедряет в практику работы управленческие и педагогические проекты и как результат внедрения новых инновационных методик педагоги:</w:t>
      </w:r>
    </w:p>
    <w:p w:rsidR="00AF2E25" w:rsidRPr="00546775" w:rsidRDefault="000669D4" w:rsidP="00053598">
      <w:pPr>
        <w:numPr>
          <w:ilvl w:val="0"/>
          <w:numId w:val="18"/>
        </w:numPr>
        <w:ind w:left="426" w:hanging="426"/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</w:pPr>
      <w:r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>У</w:t>
      </w:r>
      <w:r w:rsidR="00053598"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>частник</w:t>
      </w:r>
      <w:r w:rsidR="00AF2E25" w:rsidRPr="00546775"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 краевого проекта "3D музей в детском саду" приказ Министерства образования Пермского края от 29.05.2017 № СЭД-26-01-06-582</w:t>
      </w:r>
    </w:p>
    <w:p w:rsidR="00AF2E25" w:rsidRPr="00546775" w:rsidRDefault="000669D4" w:rsidP="00053598">
      <w:pPr>
        <w:numPr>
          <w:ilvl w:val="0"/>
          <w:numId w:val="18"/>
        </w:numPr>
        <w:ind w:left="426" w:hanging="426"/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</w:pPr>
      <w:r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>П</w:t>
      </w:r>
      <w:r w:rsidR="00053598"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>обедитель</w:t>
      </w:r>
      <w:r w:rsidR="00AF2E25" w:rsidRPr="00546775"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 конкурса на присвоение статуса «Центр инновационного опыта» Пермского государственного гуманитарно – педагогического университета</w:t>
      </w:r>
      <w:r w:rsidR="00A60C06" w:rsidRPr="00546775"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 Приказ Министерства образования и науки Пермского края СЭД- 26-01-06-675от12.07.2018г.</w:t>
      </w:r>
    </w:p>
    <w:p w:rsidR="00B23D5E" w:rsidRPr="00053598" w:rsidRDefault="000669D4" w:rsidP="00053598">
      <w:pPr>
        <w:numPr>
          <w:ilvl w:val="0"/>
          <w:numId w:val="18"/>
        </w:numPr>
        <w:ind w:left="426" w:hanging="426"/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</w:pPr>
      <w:r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>П</w:t>
      </w:r>
      <w:r w:rsidR="00053598"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>рисвоен</w:t>
      </w:r>
      <w:r w:rsidR="00061AB8" w:rsidRPr="00546775"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 статуса «Муниципальный проект» </w:t>
      </w:r>
      <w:r w:rsidR="00053598"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по теме: </w:t>
      </w:r>
      <w:r w:rsidRPr="00053598"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>«Р</w:t>
      </w:r>
      <w:r w:rsidR="00061AB8" w:rsidRPr="00053598"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>азвитие креативного мышления и формирование начал патриотизма для всех категорий детей ДОО через создание интерактивного музея «Добрянская искорка»</w:t>
      </w:r>
    </w:p>
    <w:p w:rsidR="00B23D5E" w:rsidRPr="00546775" w:rsidRDefault="00053598" w:rsidP="00053598">
      <w:pPr>
        <w:numPr>
          <w:ilvl w:val="0"/>
          <w:numId w:val="18"/>
        </w:numPr>
        <w:ind w:left="426" w:hanging="426"/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</w:pPr>
      <w:r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Присвоен статус «Муниципальный проект» по теме: </w:t>
      </w:r>
      <w:r w:rsidR="000669D4"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>«Ф</w:t>
      </w:r>
      <w:r w:rsidR="00B23D5E" w:rsidRPr="00546775"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>ормирование основ финансовой грамотности дошкольников через создание образовательного центра «ЭКОНОМГРАД»</w:t>
      </w:r>
    </w:p>
    <w:p w:rsidR="00061AB8" w:rsidRPr="00546775" w:rsidRDefault="00B23D5E" w:rsidP="00053598">
      <w:pPr>
        <w:ind w:left="426" w:hanging="426"/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</w:pPr>
      <w:r w:rsidRPr="00546775"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>(</w:t>
      </w:r>
      <w:r w:rsidR="00061AB8" w:rsidRPr="00546775"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>приказ Управления образования АДМР № СЭД -  265-01- 06-257 от 18.12.2018</w:t>
      </w:r>
      <w:r w:rsidRPr="00546775"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>)</w:t>
      </w:r>
    </w:p>
    <w:p w:rsidR="00B23D5E" w:rsidRPr="00546775" w:rsidRDefault="00053598" w:rsidP="00053598">
      <w:pPr>
        <w:numPr>
          <w:ilvl w:val="0"/>
          <w:numId w:val="18"/>
        </w:numPr>
        <w:ind w:left="426" w:hanging="426"/>
        <w:rPr>
          <w:rFonts w:eastAsia="Arial"/>
          <w:bCs/>
          <w:iCs/>
          <w:spacing w:val="3"/>
          <w:sz w:val="28"/>
          <w:szCs w:val="28"/>
          <w:shd w:val="clear" w:color="auto" w:fill="FFFFFF"/>
          <w:lang w:bidi="ru-RU"/>
        </w:rPr>
      </w:pPr>
      <w:r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>Присвоен статус</w:t>
      </w:r>
      <w:r w:rsidR="00B23D5E" w:rsidRPr="00546775"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 «Муниципальный проект» по теме </w:t>
      </w:r>
      <w:r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>«</w:t>
      </w:r>
      <w:r w:rsidR="00B23D5E" w:rsidRPr="00546775">
        <w:rPr>
          <w:rFonts w:eastAsia="Arial"/>
          <w:bCs/>
          <w:i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Совместная проектно – исследовательская деятельность детей и  родителей в процессе  формирования начал патриотизма у детей дошкольного возраста,  через создание детских  познавательных видеоблогов о родном городе </w:t>
      </w:r>
      <w:r w:rsidR="00B23D5E" w:rsidRPr="00546775">
        <w:rPr>
          <w:rFonts w:eastAsia="Arial"/>
          <w:bCs/>
          <w:iCs/>
          <w:spacing w:val="3"/>
          <w:sz w:val="28"/>
          <w:szCs w:val="28"/>
          <w:shd w:val="clear" w:color="auto" w:fill="FFFFFF"/>
          <w:lang w:bidi="ru-RU"/>
        </w:rPr>
        <w:t>«Моя Добрянка» (</w:t>
      </w:r>
      <w:r w:rsidR="00055A3F" w:rsidRPr="00546775">
        <w:rPr>
          <w:rFonts w:eastAsia="Arial"/>
          <w:bCs/>
          <w:iCs/>
          <w:spacing w:val="3"/>
          <w:sz w:val="28"/>
          <w:szCs w:val="28"/>
          <w:shd w:val="clear" w:color="auto" w:fill="FFFFFF"/>
          <w:lang w:bidi="ru-RU"/>
        </w:rPr>
        <w:t>протокол №2 заседания научно – методического общественного совета от 10.12.2019г</w:t>
      </w:r>
      <w:r w:rsidR="00B23D5E" w:rsidRPr="00546775">
        <w:rPr>
          <w:rFonts w:eastAsia="Arial"/>
          <w:bCs/>
          <w:iCs/>
          <w:spacing w:val="3"/>
          <w:sz w:val="28"/>
          <w:szCs w:val="28"/>
          <w:shd w:val="clear" w:color="auto" w:fill="FFFFFF"/>
          <w:lang w:bidi="ru-RU"/>
        </w:rPr>
        <w:t>.)</w:t>
      </w:r>
    </w:p>
    <w:p w:rsidR="00035FCA" w:rsidRPr="00640FF8" w:rsidRDefault="00053598" w:rsidP="00AA4B18">
      <w:pPr>
        <w:numPr>
          <w:ilvl w:val="0"/>
          <w:numId w:val="18"/>
        </w:numPr>
        <w:ind w:left="426" w:hanging="426"/>
        <w:rPr>
          <w:bCs/>
          <w:sz w:val="28"/>
          <w:szCs w:val="28"/>
        </w:rPr>
      </w:pPr>
      <w:r w:rsidRPr="00053598">
        <w:rPr>
          <w:rStyle w:val="Arial85pt0ptExact"/>
          <w:rFonts w:ascii="Times New Roman" w:hAnsi="Times New Roman" w:cs="Times New Roman"/>
          <w:b w:val="0"/>
          <w:bCs w:val="0"/>
          <w:i w:val="0"/>
          <w:sz w:val="28"/>
          <w:szCs w:val="28"/>
          <w:u w:val="none"/>
        </w:rPr>
        <w:t>К</w:t>
      </w:r>
      <w:r w:rsidR="00B23D5E" w:rsidRPr="00053598">
        <w:rPr>
          <w:rStyle w:val="Arial85pt0ptExact"/>
          <w:rFonts w:ascii="Times New Roman" w:hAnsi="Times New Roman" w:cs="Times New Roman"/>
          <w:b w:val="0"/>
          <w:bCs w:val="0"/>
          <w:i w:val="0"/>
          <w:sz w:val="28"/>
          <w:szCs w:val="28"/>
          <w:u w:val="none"/>
        </w:rPr>
        <w:t>раев</w:t>
      </w:r>
      <w:r w:rsidR="00D35CE7" w:rsidRPr="00053598">
        <w:rPr>
          <w:rStyle w:val="Arial85pt0ptExact"/>
          <w:rFonts w:ascii="Times New Roman" w:hAnsi="Times New Roman" w:cs="Times New Roman"/>
          <w:b w:val="0"/>
          <w:bCs w:val="0"/>
          <w:i w:val="0"/>
          <w:sz w:val="28"/>
          <w:szCs w:val="28"/>
          <w:u w:val="none"/>
        </w:rPr>
        <w:t>ая</w:t>
      </w:r>
      <w:r w:rsidR="00E20C12" w:rsidRPr="00546775">
        <w:rPr>
          <w:bCs/>
          <w:sz w:val="28"/>
          <w:szCs w:val="28"/>
        </w:rPr>
        <w:t xml:space="preserve"> опорная</w:t>
      </w:r>
      <w:r w:rsidR="00B23D5E" w:rsidRPr="00546775">
        <w:rPr>
          <w:bCs/>
          <w:sz w:val="28"/>
          <w:szCs w:val="28"/>
        </w:rPr>
        <w:t>площадк</w:t>
      </w:r>
      <w:r w:rsidR="00D35CE7" w:rsidRPr="00546775">
        <w:rPr>
          <w:bCs/>
          <w:sz w:val="28"/>
          <w:szCs w:val="28"/>
        </w:rPr>
        <w:t>а</w:t>
      </w:r>
      <w:r w:rsidR="00B23D5E" w:rsidRPr="00546775">
        <w:rPr>
          <w:bCs/>
          <w:sz w:val="28"/>
          <w:szCs w:val="28"/>
        </w:rPr>
        <w:t xml:space="preserve"> по апробации программы финансово-экономическойграмотности детей дошкольного возраста с учетом региональныхособенностей Пермского края «Открытия Феечки Копеечки</w:t>
      </w:r>
      <w:r w:rsidR="00D35CE7" w:rsidRPr="0054677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(приказ Минобрнауки Пермского края №СЭД- 26-01-06-1391 от 17.01.2020)</w:t>
      </w:r>
    </w:p>
    <w:p w:rsidR="009E5D10" w:rsidRPr="00640FF8" w:rsidRDefault="00D35CE7" w:rsidP="00AA4B18">
      <w:pPr>
        <w:numPr>
          <w:ilvl w:val="0"/>
          <w:numId w:val="17"/>
        </w:numPr>
        <w:spacing w:before="240" w:after="240"/>
        <w:rPr>
          <w:sz w:val="28"/>
          <w:szCs w:val="28"/>
        </w:rPr>
      </w:pPr>
      <w:r w:rsidRPr="00640FF8">
        <w:rPr>
          <w:b/>
          <w:sz w:val="28"/>
          <w:szCs w:val="28"/>
        </w:rPr>
        <w:t>Аналитическое и прогностическое обоснование развития</w:t>
      </w:r>
      <w:r w:rsidR="00053598" w:rsidRPr="00640FF8">
        <w:rPr>
          <w:sz w:val="28"/>
          <w:szCs w:val="28"/>
        </w:rPr>
        <w:t xml:space="preserve"> ДОУ</w:t>
      </w:r>
    </w:p>
    <w:p w:rsidR="009E5D10" w:rsidRPr="00976F91" w:rsidRDefault="009E5D10" w:rsidP="00AA4B18">
      <w:pPr>
        <w:pStyle w:val="ad"/>
        <w:spacing w:after="0" w:line="240" w:lineRule="auto"/>
        <w:ind w:left="0"/>
        <w:rPr>
          <w:szCs w:val="28"/>
        </w:rPr>
      </w:pPr>
      <w:r w:rsidRPr="00976F91">
        <w:rPr>
          <w:szCs w:val="28"/>
        </w:rPr>
        <w:t>Зн</w:t>
      </w:r>
      <w:r w:rsidR="002C7E96" w:rsidRPr="00976F91">
        <w:rPr>
          <w:szCs w:val="28"/>
        </w:rPr>
        <w:t>ачимые достижения в соответствии</w:t>
      </w:r>
      <w:r w:rsidRPr="00976F91">
        <w:rPr>
          <w:szCs w:val="28"/>
        </w:rPr>
        <w:t xml:space="preserve"> с программой развития</w:t>
      </w:r>
    </w:p>
    <w:p w:rsidR="009E5D10" w:rsidRPr="002C7E96" w:rsidRDefault="004D1550" w:rsidP="00AA4B18">
      <w:pPr>
        <w:ind w:left="284"/>
        <w:rPr>
          <w:sz w:val="28"/>
          <w:szCs w:val="28"/>
        </w:rPr>
      </w:pPr>
      <w:r>
        <w:rPr>
          <w:sz w:val="28"/>
          <w:szCs w:val="28"/>
        </w:rPr>
        <w:t>- п</w:t>
      </w:r>
      <w:r w:rsidR="009E5D10" w:rsidRPr="002C7E96">
        <w:rPr>
          <w:sz w:val="28"/>
          <w:szCs w:val="28"/>
        </w:rPr>
        <w:t>овышение компетентности педагогов в области применения ИКТ. Внедрение информационных технологий в образовательный процесс. (85% педагогов владеют ИКТ, используют в практической детальности ИКТ)</w:t>
      </w:r>
    </w:p>
    <w:p w:rsidR="009E5D10" w:rsidRPr="002C7E96" w:rsidRDefault="004D1550" w:rsidP="00AA4B18">
      <w:pPr>
        <w:ind w:left="426"/>
        <w:rPr>
          <w:sz w:val="28"/>
          <w:szCs w:val="28"/>
        </w:rPr>
      </w:pPr>
      <w:r>
        <w:rPr>
          <w:sz w:val="28"/>
          <w:szCs w:val="28"/>
        </w:rPr>
        <w:t>- с</w:t>
      </w:r>
      <w:r w:rsidR="009E5D10" w:rsidRPr="002C7E96">
        <w:rPr>
          <w:sz w:val="28"/>
          <w:szCs w:val="28"/>
        </w:rPr>
        <w:t>оздание</w:t>
      </w:r>
      <w:r w:rsidR="002C7E96">
        <w:rPr>
          <w:sz w:val="28"/>
          <w:szCs w:val="28"/>
        </w:rPr>
        <w:t xml:space="preserve"> базы методических разработок с</w:t>
      </w:r>
      <w:r w:rsidR="009E5D10" w:rsidRPr="002C7E96">
        <w:rPr>
          <w:sz w:val="28"/>
          <w:szCs w:val="28"/>
        </w:rPr>
        <w:t xml:space="preserve"> использованием ИКТ для развития творческого потенциала ребенка в условиях ДОУ (Создан сборник интерактивных презентаций для проведения занятий по обучению грамоте</w:t>
      </w:r>
      <w:r w:rsidR="003E7556" w:rsidRPr="002C7E96">
        <w:rPr>
          <w:sz w:val="28"/>
          <w:szCs w:val="28"/>
        </w:rPr>
        <w:t>, по знакомству с родным городом, по обучению основам финансовой грамотности</w:t>
      </w:r>
      <w:r w:rsidR="009E5D10" w:rsidRPr="002C7E96">
        <w:rPr>
          <w:sz w:val="28"/>
          <w:szCs w:val="28"/>
        </w:rPr>
        <w:t>).</w:t>
      </w:r>
    </w:p>
    <w:p w:rsidR="009E5D10" w:rsidRPr="002C7E96" w:rsidRDefault="004D1550" w:rsidP="00AA4B18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9E5D10" w:rsidRPr="002C7E96">
        <w:rPr>
          <w:sz w:val="28"/>
          <w:szCs w:val="28"/>
        </w:rPr>
        <w:t>ропаганда ЗОЖ среди дошкольников способствует повышению качества их образования (Дети победители  районных соревнований «Подснежник», «Колобок», «Дошколиада» и др).</w:t>
      </w:r>
    </w:p>
    <w:p w:rsidR="009E5D10" w:rsidRPr="002C7E96" w:rsidRDefault="004D1550" w:rsidP="00AA4B18">
      <w:pPr>
        <w:ind w:left="426"/>
        <w:rPr>
          <w:sz w:val="28"/>
          <w:szCs w:val="28"/>
        </w:rPr>
      </w:pPr>
      <w:r>
        <w:rPr>
          <w:sz w:val="28"/>
          <w:szCs w:val="28"/>
        </w:rPr>
        <w:t>- д</w:t>
      </w:r>
      <w:r w:rsidR="009E5D10" w:rsidRPr="002C7E96">
        <w:rPr>
          <w:sz w:val="28"/>
          <w:szCs w:val="28"/>
        </w:rPr>
        <w:t>оступность системы дополнительного образования (Расширен перечень дополнительных платных образователь</w:t>
      </w:r>
      <w:r w:rsidR="003E7556" w:rsidRPr="002C7E96">
        <w:rPr>
          <w:sz w:val="28"/>
          <w:szCs w:val="28"/>
        </w:rPr>
        <w:t>ных услуг для воспитанников ДОУ.</w:t>
      </w:r>
      <w:r w:rsidR="009E5D10" w:rsidRPr="002C7E96">
        <w:rPr>
          <w:sz w:val="28"/>
          <w:szCs w:val="28"/>
        </w:rPr>
        <w:t>В каждой дошкольной группе разработаны планы  кружковой работы).</w:t>
      </w:r>
    </w:p>
    <w:p w:rsidR="009E5D10" w:rsidRPr="002C7E96" w:rsidRDefault="004D1550" w:rsidP="00AA4B18">
      <w:pPr>
        <w:ind w:left="284"/>
        <w:rPr>
          <w:sz w:val="28"/>
          <w:szCs w:val="28"/>
        </w:rPr>
      </w:pPr>
      <w:r>
        <w:rPr>
          <w:sz w:val="28"/>
          <w:szCs w:val="28"/>
        </w:rPr>
        <w:t>- к</w:t>
      </w:r>
      <w:r w:rsidR="009E5D10" w:rsidRPr="002C7E96">
        <w:rPr>
          <w:sz w:val="28"/>
          <w:szCs w:val="28"/>
        </w:rPr>
        <w:t>ачество сформированных ключевых компетенций способствует успешному обучению ребёнка в школе. По итогам независимого мониторинга первоклассников наблюдается снижение качества сформированных ключевых компетенций: в 201</w:t>
      </w:r>
      <w:r w:rsidR="00B06D70" w:rsidRPr="002C7E96">
        <w:rPr>
          <w:sz w:val="28"/>
          <w:szCs w:val="28"/>
        </w:rPr>
        <w:t>7</w:t>
      </w:r>
      <w:r w:rsidR="009E5D10" w:rsidRPr="002C7E96">
        <w:rPr>
          <w:sz w:val="28"/>
          <w:szCs w:val="28"/>
        </w:rPr>
        <w:t>г. 64% - высокий и средний уровень, 23% - ниже среднего.201</w:t>
      </w:r>
      <w:r w:rsidR="00B06D70" w:rsidRPr="002C7E96">
        <w:rPr>
          <w:sz w:val="28"/>
          <w:szCs w:val="28"/>
        </w:rPr>
        <w:t>8</w:t>
      </w:r>
      <w:r w:rsidR="009E5D10" w:rsidRPr="002C7E96">
        <w:rPr>
          <w:sz w:val="28"/>
          <w:szCs w:val="28"/>
        </w:rPr>
        <w:t xml:space="preserve"> году - 47% детей – высокий и средний уровень, 24% - ниже среднего.</w:t>
      </w:r>
    </w:p>
    <w:p w:rsidR="009E5D10" w:rsidRPr="002C7E96" w:rsidRDefault="004D1550" w:rsidP="00AA4B18">
      <w:pPr>
        <w:ind w:left="284"/>
        <w:rPr>
          <w:sz w:val="28"/>
          <w:szCs w:val="28"/>
        </w:rPr>
      </w:pPr>
      <w:r>
        <w:rPr>
          <w:sz w:val="28"/>
          <w:szCs w:val="28"/>
        </w:rPr>
        <w:t>- о</w:t>
      </w:r>
      <w:r w:rsidR="009E5D10" w:rsidRPr="002C7E96">
        <w:rPr>
          <w:sz w:val="28"/>
          <w:szCs w:val="28"/>
        </w:rPr>
        <w:t>рганы государственно-общественного управления учреждением способствует повышению качества образования дошкольников, расширению доли внебюджетного финансирования (участие в конкурсах социальных и культурных проектов, привлечение спонсорской помощи)</w:t>
      </w:r>
    </w:p>
    <w:p w:rsidR="009E5D10" w:rsidRPr="002C7E96" w:rsidRDefault="004D1550" w:rsidP="00AA4B18">
      <w:pPr>
        <w:ind w:left="426"/>
        <w:rPr>
          <w:sz w:val="28"/>
          <w:szCs w:val="28"/>
        </w:rPr>
      </w:pPr>
      <w:r>
        <w:rPr>
          <w:sz w:val="28"/>
          <w:szCs w:val="28"/>
        </w:rPr>
        <w:t>- д</w:t>
      </w:r>
      <w:r w:rsidR="009E5D10" w:rsidRPr="002C7E96">
        <w:rPr>
          <w:sz w:val="28"/>
          <w:szCs w:val="28"/>
        </w:rPr>
        <w:t>уховно-нравственное</w:t>
      </w:r>
      <w:r w:rsidR="00B06D70" w:rsidRPr="002C7E96">
        <w:rPr>
          <w:sz w:val="28"/>
          <w:szCs w:val="28"/>
        </w:rPr>
        <w:t xml:space="preserve"> и патриотическое </w:t>
      </w:r>
      <w:r w:rsidR="009E5D10" w:rsidRPr="002C7E96">
        <w:rPr>
          <w:sz w:val="28"/>
          <w:szCs w:val="28"/>
        </w:rPr>
        <w:t xml:space="preserve"> воспитание детей:</w:t>
      </w:r>
    </w:p>
    <w:p w:rsidR="009E5D10" w:rsidRPr="002C7E96" w:rsidRDefault="00B06D70" w:rsidP="00AA4B18">
      <w:pPr>
        <w:ind w:left="284"/>
        <w:rPr>
          <w:color w:val="000000"/>
          <w:sz w:val="28"/>
          <w:szCs w:val="28"/>
          <w:shd w:val="clear" w:color="auto" w:fill="FFFFFF"/>
        </w:rPr>
      </w:pPr>
      <w:r w:rsidRPr="002C7E96">
        <w:rPr>
          <w:sz w:val="28"/>
          <w:szCs w:val="28"/>
        </w:rPr>
        <w:t>ДОУ имел</w:t>
      </w:r>
      <w:r w:rsidR="009E5D10" w:rsidRPr="002C7E96">
        <w:rPr>
          <w:sz w:val="28"/>
          <w:szCs w:val="28"/>
        </w:rPr>
        <w:t xml:space="preserve"> статус опытной педагогической площадки с мая 2015г. по сентябрь 2018 г. по теме «Театрализованная игра как средство патриотического воспитания детей дошкольного возраста»,  научный руководитель – Григорьева Юлия Сергеевна,</w:t>
      </w:r>
      <w:r w:rsidR="009E5D10" w:rsidRPr="002C7E96">
        <w:rPr>
          <w:color w:val="000000"/>
          <w:sz w:val="28"/>
          <w:szCs w:val="28"/>
          <w:shd w:val="clear" w:color="auto" w:fill="FFFFFF"/>
        </w:rPr>
        <w:t>к.п.н., доцент кафедры дошкольной педагогики и психологии Пермского государственного гуманитарно-педагогического университета;</w:t>
      </w:r>
    </w:p>
    <w:p w:rsidR="009E5D10" w:rsidRPr="002C7E96" w:rsidRDefault="004D1550" w:rsidP="00AA4B18">
      <w:pPr>
        <w:ind w:left="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ДОУ в</w:t>
      </w:r>
      <w:r w:rsidR="009E5D10" w:rsidRPr="002C7E96">
        <w:rPr>
          <w:color w:val="000000"/>
          <w:sz w:val="28"/>
          <w:szCs w:val="28"/>
          <w:shd w:val="clear" w:color="auto" w:fill="FFFFFF"/>
        </w:rPr>
        <w:t xml:space="preserve"> составе краевой рабочей группы по созданию программы по духовно-нравственному воспитанию детей старшего дошкольного возраста</w:t>
      </w:r>
      <w:r w:rsidR="002C7E96" w:rsidRPr="002C7E96">
        <w:rPr>
          <w:color w:val="000000"/>
          <w:sz w:val="28"/>
          <w:szCs w:val="28"/>
          <w:shd w:val="clear" w:color="auto" w:fill="FFFFFF"/>
        </w:rPr>
        <w:t xml:space="preserve"> ДОУ работает с апреля 2015 г.</w:t>
      </w:r>
    </w:p>
    <w:p w:rsidR="00B06D70" w:rsidRPr="002C7E96" w:rsidRDefault="004D1550" w:rsidP="00AA4B18">
      <w:pPr>
        <w:ind w:left="426"/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</w:pPr>
      <w:r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>- у</w:t>
      </w:r>
      <w:r w:rsidR="00B06D70" w:rsidRPr="002C7E96">
        <w:rPr>
          <w:rStyle w:val="Arial85pt0ptExact"/>
          <w:rFonts w:ascii="Times New Roman" w:hAnsi="Times New Roman" w:cs="Times New Roman"/>
          <w:b w:val="0"/>
          <w:i w:val="0"/>
          <w:sz w:val="28"/>
          <w:szCs w:val="28"/>
          <w:u w:val="none"/>
        </w:rPr>
        <w:t>частники краевого проекта "3D музей в детском саду" по теме: патриотическое воспитание детей дошкольного возраста с использованием ИКТ – технологий, через реализацию проекта по знакомству с малой родиной «Живут в Добрянке Добряки»</w:t>
      </w:r>
      <w:r w:rsidR="002C7E96">
        <w:rPr>
          <w:color w:val="000000"/>
          <w:sz w:val="28"/>
          <w:szCs w:val="28"/>
          <w:shd w:val="clear" w:color="auto" w:fill="FFFFFF"/>
        </w:rPr>
        <w:t xml:space="preserve"> с </w:t>
      </w:r>
      <w:r w:rsidR="002C7E96" w:rsidRPr="002C7E96">
        <w:rPr>
          <w:color w:val="000000"/>
          <w:sz w:val="28"/>
          <w:szCs w:val="28"/>
          <w:shd w:val="clear" w:color="auto" w:fill="FFFFFF"/>
        </w:rPr>
        <w:t>мая 2017 года</w:t>
      </w:r>
      <w:r w:rsidR="002C7E96">
        <w:rPr>
          <w:color w:val="000000"/>
          <w:sz w:val="28"/>
          <w:szCs w:val="28"/>
          <w:shd w:val="clear" w:color="auto" w:fill="FFFFFF"/>
        </w:rPr>
        <w:t>.</w:t>
      </w:r>
    </w:p>
    <w:p w:rsidR="00160362" w:rsidRPr="002C7E96" w:rsidRDefault="004D1550" w:rsidP="00AA4B18">
      <w:pPr>
        <w:ind w:left="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</w:t>
      </w:r>
      <w:r w:rsidR="00160362" w:rsidRPr="002C7E96">
        <w:rPr>
          <w:color w:val="000000"/>
          <w:sz w:val="28"/>
          <w:szCs w:val="28"/>
          <w:shd w:val="clear" w:color="auto" w:fill="FFFFFF"/>
        </w:rPr>
        <w:t xml:space="preserve">етский сад – Центр инновационного опыта ПГГПУ по теме: </w:t>
      </w:r>
      <w:r w:rsidR="00CB59F4" w:rsidRPr="002C7E96">
        <w:rPr>
          <w:color w:val="000000"/>
          <w:sz w:val="28"/>
          <w:szCs w:val="28"/>
          <w:shd w:val="clear" w:color="auto" w:fill="FFFFFF"/>
        </w:rPr>
        <w:t>«Использование ИКТ – технологий в процессе  патриотического воспитания детей дошкольного возраста»</w:t>
      </w:r>
    </w:p>
    <w:p w:rsidR="00CB59F4" w:rsidRPr="002C7E96" w:rsidRDefault="00CB59F4" w:rsidP="00AA4B18">
      <w:pPr>
        <w:ind w:left="426"/>
        <w:rPr>
          <w:rFonts w:eastAsia="Arial"/>
          <w:bCs/>
          <w:iCs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2C7E96">
        <w:rPr>
          <w:color w:val="000000"/>
          <w:sz w:val="28"/>
          <w:szCs w:val="28"/>
          <w:shd w:val="clear" w:color="auto" w:fill="FFFFFF"/>
        </w:rPr>
        <w:t>Обучение детей дошкольного возраста основам финансовой грамотности</w:t>
      </w:r>
    </w:p>
    <w:p w:rsidR="00B06D70" w:rsidRPr="002C7E96" w:rsidRDefault="004D1550" w:rsidP="00AA4B18">
      <w:pPr>
        <w:ind w:left="426"/>
        <w:rPr>
          <w:rFonts w:eastAsia="Arial"/>
          <w:bCs/>
          <w:iCs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</w:rPr>
        <w:t>- р</w:t>
      </w:r>
      <w:r w:rsidR="00CB59F4" w:rsidRPr="002C7E96">
        <w:rPr>
          <w:color w:val="000000"/>
          <w:sz w:val="28"/>
          <w:szCs w:val="28"/>
          <w:shd w:val="clear" w:color="auto" w:fill="FFFFFF"/>
        </w:rPr>
        <w:t>еализация муниципального проекта «ЭКОНОМГРАД»</w:t>
      </w:r>
    </w:p>
    <w:p w:rsidR="00C7199C" w:rsidRPr="00F17FEE" w:rsidRDefault="004D1550" w:rsidP="00AA4B18">
      <w:pPr>
        <w:ind w:left="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</w:t>
      </w:r>
      <w:r w:rsidR="009E5D10" w:rsidRPr="002C7E96">
        <w:rPr>
          <w:color w:val="000000"/>
          <w:sz w:val="28"/>
          <w:szCs w:val="28"/>
          <w:shd w:val="clear" w:color="auto" w:fill="FFFFFF"/>
        </w:rPr>
        <w:t>ткрытость образовательного учреждения, через функционирование сайта ДОУ (сайт соответствует федеральным требованиям на 100%).</w:t>
      </w:r>
    </w:p>
    <w:p w:rsidR="00C7199C" w:rsidRPr="0082354D" w:rsidRDefault="00BD58EA" w:rsidP="00AA4B18">
      <w:pPr>
        <w:numPr>
          <w:ilvl w:val="0"/>
          <w:numId w:val="17"/>
        </w:numPr>
        <w:spacing w:before="240" w:after="240"/>
        <w:rPr>
          <w:b/>
          <w:sz w:val="28"/>
          <w:szCs w:val="28"/>
          <w:shd w:val="clear" w:color="auto" w:fill="FFFFFF"/>
        </w:rPr>
      </w:pPr>
      <w:r w:rsidRPr="00CF335C">
        <w:rPr>
          <w:b/>
          <w:sz w:val="28"/>
          <w:szCs w:val="28"/>
          <w:shd w:val="clear" w:color="auto" w:fill="FFFFFF"/>
        </w:rPr>
        <w:t>Ана</w:t>
      </w:r>
      <w:r w:rsidR="00C7199C" w:rsidRPr="00CF335C">
        <w:rPr>
          <w:b/>
          <w:sz w:val="28"/>
          <w:szCs w:val="28"/>
          <w:shd w:val="clear" w:color="auto" w:fill="FFFFFF"/>
        </w:rPr>
        <w:t>лиз</w:t>
      </w:r>
      <w:r w:rsidRPr="00CF335C">
        <w:rPr>
          <w:b/>
          <w:sz w:val="28"/>
          <w:szCs w:val="28"/>
          <w:shd w:val="clear" w:color="auto" w:fill="FFFFFF"/>
        </w:rPr>
        <w:t xml:space="preserve"> ключевых проблем ДОУ</w:t>
      </w:r>
    </w:p>
    <w:p w:rsidR="002E57E6" w:rsidRDefault="00535CEA" w:rsidP="00AA4B18">
      <w:pPr>
        <w:pStyle w:val="ad"/>
        <w:spacing w:before="240" w:line="240" w:lineRule="auto"/>
        <w:ind w:left="0"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</w:t>
      </w:r>
      <w:r w:rsidR="00BD58EA" w:rsidRPr="00546775">
        <w:rPr>
          <w:szCs w:val="28"/>
          <w:shd w:val="clear" w:color="auto" w:fill="FFFFFF"/>
        </w:rPr>
        <w:t>роблемы, решение которых приведет к повышени</w:t>
      </w:r>
      <w:r w:rsidR="00C7199C">
        <w:rPr>
          <w:szCs w:val="28"/>
          <w:shd w:val="clear" w:color="auto" w:fill="FFFFFF"/>
        </w:rPr>
        <w:t>ю качества образовательного процесса:</w:t>
      </w:r>
    </w:p>
    <w:p w:rsidR="00D55366" w:rsidRPr="00546775" w:rsidRDefault="00D55366" w:rsidP="00AA4B18">
      <w:pPr>
        <w:pStyle w:val="ad"/>
        <w:spacing w:after="0" w:line="240" w:lineRule="auto"/>
        <w:ind w:left="0" w:firstLine="709"/>
        <w:rPr>
          <w:szCs w:val="28"/>
        </w:rPr>
      </w:pPr>
      <w:r w:rsidRPr="00546775">
        <w:rPr>
          <w:szCs w:val="28"/>
          <w:shd w:val="clear" w:color="auto" w:fill="FFFFFF"/>
        </w:rPr>
        <w:t xml:space="preserve">- </w:t>
      </w:r>
      <w:r w:rsidR="002E57E6">
        <w:rPr>
          <w:szCs w:val="28"/>
          <w:shd w:val="clear" w:color="auto" w:fill="FFFFFF"/>
        </w:rPr>
        <w:t xml:space="preserve">отсутствие отдельных компетенций в овладении </w:t>
      </w:r>
      <w:r w:rsidR="002E57E6">
        <w:rPr>
          <w:szCs w:val="28"/>
        </w:rPr>
        <w:t>инновационными методиками у части педагогических кадров</w:t>
      </w:r>
    </w:p>
    <w:p w:rsidR="00D55366" w:rsidRDefault="002E57E6" w:rsidP="00AA4B18">
      <w:pPr>
        <w:pStyle w:val="ad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D55366" w:rsidRPr="00546775">
        <w:rPr>
          <w:szCs w:val="28"/>
        </w:rPr>
        <w:t>старение педагогического коллектива</w:t>
      </w:r>
    </w:p>
    <w:p w:rsidR="002E57E6" w:rsidRPr="00546775" w:rsidRDefault="002E57E6" w:rsidP="00AA4B18">
      <w:pPr>
        <w:pStyle w:val="ad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lastRenderedPageBreak/>
        <w:t>- некачественная профессиональная подготовка молодых специалистов</w:t>
      </w:r>
    </w:p>
    <w:p w:rsidR="00D55366" w:rsidRPr="00546775" w:rsidRDefault="00D55366" w:rsidP="00AA4B18">
      <w:pPr>
        <w:pStyle w:val="ad"/>
        <w:spacing w:after="0" w:line="240" w:lineRule="auto"/>
        <w:ind w:left="0" w:firstLine="709"/>
        <w:rPr>
          <w:szCs w:val="28"/>
        </w:rPr>
      </w:pPr>
      <w:r w:rsidRPr="00546775">
        <w:rPr>
          <w:szCs w:val="28"/>
        </w:rPr>
        <w:t xml:space="preserve">- сложность в освоении новых </w:t>
      </w:r>
      <w:r w:rsidR="002E57E6">
        <w:rPr>
          <w:szCs w:val="28"/>
        </w:rPr>
        <w:t>ИКТ и электронных ресурсов, связанных с отсутствием необходимого количества оборудования</w:t>
      </w:r>
    </w:p>
    <w:p w:rsidR="00C7199C" w:rsidRDefault="00D55366" w:rsidP="00AA4B18">
      <w:pPr>
        <w:pStyle w:val="ad"/>
        <w:spacing w:after="0" w:line="240" w:lineRule="auto"/>
        <w:ind w:left="0" w:firstLine="709"/>
        <w:rPr>
          <w:szCs w:val="28"/>
        </w:rPr>
      </w:pPr>
      <w:r w:rsidRPr="00546775">
        <w:rPr>
          <w:szCs w:val="28"/>
        </w:rPr>
        <w:t>- недостаточная материально – техническая оснащенность ДОУ для реализации инновационных программ</w:t>
      </w:r>
    </w:p>
    <w:p w:rsidR="0082354D" w:rsidRPr="00AA4B18" w:rsidRDefault="0082354D" w:rsidP="00AA4B18">
      <w:pPr>
        <w:numPr>
          <w:ilvl w:val="0"/>
          <w:numId w:val="17"/>
        </w:numPr>
        <w:spacing w:before="240" w:after="240"/>
        <w:ind w:left="1140"/>
        <w:rPr>
          <w:b/>
          <w:sz w:val="28"/>
          <w:szCs w:val="28"/>
        </w:rPr>
      </w:pPr>
      <w:r w:rsidRPr="00AA4B18">
        <w:rPr>
          <w:b/>
          <w:sz w:val="28"/>
          <w:szCs w:val="28"/>
        </w:rPr>
        <w:t>Инновационная идея развития ДОУна плановый период 2020-2023 годы</w:t>
      </w:r>
    </w:p>
    <w:p w:rsidR="0082354D" w:rsidRPr="0082354D" w:rsidRDefault="0082354D" w:rsidP="00AA4B18">
      <w:pPr>
        <w:shd w:val="clear" w:color="auto" w:fill="FFFFFF"/>
        <w:ind w:firstLine="709"/>
        <w:textAlignment w:val="baseline"/>
        <w:rPr>
          <w:iCs/>
          <w:sz w:val="28"/>
          <w:szCs w:val="28"/>
        </w:rPr>
      </w:pPr>
      <w:r w:rsidRPr="0082354D">
        <w:rPr>
          <w:iCs/>
          <w:sz w:val="28"/>
          <w:szCs w:val="28"/>
        </w:rPr>
        <w:t>Программы обучения действующей сегодня системы российского образования охватывают практически все сферы жизнедеятельности современного человека, что обеспечивает качественную подготовку дошкольников к взрослой жизни. Исключением до недавнего времени являлась только практическая подготовка детей к нынешним экономическим условиям, то есть финансовая грамотность детей. И это несмотря на то, что Россия входит в список стран с высоким уровнем развития экономики. При переходе на современную экономику развития  РФ становится актуальным обеспечение личной финансовой безопасности, как фактора экономического благополучия людей. Поэтому дошкольный возраст - это первый этап развития финансового мышления</w:t>
      </w:r>
      <w:r w:rsidR="006B492D">
        <w:rPr>
          <w:iCs/>
          <w:sz w:val="28"/>
          <w:szCs w:val="28"/>
        </w:rPr>
        <w:t>.</w:t>
      </w:r>
    </w:p>
    <w:p w:rsidR="0082354D" w:rsidRPr="0082354D" w:rsidRDefault="0082354D" w:rsidP="00AA4B18">
      <w:pPr>
        <w:shd w:val="clear" w:color="auto" w:fill="FFFFFF"/>
        <w:ind w:firstLine="709"/>
        <w:textAlignment w:val="baseline"/>
        <w:rPr>
          <w:iCs/>
          <w:sz w:val="28"/>
          <w:szCs w:val="28"/>
        </w:rPr>
      </w:pPr>
      <w:r w:rsidRPr="0082354D">
        <w:rPr>
          <w:iCs/>
          <w:sz w:val="28"/>
          <w:szCs w:val="28"/>
        </w:rPr>
        <w:t>Анализ образовательной среды дошкольных образовательных учреждений выявил  отсутствие единой комплексной практико-ориентированной системы содействия формированию основ финансовой грамотности ребенка.</w:t>
      </w:r>
    </w:p>
    <w:p w:rsidR="0082354D" w:rsidRPr="0082354D" w:rsidRDefault="0082354D" w:rsidP="00AA4B18">
      <w:pPr>
        <w:shd w:val="clear" w:color="auto" w:fill="FFFFFF"/>
        <w:ind w:firstLine="709"/>
        <w:textAlignment w:val="baseline"/>
        <w:rPr>
          <w:iCs/>
          <w:sz w:val="28"/>
          <w:szCs w:val="28"/>
        </w:rPr>
      </w:pPr>
      <w:r w:rsidRPr="0082354D">
        <w:rPr>
          <w:iCs/>
          <w:sz w:val="28"/>
          <w:szCs w:val="28"/>
        </w:rPr>
        <w:t>Из вышеизложенного можно сделать вывод: в образовательной среде дошкольного учреждения необходимо создать условия погружения ребенка в разные виды деятельности для развития финансового мышления.</w:t>
      </w:r>
    </w:p>
    <w:p w:rsidR="0082354D" w:rsidRPr="0082354D" w:rsidRDefault="0082354D" w:rsidP="00AA4B18">
      <w:pPr>
        <w:shd w:val="clear" w:color="auto" w:fill="FFFFFF"/>
        <w:ind w:firstLine="709"/>
        <w:textAlignment w:val="baseline"/>
        <w:rPr>
          <w:iCs/>
          <w:sz w:val="28"/>
          <w:szCs w:val="28"/>
        </w:rPr>
      </w:pPr>
      <w:r w:rsidRPr="0082354D">
        <w:rPr>
          <w:iCs/>
          <w:sz w:val="28"/>
          <w:szCs w:val="28"/>
        </w:rPr>
        <w:t>Таким образом, данная проблема решается  посредством:</w:t>
      </w:r>
    </w:p>
    <w:p w:rsidR="0082354D" w:rsidRPr="0082354D" w:rsidRDefault="0082354D" w:rsidP="00AA4B18">
      <w:pPr>
        <w:numPr>
          <w:ilvl w:val="0"/>
          <w:numId w:val="22"/>
        </w:numPr>
        <w:shd w:val="clear" w:color="auto" w:fill="FFFFFF"/>
        <w:ind w:left="0" w:firstLine="426"/>
        <w:textAlignment w:val="baseline"/>
        <w:rPr>
          <w:iCs/>
          <w:sz w:val="28"/>
          <w:szCs w:val="28"/>
        </w:rPr>
      </w:pPr>
      <w:r w:rsidRPr="0082354D">
        <w:rPr>
          <w:bCs/>
          <w:iCs/>
          <w:sz w:val="28"/>
          <w:szCs w:val="28"/>
        </w:rPr>
        <w:t>Муниципального управленческого проекта «Формирование основ финансовой грамотности дошкольников посредством создания в ДОУ образовательного центра «ЭКОНОМГРАД»;</w:t>
      </w:r>
    </w:p>
    <w:p w:rsidR="0082354D" w:rsidRPr="0082354D" w:rsidRDefault="0082354D" w:rsidP="00AA4B18">
      <w:pPr>
        <w:numPr>
          <w:ilvl w:val="0"/>
          <w:numId w:val="22"/>
        </w:numPr>
        <w:shd w:val="clear" w:color="auto" w:fill="FFFFFF"/>
        <w:ind w:left="0" w:firstLine="426"/>
        <w:textAlignment w:val="baseline"/>
        <w:rPr>
          <w:iCs/>
          <w:sz w:val="28"/>
          <w:szCs w:val="28"/>
        </w:rPr>
      </w:pPr>
      <w:r w:rsidRPr="0082354D">
        <w:rPr>
          <w:bCs/>
          <w:iCs/>
          <w:sz w:val="28"/>
          <w:szCs w:val="28"/>
        </w:rPr>
        <w:t>Краевой опорной площадки по апробации программы «Открытия Феечки Копеечки»</w:t>
      </w:r>
      <w:r>
        <w:rPr>
          <w:bCs/>
          <w:iCs/>
          <w:sz w:val="28"/>
          <w:szCs w:val="28"/>
        </w:rPr>
        <w:t>.</w:t>
      </w:r>
    </w:p>
    <w:p w:rsidR="0082354D" w:rsidRPr="0082354D" w:rsidRDefault="0082354D" w:rsidP="00AA4B18">
      <w:pPr>
        <w:pStyle w:val="af2"/>
        <w:spacing w:after="0"/>
        <w:ind w:left="0" w:firstLine="426"/>
        <w:rPr>
          <w:sz w:val="28"/>
          <w:szCs w:val="28"/>
        </w:rPr>
      </w:pPr>
      <w:r w:rsidRPr="0082354D">
        <w:rPr>
          <w:sz w:val="28"/>
          <w:szCs w:val="28"/>
        </w:rPr>
        <w:t>Законом «Об образовании в Российской Федерации» определены принципы государственной политики в области образования, провозгласившие приоритет общечеловеческих ценностей, обеспечивающие защиту и развитие ребенка системой образования национальных культур, региональных культурных традиций.</w:t>
      </w:r>
    </w:p>
    <w:p w:rsidR="0082354D" w:rsidRPr="0082354D" w:rsidRDefault="0082354D" w:rsidP="00AA4B18">
      <w:pPr>
        <w:pStyle w:val="af2"/>
        <w:spacing w:after="0"/>
        <w:ind w:left="0" w:firstLine="426"/>
        <w:rPr>
          <w:sz w:val="28"/>
          <w:szCs w:val="28"/>
        </w:rPr>
      </w:pPr>
      <w:r w:rsidRPr="0082354D">
        <w:rPr>
          <w:sz w:val="28"/>
          <w:szCs w:val="28"/>
        </w:rPr>
        <w:t xml:space="preserve">Региональный компонент  отражает национальные и региональные особенности  конкретного субъекта РФ с целью воспитания уважения дошкольников к своей малой Родине;  приобщение к национальному культурному наследию. </w:t>
      </w:r>
    </w:p>
    <w:p w:rsidR="0082354D" w:rsidRPr="0082354D" w:rsidRDefault="0082354D" w:rsidP="00AA4B18">
      <w:pPr>
        <w:shd w:val="clear" w:color="auto" w:fill="FFFFFF"/>
        <w:ind w:firstLine="426"/>
        <w:textAlignment w:val="baseline"/>
        <w:rPr>
          <w:sz w:val="28"/>
          <w:szCs w:val="28"/>
        </w:rPr>
      </w:pPr>
      <w:r w:rsidRPr="0082354D">
        <w:rPr>
          <w:sz w:val="28"/>
          <w:szCs w:val="28"/>
        </w:rPr>
        <w:t>Учитывая необходимость прививать детям   культурно-исторические традиции духовной жизни его родного села, города, района, области, края, на первый план выходят такие понятия как «малая Родина», «Отечество», «родная земля», « моя семья», «мой дом».</w:t>
      </w:r>
    </w:p>
    <w:p w:rsidR="0082354D" w:rsidRPr="0082354D" w:rsidRDefault="0082354D" w:rsidP="00AA4B18">
      <w:pPr>
        <w:shd w:val="clear" w:color="auto" w:fill="FFFFFF"/>
        <w:ind w:firstLine="709"/>
        <w:textAlignment w:val="baseline"/>
        <w:rPr>
          <w:iCs/>
          <w:sz w:val="28"/>
          <w:szCs w:val="28"/>
        </w:rPr>
      </w:pPr>
      <w:r w:rsidRPr="0082354D">
        <w:rPr>
          <w:sz w:val="28"/>
          <w:szCs w:val="28"/>
        </w:rPr>
        <w:lastRenderedPageBreak/>
        <w:t>Таким образом</w:t>
      </w:r>
      <w:r w:rsidRPr="0082354D">
        <w:rPr>
          <w:iCs/>
          <w:sz w:val="28"/>
          <w:szCs w:val="28"/>
        </w:rPr>
        <w:t xml:space="preserve"> данная проблема решается  посредством:</w:t>
      </w:r>
    </w:p>
    <w:p w:rsidR="0082354D" w:rsidRPr="0082354D" w:rsidRDefault="0082354D" w:rsidP="00AA4B18">
      <w:pPr>
        <w:pStyle w:val="ad"/>
        <w:numPr>
          <w:ilvl w:val="0"/>
          <w:numId w:val="23"/>
        </w:numPr>
        <w:spacing w:after="0" w:line="240" w:lineRule="auto"/>
        <w:ind w:left="0" w:firstLine="426"/>
        <w:rPr>
          <w:szCs w:val="28"/>
        </w:rPr>
      </w:pPr>
      <w:r w:rsidRPr="0082354D">
        <w:rPr>
          <w:bCs/>
          <w:szCs w:val="28"/>
        </w:rPr>
        <w:t>Муниципальный управленческий проект по созданию детских видеоблогов  «Моя Добрянка»</w:t>
      </w:r>
      <w:r>
        <w:rPr>
          <w:bCs/>
          <w:szCs w:val="28"/>
        </w:rPr>
        <w:t>;</w:t>
      </w:r>
    </w:p>
    <w:p w:rsidR="0082354D" w:rsidRPr="0082354D" w:rsidRDefault="0082354D" w:rsidP="00AA4B18">
      <w:pPr>
        <w:pStyle w:val="ad"/>
        <w:numPr>
          <w:ilvl w:val="0"/>
          <w:numId w:val="23"/>
        </w:numPr>
        <w:spacing w:line="240" w:lineRule="auto"/>
        <w:ind w:left="0" w:firstLine="426"/>
        <w:rPr>
          <w:szCs w:val="28"/>
        </w:rPr>
      </w:pPr>
      <w:r w:rsidRPr="0082354D">
        <w:rPr>
          <w:bCs/>
          <w:szCs w:val="28"/>
        </w:rPr>
        <w:t xml:space="preserve">Муниципальный управленческий проект по созданию детских познавательных видеоблогов  «Моя Добрянка» </w:t>
      </w:r>
    </w:p>
    <w:p w:rsidR="0082354D" w:rsidRPr="0082354D" w:rsidRDefault="0082354D" w:rsidP="00AA4B18">
      <w:pPr>
        <w:pStyle w:val="ad"/>
        <w:numPr>
          <w:ilvl w:val="0"/>
          <w:numId w:val="23"/>
        </w:numPr>
        <w:spacing w:after="0" w:line="240" w:lineRule="auto"/>
        <w:ind w:left="0" w:firstLine="426"/>
        <w:rPr>
          <w:szCs w:val="28"/>
        </w:rPr>
      </w:pPr>
      <w:r w:rsidRPr="0082354D">
        <w:rPr>
          <w:bCs/>
          <w:szCs w:val="28"/>
        </w:rPr>
        <w:t>Краевая опорная площадка «3</w:t>
      </w:r>
      <w:r w:rsidRPr="0082354D">
        <w:rPr>
          <w:bCs/>
          <w:szCs w:val="28"/>
          <w:lang w:val="en-US"/>
        </w:rPr>
        <w:t>D</w:t>
      </w:r>
      <w:r w:rsidRPr="0082354D">
        <w:rPr>
          <w:bCs/>
          <w:szCs w:val="28"/>
        </w:rPr>
        <w:t xml:space="preserve">  музей в детском саду «Добрянская Искорка»</w:t>
      </w:r>
    </w:p>
    <w:p w:rsidR="009E5D10" w:rsidRPr="00CF335C" w:rsidRDefault="009E5D10" w:rsidP="00AA4B18">
      <w:pPr>
        <w:numPr>
          <w:ilvl w:val="0"/>
          <w:numId w:val="17"/>
        </w:numPr>
        <w:spacing w:before="240" w:after="240"/>
        <w:rPr>
          <w:b/>
          <w:sz w:val="28"/>
          <w:szCs w:val="28"/>
        </w:rPr>
      </w:pPr>
      <w:r w:rsidRPr="00CF335C">
        <w:rPr>
          <w:b/>
          <w:sz w:val="28"/>
          <w:szCs w:val="28"/>
        </w:rPr>
        <w:t xml:space="preserve">Оценка </w:t>
      </w:r>
      <w:r w:rsidR="00BD58EA" w:rsidRPr="00CF335C">
        <w:rPr>
          <w:b/>
          <w:sz w:val="28"/>
          <w:szCs w:val="28"/>
        </w:rPr>
        <w:t>инновационного потенциала организации</w:t>
      </w:r>
    </w:p>
    <w:p w:rsidR="001A1320" w:rsidRPr="002B21CF" w:rsidRDefault="001A1320" w:rsidP="00AA4B18">
      <w:pPr>
        <w:shd w:val="clear" w:color="auto" w:fill="FFFFFF"/>
        <w:spacing w:before="240"/>
        <w:ind w:firstLine="360"/>
        <w:rPr>
          <w:rFonts w:ascii="Trebuchet MS" w:hAnsi="Trebuchet MS"/>
          <w:iCs/>
          <w:sz w:val="28"/>
          <w:szCs w:val="28"/>
        </w:rPr>
      </w:pPr>
      <w:r w:rsidRPr="002B21CF">
        <w:rPr>
          <w:iCs/>
          <w:sz w:val="28"/>
          <w:szCs w:val="28"/>
          <w:u w:val="single"/>
        </w:rPr>
        <w:t>Интеллектуальные ресурсы</w:t>
      </w:r>
    </w:p>
    <w:p w:rsidR="001A1320" w:rsidRPr="002B21CF" w:rsidRDefault="001A1320" w:rsidP="00AA4B18">
      <w:pPr>
        <w:shd w:val="clear" w:color="auto" w:fill="FFFFFF"/>
        <w:ind w:firstLine="360"/>
        <w:rPr>
          <w:rFonts w:ascii="Trebuchet MS" w:hAnsi="Trebuchet MS"/>
          <w:iCs/>
          <w:sz w:val="28"/>
          <w:szCs w:val="28"/>
        </w:rPr>
      </w:pPr>
      <w:r>
        <w:rPr>
          <w:iCs/>
          <w:sz w:val="28"/>
          <w:szCs w:val="28"/>
        </w:rPr>
        <w:t>Профессиональные возможности и рост педагогического коллектива продиктованправильно организованной</w:t>
      </w:r>
      <w:r w:rsidRPr="002B21CF">
        <w:rPr>
          <w:iCs/>
          <w:sz w:val="28"/>
          <w:szCs w:val="28"/>
        </w:rPr>
        <w:t xml:space="preserve"> деятельность</w:t>
      </w:r>
      <w:r>
        <w:rPr>
          <w:iCs/>
          <w:sz w:val="28"/>
          <w:szCs w:val="28"/>
        </w:rPr>
        <w:t>ю административно – методической команды, направленной</w:t>
      </w:r>
      <w:r w:rsidRPr="002B21CF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 xml:space="preserve">разработку, внедрение </w:t>
      </w:r>
      <w:r w:rsidR="00CC6725">
        <w:rPr>
          <w:iCs/>
          <w:sz w:val="28"/>
          <w:szCs w:val="28"/>
        </w:rPr>
        <w:t>проектов инновационной направленности и «выход» за  институциональные пределы (муниципальные проекты, краевые опорные площадки, ЦИО)</w:t>
      </w:r>
      <w:r w:rsidRPr="002B21CF">
        <w:rPr>
          <w:iCs/>
          <w:sz w:val="28"/>
          <w:szCs w:val="28"/>
        </w:rPr>
        <w:t>.</w:t>
      </w:r>
    </w:p>
    <w:p w:rsidR="001A1320" w:rsidRPr="002B21CF" w:rsidRDefault="001A1320" w:rsidP="00AA4B18">
      <w:pPr>
        <w:shd w:val="clear" w:color="auto" w:fill="FFFFFF"/>
        <w:ind w:firstLine="360"/>
        <w:rPr>
          <w:rFonts w:ascii="Trebuchet MS" w:hAnsi="Trebuchet MS"/>
          <w:iCs/>
          <w:sz w:val="28"/>
          <w:szCs w:val="28"/>
        </w:rPr>
      </w:pPr>
      <w:r w:rsidRPr="002B21CF">
        <w:rPr>
          <w:iCs/>
          <w:sz w:val="28"/>
          <w:szCs w:val="28"/>
          <w:u w:val="single"/>
        </w:rPr>
        <w:t>Финансовые ресурсы</w:t>
      </w:r>
    </w:p>
    <w:p w:rsidR="00CC6725" w:rsidRPr="00CC6725" w:rsidRDefault="001A1320" w:rsidP="00AA4B18">
      <w:pPr>
        <w:numPr>
          <w:ilvl w:val="0"/>
          <w:numId w:val="20"/>
        </w:numPr>
        <w:shd w:val="clear" w:color="auto" w:fill="FFFFFF"/>
        <w:ind w:left="0" w:firstLine="284"/>
        <w:rPr>
          <w:rFonts w:ascii="Trebuchet MS" w:hAnsi="Trebuchet MS"/>
          <w:iCs/>
          <w:sz w:val="28"/>
          <w:szCs w:val="28"/>
        </w:rPr>
      </w:pPr>
      <w:r w:rsidRPr="002B21CF">
        <w:rPr>
          <w:iCs/>
          <w:sz w:val="28"/>
          <w:szCs w:val="28"/>
        </w:rPr>
        <w:t>Финансовые ресурсы помогают правильно оценить качества сотрудников, рас</w:t>
      </w:r>
      <w:r w:rsidR="00CC6725">
        <w:rPr>
          <w:iCs/>
          <w:sz w:val="28"/>
          <w:szCs w:val="28"/>
        </w:rPr>
        <w:t>пределять материальное стимулирование педагогов</w:t>
      </w:r>
      <w:r w:rsidRPr="002B21CF">
        <w:rPr>
          <w:iCs/>
          <w:sz w:val="28"/>
          <w:szCs w:val="28"/>
        </w:rPr>
        <w:t>. Одним из стимулирующих факторов является надбавка педагог</w:t>
      </w:r>
      <w:r w:rsidR="00CC6725">
        <w:rPr>
          <w:iCs/>
          <w:sz w:val="28"/>
          <w:szCs w:val="28"/>
        </w:rPr>
        <w:t>ам за работу в инновационном</w:t>
      </w:r>
      <w:r w:rsidRPr="002B21CF">
        <w:rPr>
          <w:iCs/>
          <w:sz w:val="28"/>
          <w:szCs w:val="28"/>
        </w:rPr>
        <w:t xml:space="preserve"> режиме, </w:t>
      </w:r>
    </w:p>
    <w:p w:rsidR="00CC6725" w:rsidRPr="00CC6725" w:rsidRDefault="00CC6725" w:rsidP="00AA4B18">
      <w:pPr>
        <w:numPr>
          <w:ilvl w:val="0"/>
          <w:numId w:val="20"/>
        </w:numPr>
        <w:shd w:val="clear" w:color="auto" w:fill="FFFFFF"/>
        <w:ind w:left="0" w:firstLine="284"/>
        <w:rPr>
          <w:rFonts w:ascii="Trebuchet MS" w:hAnsi="Trebuchet MS"/>
          <w:iCs/>
          <w:sz w:val="28"/>
          <w:szCs w:val="28"/>
        </w:rPr>
      </w:pPr>
      <w:r>
        <w:rPr>
          <w:iCs/>
          <w:sz w:val="28"/>
          <w:szCs w:val="28"/>
        </w:rPr>
        <w:t>Возможность своевременного повышения квалификации на бюджетных</w:t>
      </w:r>
      <w:r w:rsidR="001A1320" w:rsidRPr="002B21C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 соответствии с направлениями инновационных проектов или учётом методических тем педагогов</w:t>
      </w:r>
    </w:p>
    <w:p w:rsidR="00CC6725" w:rsidRPr="00CC6725" w:rsidRDefault="00CC6725" w:rsidP="00AA4B18">
      <w:pPr>
        <w:numPr>
          <w:ilvl w:val="0"/>
          <w:numId w:val="20"/>
        </w:numPr>
        <w:shd w:val="clear" w:color="auto" w:fill="FFFFFF"/>
        <w:ind w:left="0" w:firstLine="284"/>
        <w:rPr>
          <w:rFonts w:ascii="Trebuchet MS" w:hAnsi="Trebuchet MS"/>
          <w:iCs/>
          <w:sz w:val="28"/>
          <w:szCs w:val="28"/>
        </w:rPr>
      </w:pPr>
      <w:r w:rsidRPr="00CC6725">
        <w:rPr>
          <w:iCs/>
          <w:sz w:val="28"/>
          <w:szCs w:val="28"/>
        </w:rPr>
        <w:t>Возможность п</w:t>
      </w:r>
      <w:r w:rsidR="001A1320" w:rsidRPr="00CC6725">
        <w:rPr>
          <w:iCs/>
          <w:sz w:val="28"/>
          <w:szCs w:val="28"/>
        </w:rPr>
        <w:t>овыш</w:t>
      </w:r>
      <w:r w:rsidRPr="00CC6725">
        <w:rPr>
          <w:iCs/>
          <w:sz w:val="28"/>
          <w:szCs w:val="28"/>
        </w:rPr>
        <w:t>ение квалификационных категорий посредством методическое сопровождение педагогов</w:t>
      </w:r>
    </w:p>
    <w:p w:rsidR="001A1320" w:rsidRDefault="001A1320" w:rsidP="00AA4B18">
      <w:pPr>
        <w:shd w:val="clear" w:color="auto" w:fill="FFFFFF"/>
        <w:ind w:firstLine="426"/>
        <w:rPr>
          <w:iCs/>
          <w:sz w:val="28"/>
          <w:szCs w:val="28"/>
          <w:u w:val="single"/>
        </w:rPr>
      </w:pPr>
      <w:r w:rsidRPr="00CC6725">
        <w:rPr>
          <w:iCs/>
          <w:sz w:val="28"/>
          <w:szCs w:val="28"/>
          <w:u w:val="single"/>
        </w:rPr>
        <w:t>Материально-технические ресурсы</w:t>
      </w:r>
    </w:p>
    <w:p w:rsidR="00244F07" w:rsidRDefault="00244F07" w:rsidP="00AA4B18">
      <w:pPr>
        <w:shd w:val="clear" w:color="auto" w:fill="FFFFFF"/>
        <w:ind w:firstLine="426"/>
        <w:rPr>
          <w:iCs/>
          <w:sz w:val="28"/>
          <w:szCs w:val="28"/>
        </w:rPr>
      </w:pPr>
      <w:r>
        <w:rPr>
          <w:iCs/>
          <w:sz w:val="28"/>
          <w:szCs w:val="28"/>
        </w:rPr>
        <w:t>- Непосредственно р</w:t>
      </w:r>
      <w:r w:rsidRPr="00244F07">
        <w:rPr>
          <w:iCs/>
          <w:sz w:val="28"/>
          <w:szCs w:val="28"/>
        </w:rPr>
        <w:t xml:space="preserve">азвивающая предметно – пространственная </w:t>
      </w:r>
      <w:r>
        <w:rPr>
          <w:iCs/>
          <w:sz w:val="28"/>
          <w:szCs w:val="28"/>
        </w:rPr>
        <w:t xml:space="preserve">среда создана в соответствие с ФГОС ДО. </w:t>
      </w:r>
    </w:p>
    <w:p w:rsidR="00244F07" w:rsidRPr="00244F07" w:rsidRDefault="00244F07" w:rsidP="00AA4B18">
      <w:pPr>
        <w:shd w:val="clear" w:color="auto" w:fill="FFFFFF"/>
        <w:ind w:firstLine="426"/>
        <w:rPr>
          <w:iCs/>
          <w:sz w:val="28"/>
          <w:szCs w:val="28"/>
        </w:rPr>
      </w:pPr>
      <w:r>
        <w:rPr>
          <w:iCs/>
          <w:sz w:val="28"/>
          <w:szCs w:val="28"/>
        </w:rPr>
        <w:t>- Техническое оснащение образовательного процесса заложено в бюджете проектов.</w:t>
      </w:r>
    </w:p>
    <w:p w:rsidR="001A1320" w:rsidRDefault="001A1320" w:rsidP="00AA4B18">
      <w:pPr>
        <w:shd w:val="clear" w:color="auto" w:fill="FFFFFF"/>
        <w:ind w:firstLine="360"/>
        <w:rPr>
          <w:iCs/>
          <w:sz w:val="28"/>
          <w:szCs w:val="28"/>
          <w:u w:val="single"/>
        </w:rPr>
      </w:pPr>
      <w:r w:rsidRPr="002B21CF">
        <w:rPr>
          <w:iCs/>
          <w:sz w:val="28"/>
          <w:szCs w:val="28"/>
          <w:u w:val="single"/>
        </w:rPr>
        <w:t>Социально-психологические факторы</w:t>
      </w:r>
    </w:p>
    <w:p w:rsidR="00D93248" w:rsidRPr="00D93248" w:rsidRDefault="00D93248" w:rsidP="00AA4B18">
      <w:pPr>
        <w:shd w:val="clear" w:color="auto" w:fill="FFFFFF"/>
        <w:ind w:firstLine="360"/>
        <w:rPr>
          <w:rFonts w:ascii="Trebuchet MS" w:hAnsi="Trebuchet MS"/>
          <w:iCs/>
          <w:sz w:val="28"/>
          <w:szCs w:val="28"/>
        </w:rPr>
      </w:pPr>
      <w:r w:rsidRPr="00D93248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Обучение на курсах повышения квалификации – 100% педагогов </w:t>
      </w:r>
    </w:p>
    <w:p w:rsidR="00341F6F" w:rsidRDefault="00341F6F" w:rsidP="00AA4B18">
      <w:pPr>
        <w:shd w:val="clear" w:color="auto" w:fill="FFFFFF"/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>- Квалификация педагогических кадров (1 и высшая категории</w:t>
      </w:r>
      <w:r w:rsidR="00C7199C">
        <w:rPr>
          <w:iCs/>
          <w:sz w:val="28"/>
          <w:szCs w:val="28"/>
        </w:rPr>
        <w:t>)</w:t>
      </w:r>
      <w:r w:rsidR="00D93248">
        <w:rPr>
          <w:iCs/>
          <w:sz w:val="28"/>
          <w:szCs w:val="28"/>
        </w:rPr>
        <w:t xml:space="preserve">– </w:t>
      </w:r>
      <w:r w:rsidR="00C7199C">
        <w:rPr>
          <w:iCs/>
          <w:sz w:val="28"/>
          <w:szCs w:val="28"/>
        </w:rPr>
        <w:t>50%</w:t>
      </w:r>
    </w:p>
    <w:p w:rsidR="00C7199C" w:rsidRDefault="00C7199C" w:rsidP="00AA4B18">
      <w:pPr>
        <w:shd w:val="clear" w:color="auto" w:fill="FFFFFF"/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>- Поддержка молодых педагогов: социальные гарантии, ППО, наставничество</w:t>
      </w:r>
    </w:p>
    <w:p w:rsidR="00C7199C" w:rsidRDefault="00C7199C" w:rsidP="00AA4B18">
      <w:pPr>
        <w:shd w:val="clear" w:color="auto" w:fill="FFFFFF"/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Тренинги, мастер – классы, практикумы для профилактики эмоционального выгорания </w:t>
      </w:r>
    </w:p>
    <w:p w:rsidR="00CF335C" w:rsidRDefault="00C7199C" w:rsidP="00AA4B18">
      <w:pPr>
        <w:shd w:val="clear" w:color="auto" w:fill="FFFFFF"/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>- Участие в совместных социальных акциях, субботниках, конкурсных программах, тематических досугах дляэмоционального сплочения коллектива</w:t>
      </w:r>
    </w:p>
    <w:p w:rsidR="00CF335C" w:rsidRPr="00CF335C" w:rsidRDefault="00CF335C" w:rsidP="00AA4B18">
      <w:pPr>
        <w:numPr>
          <w:ilvl w:val="0"/>
          <w:numId w:val="17"/>
        </w:numPr>
        <w:spacing w:before="240" w:after="240"/>
        <w:rPr>
          <w:b/>
          <w:bCs/>
          <w:iCs/>
          <w:sz w:val="28"/>
          <w:szCs w:val="28"/>
        </w:rPr>
      </w:pPr>
      <w:r w:rsidRPr="00CF335C">
        <w:rPr>
          <w:b/>
          <w:bCs/>
          <w:iCs/>
          <w:sz w:val="28"/>
          <w:szCs w:val="28"/>
        </w:rPr>
        <w:t>Меры по обеспечению инновационного процесса ДОУ</w:t>
      </w:r>
    </w:p>
    <w:p w:rsidR="00CF335C" w:rsidRPr="002B21CF" w:rsidRDefault="00CF335C" w:rsidP="00AA4B18">
      <w:pPr>
        <w:shd w:val="clear" w:color="auto" w:fill="FFFFFF"/>
        <w:spacing w:before="240"/>
        <w:ind w:firstLine="709"/>
        <w:rPr>
          <w:rFonts w:ascii="Trebuchet MS" w:hAnsi="Trebuchet MS"/>
          <w:iCs/>
          <w:sz w:val="28"/>
          <w:szCs w:val="28"/>
        </w:rPr>
      </w:pPr>
      <w:r w:rsidRPr="002B21CF">
        <w:rPr>
          <w:iCs/>
          <w:sz w:val="28"/>
          <w:szCs w:val="28"/>
        </w:rPr>
        <w:t>Организационно-управленческое</w:t>
      </w:r>
      <w:r w:rsidRPr="00CF335C">
        <w:rPr>
          <w:iCs/>
          <w:sz w:val="28"/>
          <w:szCs w:val="28"/>
        </w:rPr>
        <w:t>обеспечение инновационного процесса</w:t>
      </w:r>
      <w:r>
        <w:rPr>
          <w:iCs/>
          <w:sz w:val="28"/>
          <w:szCs w:val="28"/>
        </w:rPr>
        <w:t xml:space="preserve"> ДОУ достигается путем принятия различных </w:t>
      </w:r>
      <w:r w:rsidRPr="002B21CF">
        <w:rPr>
          <w:iCs/>
          <w:sz w:val="28"/>
          <w:szCs w:val="28"/>
        </w:rPr>
        <w:t>мер, среди которых:</w:t>
      </w:r>
    </w:p>
    <w:p w:rsidR="00CF335C" w:rsidRPr="00CF335C" w:rsidRDefault="00CF335C" w:rsidP="00AA4B18">
      <w:pPr>
        <w:numPr>
          <w:ilvl w:val="0"/>
          <w:numId w:val="21"/>
        </w:numPr>
        <w:shd w:val="clear" w:color="auto" w:fill="FFFFFF"/>
        <w:ind w:left="0" w:firstLine="284"/>
        <w:rPr>
          <w:iCs/>
          <w:sz w:val="28"/>
          <w:szCs w:val="28"/>
        </w:rPr>
      </w:pPr>
      <w:r w:rsidRPr="002B21CF">
        <w:rPr>
          <w:iCs/>
          <w:sz w:val="28"/>
          <w:szCs w:val="28"/>
        </w:rPr>
        <w:lastRenderedPageBreak/>
        <w:t>налаживание тесных связей с научными учреждениями, консультации со специалистами по различным вопросам;</w:t>
      </w:r>
    </w:p>
    <w:p w:rsidR="00CF335C" w:rsidRPr="002B21CF" w:rsidRDefault="00CF335C" w:rsidP="00AA4B18">
      <w:pPr>
        <w:numPr>
          <w:ilvl w:val="0"/>
          <w:numId w:val="21"/>
        </w:numPr>
        <w:shd w:val="clear" w:color="auto" w:fill="FFFFFF"/>
        <w:ind w:left="0" w:firstLine="284"/>
        <w:rPr>
          <w:rFonts w:ascii="Trebuchet MS" w:hAnsi="Trebuchet MS"/>
          <w:iCs/>
          <w:sz w:val="28"/>
          <w:szCs w:val="28"/>
        </w:rPr>
      </w:pPr>
      <w:r w:rsidRPr="002B21CF">
        <w:rPr>
          <w:iCs/>
          <w:sz w:val="28"/>
          <w:szCs w:val="28"/>
        </w:rPr>
        <w:t>испо</w:t>
      </w:r>
      <w:r>
        <w:rPr>
          <w:iCs/>
          <w:sz w:val="28"/>
          <w:szCs w:val="28"/>
        </w:rPr>
        <w:t>льзование управленческих технологий</w:t>
      </w:r>
      <w:r w:rsidRPr="002B21CF">
        <w:rPr>
          <w:iCs/>
          <w:sz w:val="28"/>
          <w:szCs w:val="28"/>
        </w:rPr>
        <w:t>, позв</w:t>
      </w:r>
      <w:r>
        <w:rPr>
          <w:iCs/>
          <w:sz w:val="28"/>
          <w:szCs w:val="28"/>
        </w:rPr>
        <w:t>оляющих результативно направлять образовательный процесс</w:t>
      </w:r>
      <w:r w:rsidRPr="002B21CF">
        <w:rPr>
          <w:iCs/>
          <w:sz w:val="28"/>
          <w:szCs w:val="28"/>
        </w:rPr>
        <w:t>;</w:t>
      </w:r>
    </w:p>
    <w:p w:rsidR="00CF335C" w:rsidRPr="002B21CF" w:rsidRDefault="00CF335C" w:rsidP="00AA4B18">
      <w:pPr>
        <w:numPr>
          <w:ilvl w:val="0"/>
          <w:numId w:val="21"/>
        </w:numPr>
        <w:shd w:val="clear" w:color="auto" w:fill="FFFFFF"/>
        <w:ind w:left="0" w:firstLine="284"/>
        <w:rPr>
          <w:rFonts w:ascii="Trebuchet MS" w:hAnsi="Trebuchet MS"/>
          <w:iCs/>
          <w:sz w:val="28"/>
          <w:szCs w:val="28"/>
        </w:rPr>
      </w:pPr>
      <w:r w:rsidRPr="002B21CF">
        <w:rPr>
          <w:iCs/>
          <w:sz w:val="28"/>
          <w:szCs w:val="28"/>
        </w:rPr>
        <w:t>ор</w:t>
      </w:r>
      <w:r>
        <w:rPr>
          <w:iCs/>
          <w:sz w:val="28"/>
          <w:szCs w:val="28"/>
        </w:rPr>
        <w:t>ганизация взаимодействия</w:t>
      </w:r>
      <w:r w:rsidRPr="002B21CF">
        <w:rPr>
          <w:iCs/>
          <w:sz w:val="28"/>
          <w:szCs w:val="28"/>
        </w:rPr>
        <w:t xml:space="preserve"> с другими ДОУ по внедрению и апробированию новых моделей образовательных</w:t>
      </w:r>
      <w:r>
        <w:rPr>
          <w:iCs/>
          <w:sz w:val="28"/>
          <w:szCs w:val="28"/>
        </w:rPr>
        <w:t xml:space="preserve"> технологий и </w:t>
      </w:r>
      <w:r w:rsidRPr="002B21CF">
        <w:rPr>
          <w:iCs/>
          <w:sz w:val="28"/>
          <w:szCs w:val="28"/>
        </w:rPr>
        <w:t xml:space="preserve"> программ;</w:t>
      </w:r>
    </w:p>
    <w:p w:rsidR="00CA0F86" w:rsidRPr="00AA4B18" w:rsidRDefault="00CF335C" w:rsidP="00AA4B18">
      <w:pPr>
        <w:numPr>
          <w:ilvl w:val="0"/>
          <w:numId w:val="21"/>
        </w:numPr>
        <w:shd w:val="clear" w:color="auto" w:fill="FFFFFF"/>
        <w:ind w:left="0" w:firstLine="284"/>
        <w:rPr>
          <w:rFonts w:ascii="Trebuchet MS" w:hAnsi="Trebuchet MS"/>
          <w:iCs/>
          <w:sz w:val="28"/>
          <w:szCs w:val="28"/>
        </w:rPr>
      </w:pPr>
      <w:r w:rsidRPr="002B21CF">
        <w:rPr>
          <w:iCs/>
          <w:sz w:val="28"/>
          <w:szCs w:val="28"/>
        </w:rPr>
        <w:t>развитие координационного и демокр</w:t>
      </w:r>
      <w:r>
        <w:rPr>
          <w:iCs/>
          <w:sz w:val="28"/>
          <w:szCs w:val="28"/>
        </w:rPr>
        <w:t>атического стиля управления, способствующиераскрытию педагогического потенциала</w:t>
      </w:r>
      <w:r w:rsidRPr="002B21CF">
        <w:rPr>
          <w:iCs/>
          <w:sz w:val="28"/>
          <w:szCs w:val="28"/>
        </w:rPr>
        <w:t xml:space="preserve"> подчиненных, стимулирующие творчество, побудительные мотивы к новаторству, поиск новых решений, ориентированных на существенное повышение эффективности работы</w:t>
      </w:r>
      <w:r>
        <w:rPr>
          <w:iCs/>
          <w:sz w:val="28"/>
          <w:szCs w:val="28"/>
        </w:rPr>
        <w:t>.</w:t>
      </w:r>
    </w:p>
    <w:p w:rsidR="00AA4B18" w:rsidRDefault="00AA4B18" w:rsidP="00AA4B18">
      <w:pPr>
        <w:shd w:val="clear" w:color="auto" w:fill="FFFFFF"/>
        <w:rPr>
          <w:iCs/>
          <w:sz w:val="28"/>
          <w:szCs w:val="28"/>
        </w:rPr>
      </w:pPr>
    </w:p>
    <w:p w:rsidR="00CA0F86" w:rsidRDefault="00CA0F86" w:rsidP="00AA4B18">
      <w:pPr>
        <w:numPr>
          <w:ilvl w:val="0"/>
          <w:numId w:val="17"/>
        </w:numPr>
        <w:spacing w:before="240" w:after="240"/>
        <w:rPr>
          <w:b/>
          <w:sz w:val="28"/>
          <w:szCs w:val="28"/>
        </w:rPr>
      </w:pPr>
      <w:r w:rsidRPr="00CA0F86">
        <w:rPr>
          <w:b/>
          <w:sz w:val="28"/>
          <w:szCs w:val="28"/>
        </w:rPr>
        <w:t xml:space="preserve">Продвижение бренда образовательной организации  </w:t>
      </w:r>
    </w:p>
    <w:p w:rsidR="00846716" w:rsidRDefault="006920F7" w:rsidP="00AA4B18">
      <w:pPr>
        <w:spacing w:before="240"/>
        <w:ind w:firstLine="709"/>
        <w:rPr>
          <w:color w:val="333333"/>
          <w:sz w:val="28"/>
          <w:szCs w:val="28"/>
          <w:shd w:val="clear" w:color="auto" w:fill="F6F6F6"/>
        </w:rPr>
      </w:pPr>
      <w:r w:rsidRPr="006920F7">
        <w:rPr>
          <w:sz w:val="28"/>
          <w:szCs w:val="28"/>
        </w:rPr>
        <w:t xml:space="preserve">Актуальность </w:t>
      </w:r>
      <w:r>
        <w:rPr>
          <w:sz w:val="28"/>
          <w:szCs w:val="28"/>
        </w:rPr>
        <w:t xml:space="preserve">наличия и </w:t>
      </w:r>
      <w:r w:rsidRPr="006920F7">
        <w:rPr>
          <w:sz w:val="28"/>
          <w:szCs w:val="28"/>
        </w:rPr>
        <w:t>продвижения бренда</w:t>
      </w:r>
      <w:r w:rsidR="004D1550" w:rsidRPr="004D1550">
        <w:rPr>
          <w:sz w:val="28"/>
          <w:szCs w:val="28"/>
        </w:rPr>
        <w:t>ДОУ</w:t>
      </w:r>
      <w:r w:rsidR="004D1550">
        <w:rPr>
          <w:b/>
          <w:sz w:val="28"/>
          <w:szCs w:val="28"/>
        </w:rPr>
        <w:t xml:space="preserve"> «Истоки Успеха» </w:t>
      </w:r>
      <w:r>
        <w:rPr>
          <w:color w:val="333333"/>
          <w:sz w:val="28"/>
          <w:szCs w:val="28"/>
          <w:shd w:val="clear" w:color="auto" w:fill="F6F6F6"/>
        </w:rPr>
        <w:t xml:space="preserve">вызвана формированием у </w:t>
      </w:r>
      <w:r w:rsidRPr="00CA0F86">
        <w:rPr>
          <w:color w:val="333333"/>
          <w:sz w:val="28"/>
          <w:szCs w:val="28"/>
          <w:shd w:val="clear" w:color="auto" w:fill="F6F6F6"/>
        </w:rPr>
        <w:t xml:space="preserve">общественности представления </w:t>
      </w:r>
      <w:r w:rsidR="00CA0F86" w:rsidRPr="00CA0F86">
        <w:rPr>
          <w:color w:val="333333"/>
          <w:sz w:val="28"/>
          <w:szCs w:val="28"/>
          <w:shd w:val="clear" w:color="auto" w:fill="F6F6F6"/>
        </w:rPr>
        <w:t>образ</w:t>
      </w:r>
      <w:r>
        <w:rPr>
          <w:color w:val="333333"/>
          <w:sz w:val="28"/>
          <w:szCs w:val="28"/>
          <w:shd w:val="clear" w:color="auto" w:fill="F6F6F6"/>
        </w:rPr>
        <w:t xml:space="preserve">а ДОУ, </w:t>
      </w:r>
      <w:r w:rsidR="00CA0F86" w:rsidRPr="00CA0F86">
        <w:rPr>
          <w:color w:val="333333"/>
          <w:sz w:val="28"/>
          <w:szCs w:val="28"/>
          <w:shd w:val="clear" w:color="auto" w:fill="F6F6F6"/>
        </w:rPr>
        <w:t xml:space="preserve">о роли детского сада в культурной и социальной жизни города. </w:t>
      </w:r>
    </w:p>
    <w:p w:rsidR="007C4FB2" w:rsidRDefault="00846716" w:rsidP="00AA4B18">
      <w:pPr>
        <w:ind w:firstLine="709"/>
        <w:rPr>
          <w:color w:val="333333"/>
          <w:sz w:val="28"/>
          <w:szCs w:val="28"/>
          <w:shd w:val="clear" w:color="auto" w:fill="F6F6F6"/>
        </w:rPr>
      </w:pPr>
      <w:r>
        <w:rPr>
          <w:color w:val="333333"/>
          <w:sz w:val="28"/>
          <w:szCs w:val="28"/>
          <w:shd w:val="clear" w:color="auto" w:fill="F6F6F6"/>
        </w:rPr>
        <w:t xml:space="preserve">Содействовать продвижению бренда и закреплению его </w:t>
      </w:r>
      <w:r w:rsidR="007C4FB2">
        <w:rPr>
          <w:color w:val="333333"/>
          <w:sz w:val="28"/>
          <w:szCs w:val="28"/>
          <w:shd w:val="clear" w:color="auto" w:fill="F6F6F6"/>
        </w:rPr>
        <w:t xml:space="preserve">в сознании, как «позитивного и успешного» в среде </w:t>
      </w:r>
      <w:r>
        <w:rPr>
          <w:color w:val="333333"/>
          <w:sz w:val="28"/>
          <w:szCs w:val="28"/>
          <w:shd w:val="clear" w:color="auto" w:fill="F6F6F6"/>
        </w:rPr>
        <w:t>родительской общественности будет способствовать</w:t>
      </w:r>
      <w:r w:rsidR="007C4FB2">
        <w:rPr>
          <w:color w:val="333333"/>
          <w:sz w:val="28"/>
          <w:szCs w:val="28"/>
          <w:shd w:val="clear" w:color="auto" w:fill="F6F6F6"/>
        </w:rPr>
        <w:t>:</w:t>
      </w:r>
    </w:p>
    <w:p w:rsidR="007C4FB2" w:rsidRDefault="007C4FB2" w:rsidP="00AA4B18">
      <w:pPr>
        <w:numPr>
          <w:ilvl w:val="0"/>
          <w:numId w:val="25"/>
        </w:numPr>
        <w:ind w:left="0" w:firstLine="426"/>
        <w:rPr>
          <w:color w:val="333333"/>
          <w:sz w:val="28"/>
          <w:szCs w:val="28"/>
          <w:shd w:val="clear" w:color="auto" w:fill="F6F6F6"/>
        </w:rPr>
      </w:pPr>
      <w:r>
        <w:rPr>
          <w:color w:val="333333"/>
          <w:sz w:val="28"/>
          <w:szCs w:val="28"/>
          <w:shd w:val="clear" w:color="auto" w:fill="F6F6F6"/>
        </w:rPr>
        <w:t>наличие</w:t>
      </w:r>
      <w:r w:rsidRPr="00CA0F86">
        <w:rPr>
          <w:color w:val="333333"/>
          <w:sz w:val="28"/>
          <w:szCs w:val="28"/>
          <w:shd w:val="clear" w:color="auto" w:fill="F6F6F6"/>
        </w:rPr>
        <w:t xml:space="preserve"> и развитие связи с различными социальными институтами</w:t>
      </w:r>
      <w:r>
        <w:rPr>
          <w:color w:val="333333"/>
          <w:sz w:val="28"/>
          <w:szCs w:val="28"/>
          <w:shd w:val="clear" w:color="auto" w:fill="F6F6F6"/>
        </w:rPr>
        <w:t>,</w:t>
      </w:r>
    </w:p>
    <w:p w:rsidR="007C4FB2" w:rsidRDefault="00846716" w:rsidP="00AA4B18">
      <w:pPr>
        <w:numPr>
          <w:ilvl w:val="0"/>
          <w:numId w:val="25"/>
        </w:numPr>
        <w:ind w:left="0" w:firstLine="426"/>
        <w:rPr>
          <w:color w:val="333333"/>
          <w:sz w:val="28"/>
          <w:szCs w:val="28"/>
          <w:shd w:val="clear" w:color="auto" w:fill="F6F6F6"/>
        </w:rPr>
      </w:pPr>
      <w:r>
        <w:rPr>
          <w:color w:val="333333"/>
          <w:sz w:val="28"/>
          <w:szCs w:val="28"/>
          <w:shd w:val="clear" w:color="auto" w:fill="F6F6F6"/>
        </w:rPr>
        <w:t>с</w:t>
      </w:r>
      <w:r w:rsidR="007C4FB2">
        <w:rPr>
          <w:color w:val="333333"/>
          <w:sz w:val="28"/>
          <w:szCs w:val="28"/>
          <w:shd w:val="clear" w:color="auto" w:fill="F6F6F6"/>
        </w:rPr>
        <w:t xml:space="preserve">ильная административная команда, </w:t>
      </w:r>
    </w:p>
    <w:p w:rsidR="007C4FB2" w:rsidRDefault="007C4FB2" w:rsidP="00AA4B18">
      <w:pPr>
        <w:numPr>
          <w:ilvl w:val="0"/>
          <w:numId w:val="25"/>
        </w:numPr>
        <w:ind w:left="0" w:firstLine="426"/>
        <w:rPr>
          <w:color w:val="333333"/>
          <w:sz w:val="28"/>
          <w:szCs w:val="28"/>
          <w:shd w:val="clear" w:color="auto" w:fill="F6F6F6"/>
        </w:rPr>
      </w:pPr>
      <w:r>
        <w:rPr>
          <w:color w:val="333333"/>
          <w:sz w:val="28"/>
          <w:szCs w:val="28"/>
          <w:shd w:val="clear" w:color="auto" w:fill="F6F6F6"/>
        </w:rPr>
        <w:t>и</w:t>
      </w:r>
      <w:r w:rsidR="00846716">
        <w:rPr>
          <w:color w:val="333333"/>
          <w:sz w:val="28"/>
          <w:szCs w:val="28"/>
          <w:shd w:val="clear" w:color="auto" w:fill="F6F6F6"/>
        </w:rPr>
        <w:t>нновационный потенциал</w:t>
      </w:r>
      <w:r>
        <w:rPr>
          <w:color w:val="333333"/>
          <w:sz w:val="28"/>
          <w:szCs w:val="28"/>
          <w:shd w:val="clear" w:color="auto" w:fill="F6F6F6"/>
        </w:rPr>
        <w:t xml:space="preserve"> педагогических кадров </w:t>
      </w:r>
    </w:p>
    <w:p w:rsidR="007D44A3" w:rsidRPr="00F17FEE" w:rsidRDefault="007C4FB2" w:rsidP="00AA4B18">
      <w:pPr>
        <w:numPr>
          <w:ilvl w:val="0"/>
          <w:numId w:val="25"/>
        </w:numPr>
        <w:ind w:left="0" w:firstLine="426"/>
        <w:rPr>
          <w:color w:val="333333"/>
          <w:sz w:val="28"/>
          <w:szCs w:val="28"/>
          <w:shd w:val="clear" w:color="auto" w:fill="F6F6F6"/>
        </w:rPr>
      </w:pPr>
      <w:r>
        <w:rPr>
          <w:color w:val="333333"/>
          <w:sz w:val="28"/>
          <w:szCs w:val="28"/>
          <w:shd w:val="clear" w:color="auto" w:fill="F6F6F6"/>
        </w:rPr>
        <w:t xml:space="preserve">достижения </w:t>
      </w:r>
      <w:r w:rsidR="00846716">
        <w:rPr>
          <w:color w:val="333333"/>
          <w:sz w:val="28"/>
          <w:szCs w:val="28"/>
          <w:shd w:val="clear" w:color="auto" w:fill="F6F6F6"/>
        </w:rPr>
        <w:t>педагогическ</w:t>
      </w:r>
      <w:r>
        <w:rPr>
          <w:color w:val="333333"/>
          <w:sz w:val="28"/>
          <w:szCs w:val="28"/>
          <w:shd w:val="clear" w:color="auto" w:fill="F6F6F6"/>
        </w:rPr>
        <w:t>ого коллектива: успешная</w:t>
      </w:r>
      <w:r w:rsidR="00846716">
        <w:rPr>
          <w:color w:val="333333"/>
          <w:sz w:val="28"/>
          <w:szCs w:val="28"/>
          <w:shd w:val="clear" w:color="auto" w:fill="F6F6F6"/>
        </w:rPr>
        <w:t xml:space="preserve"> образовательная </w:t>
      </w:r>
      <w:r>
        <w:rPr>
          <w:color w:val="333333"/>
          <w:sz w:val="28"/>
          <w:szCs w:val="28"/>
          <w:shd w:val="clear" w:color="auto" w:fill="F6F6F6"/>
        </w:rPr>
        <w:t>подготовка</w:t>
      </w:r>
      <w:r w:rsidR="00846716" w:rsidRPr="00CA0F86">
        <w:rPr>
          <w:color w:val="333333"/>
          <w:sz w:val="28"/>
          <w:szCs w:val="28"/>
          <w:shd w:val="clear" w:color="auto" w:fill="F6F6F6"/>
        </w:rPr>
        <w:t xml:space="preserve"> детей, забо</w:t>
      </w:r>
      <w:r w:rsidR="00846716">
        <w:rPr>
          <w:color w:val="333333"/>
          <w:sz w:val="28"/>
          <w:szCs w:val="28"/>
          <w:shd w:val="clear" w:color="auto" w:fill="F6F6F6"/>
        </w:rPr>
        <w:t>та о психофизическом здоровье,</w:t>
      </w:r>
      <w:r w:rsidR="00846716" w:rsidRPr="00CA0F86">
        <w:rPr>
          <w:color w:val="333333"/>
          <w:sz w:val="28"/>
          <w:szCs w:val="28"/>
          <w:shd w:val="clear" w:color="auto" w:fill="F6F6F6"/>
        </w:rPr>
        <w:t xml:space="preserve"> о воспит</w:t>
      </w:r>
      <w:r w:rsidR="00846716">
        <w:rPr>
          <w:color w:val="333333"/>
          <w:sz w:val="28"/>
          <w:szCs w:val="28"/>
          <w:shd w:val="clear" w:color="auto" w:fill="F6F6F6"/>
        </w:rPr>
        <w:t>анности и нравственности</w:t>
      </w:r>
      <w:r>
        <w:rPr>
          <w:color w:val="333333"/>
          <w:sz w:val="28"/>
          <w:szCs w:val="28"/>
          <w:shd w:val="clear" w:color="auto" w:fill="F6F6F6"/>
        </w:rPr>
        <w:t>, содействие формированию</w:t>
      </w:r>
      <w:r w:rsidR="00846716" w:rsidRPr="00CA0F86">
        <w:rPr>
          <w:color w:val="333333"/>
          <w:sz w:val="28"/>
          <w:szCs w:val="28"/>
          <w:shd w:val="clear" w:color="auto" w:fill="F6F6F6"/>
        </w:rPr>
        <w:t xml:space="preserve"> здорового образа жизни, </w:t>
      </w:r>
      <w:r>
        <w:rPr>
          <w:color w:val="333333"/>
          <w:sz w:val="28"/>
          <w:szCs w:val="28"/>
          <w:shd w:val="clear" w:color="auto" w:fill="F6F6F6"/>
        </w:rPr>
        <w:t>развитию</w:t>
      </w:r>
      <w:r w:rsidR="00846716" w:rsidRPr="00CA0F86">
        <w:rPr>
          <w:color w:val="333333"/>
          <w:sz w:val="28"/>
          <w:szCs w:val="28"/>
          <w:shd w:val="clear" w:color="auto" w:fill="F6F6F6"/>
        </w:rPr>
        <w:t xml:space="preserve"> творческих способност</w:t>
      </w:r>
      <w:r>
        <w:rPr>
          <w:color w:val="333333"/>
          <w:sz w:val="28"/>
          <w:szCs w:val="28"/>
          <w:shd w:val="clear" w:color="auto" w:fill="F6F6F6"/>
        </w:rPr>
        <w:t>ейвоспитанников.</w:t>
      </w:r>
    </w:p>
    <w:p w:rsidR="00F17FEE" w:rsidRPr="00B564D9" w:rsidRDefault="00F17FEE" w:rsidP="00640FF8">
      <w:pPr>
        <w:numPr>
          <w:ilvl w:val="0"/>
          <w:numId w:val="17"/>
        </w:num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Финансовое обеспечение </w:t>
      </w:r>
    </w:p>
    <w:tbl>
      <w:tblPr>
        <w:tblStyle w:val="ac"/>
        <w:tblW w:w="9572" w:type="dxa"/>
        <w:tblLayout w:type="fixed"/>
        <w:tblLook w:val="04A0"/>
      </w:tblPr>
      <w:tblGrid>
        <w:gridCol w:w="1242"/>
        <w:gridCol w:w="4111"/>
        <w:gridCol w:w="1559"/>
        <w:gridCol w:w="1418"/>
        <w:gridCol w:w="1242"/>
      </w:tblGrid>
      <w:tr w:rsidR="00B564D9" w:rsidRPr="00B564D9" w:rsidTr="00B564D9">
        <w:tc>
          <w:tcPr>
            <w:tcW w:w="1242" w:type="dxa"/>
            <w:vMerge w:val="restart"/>
          </w:tcPr>
          <w:p w:rsidR="00B564D9" w:rsidRPr="00B564D9" w:rsidRDefault="00B564D9" w:rsidP="00F17FEE">
            <w:pPr>
              <w:shd w:val="clear" w:color="auto" w:fill="FFFFFF"/>
              <w:rPr>
                <w:b/>
                <w:bCs/>
              </w:rPr>
            </w:pPr>
            <w:r w:rsidRPr="00B564D9">
              <w:rPr>
                <w:b/>
                <w:shd w:val="clear" w:color="auto" w:fill="FFFFFF"/>
              </w:rPr>
              <w:t>Бюджет проекта</w:t>
            </w:r>
          </w:p>
        </w:tc>
        <w:tc>
          <w:tcPr>
            <w:tcW w:w="4111" w:type="dxa"/>
          </w:tcPr>
          <w:p w:rsidR="00B564D9" w:rsidRPr="00B564D9" w:rsidRDefault="00B564D9" w:rsidP="00F17FEE">
            <w:pPr>
              <w:jc w:val="center"/>
              <w:rPr>
                <w:b/>
                <w:shd w:val="clear" w:color="auto" w:fill="FFFFFF"/>
              </w:rPr>
            </w:pPr>
            <w:r w:rsidRPr="00B564D9">
              <w:rPr>
                <w:b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59" w:type="dxa"/>
          </w:tcPr>
          <w:p w:rsidR="00B564D9" w:rsidRPr="00B564D9" w:rsidRDefault="00B564D9" w:rsidP="00F17FEE">
            <w:pPr>
              <w:jc w:val="center"/>
              <w:rPr>
                <w:b/>
                <w:shd w:val="clear" w:color="auto" w:fill="FFFFFF"/>
              </w:rPr>
            </w:pPr>
            <w:r w:rsidRPr="00B564D9">
              <w:rPr>
                <w:b/>
                <w:shd w:val="clear" w:color="auto" w:fill="FFFFFF"/>
              </w:rPr>
              <w:t>Бюджетные источники финансирования</w:t>
            </w:r>
          </w:p>
        </w:tc>
        <w:tc>
          <w:tcPr>
            <w:tcW w:w="1418" w:type="dxa"/>
          </w:tcPr>
          <w:p w:rsidR="00B564D9" w:rsidRPr="00B564D9" w:rsidRDefault="00B564D9" w:rsidP="00F17FEE">
            <w:pPr>
              <w:jc w:val="center"/>
              <w:rPr>
                <w:b/>
                <w:shd w:val="clear" w:color="auto" w:fill="FFFFFF"/>
              </w:rPr>
            </w:pPr>
            <w:r w:rsidRPr="00B564D9">
              <w:rPr>
                <w:b/>
                <w:shd w:val="clear" w:color="auto" w:fill="FFFFFF"/>
              </w:rPr>
              <w:t>Внебюджетные</w:t>
            </w:r>
          </w:p>
          <w:p w:rsidR="00B564D9" w:rsidRPr="00B564D9" w:rsidRDefault="00B564D9" w:rsidP="00F17FEE">
            <w:pPr>
              <w:jc w:val="center"/>
              <w:rPr>
                <w:b/>
                <w:shd w:val="clear" w:color="auto" w:fill="FFFFFF"/>
              </w:rPr>
            </w:pPr>
            <w:r w:rsidRPr="00B564D9">
              <w:rPr>
                <w:b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42" w:type="dxa"/>
          </w:tcPr>
          <w:p w:rsidR="00B564D9" w:rsidRPr="00B564D9" w:rsidRDefault="000F2A25" w:rsidP="00F17FEE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Всего</w:t>
            </w:r>
          </w:p>
          <w:p w:rsidR="00B564D9" w:rsidRPr="00B564D9" w:rsidRDefault="00B564D9" w:rsidP="00F17FEE">
            <w:pPr>
              <w:jc w:val="center"/>
              <w:rPr>
                <w:b/>
                <w:shd w:val="clear" w:color="auto" w:fill="FFFFFF"/>
              </w:rPr>
            </w:pPr>
            <w:r w:rsidRPr="00B564D9">
              <w:rPr>
                <w:b/>
                <w:shd w:val="clear" w:color="auto" w:fill="FFFFFF"/>
              </w:rPr>
              <w:t>рублей</w:t>
            </w:r>
          </w:p>
        </w:tc>
      </w:tr>
      <w:tr w:rsidR="00B564D9" w:rsidRPr="00B564D9" w:rsidTr="00B564D9">
        <w:tc>
          <w:tcPr>
            <w:tcW w:w="1242" w:type="dxa"/>
            <w:vMerge/>
          </w:tcPr>
          <w:p w:rsidR="00B564D9" w:rsidRPr="00B564D9" w:rsidRDefault="00B564D9" w:rsidP="00F17FE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111" w:type="dxa"/>
          </w:tcPr>
          <w:p w:rsidR="00B564D9" w:rsidRPr="00B564D9" w:rsidRDefault="00B564D9" w:rsidP="000F2A25">
            <w:pPr>
              <w:jc w:val="left"/>
              <w:rPr>
                <w:b/>
                <w:i/>
              </w:rPr>
            </w:pPr>
            <w:r w:rsidRPr="00B564D9">
              <w:rPr>
                <w:b/>
                <w:i/>
                <w:u w:val="single"/>
                <w:shd w:val="clear" w:color="auto" w:fill="FFFFFF"/>
              </w:rPr>
              <w:t>Общие организационные мероприятия по проекту:</w:t>
            </w:r>
          </w:p>
        </w:tc>
        <w:tc>
          <w:tcPr>
            <w:tcW w:w="1559" w:type="dxa"/>
            <w:vAlign w:val="center"/>
          </w:tcPr>
          <w:p w:rsidR="00B564D9" w:rsidRPr="00B564D9" w:rsidRDefault="00B564D9" w:rsidP="00F17FEE">
            <w:pPr>
              <w:shd w:val="clear" w:color="auto" w:fill="FFFFFF"/>
              <w:ind w:hanging="5"/>
              <w:jc w:val="center"/>
            </w:pPr>
          </w:p>
        </w:tc>
        <w:tc>
          <w:tcPr>
            <w:tcW w:w="1418" w:type="dxa"/>
            <w:vAlign w:val="center"/>
          </w:tcPr>
          <w:p w:rsidR="00B564D9" w:rsidRPr="00B564D9" w:rsidRDefault="00B564D9" w:rsidP="00F17FEE">
            <w:pPr>
              <w:shd w:val="clear" w:color="auto" w:fill="FFFFFF"/>
              <w:ind w:hanging="5"/>
              <w:jc w:val="center"/>
            </w:pPr>
          </w:p>
        </w:tc>
        <w:tc>
          <w:tcPr>
            <w:tcW w:w="1242" w:type="dxa"/>
            <w:vAlign w:val="center"/>
          </w:tcPr>
          <w:p w:rsidR="00B564D9" w:rsidRPr="00B564D9" w:rsidRDefault="00B564D9" w:rsidP="00F17FEE">
            <w:pPr>
              <w:shd w:val="clear" w:color="auto" w:fill="FFFFFF"/>
              <w:ind w:hanging="5"/>
              <w:jc w:val="center"/>
            </w:pPr>
          </w:p>
        </w:tc>
      </w:tr>
      <w:tr w:rsidR="00B564D9" w:rsidRPr="00B564D9" w:rsidTr="00B564D9">
        <w:tc>
          <w:tcPr>
            <w:tcW w:w="1242" w:type="dxa"/>
            <w:vMerge/>
          </w:tcPr>
          <w:p w:rsidR="00B564D9" w:rsidRPr="00B564D9" w:rsidRDefault="00B564D9" w:rsidP="00F17FE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111" w:type="dxa"/>
          </w:tcPr>
          <w:p w:rsidR="00B564D9" w:rsidRPr="00B564D9" w:rsidRDefault="00B564D9" w:rsidP="00F17FEE">
            <w:r w:rsidRPr="00B564D9">
              <w:rPr>
                <w:shd w:val="clear" w:color="auto" w:fill="FFFFFF"/>
              </w:rPr>
              <w:t>Создание сборника методических рекомендаций</w:t>
            </w:r>
          </w:p>
        </w:tc>
        <w:tc>
          <w:tcPr>
            <w:tcW w:w="1559" w:type="dxa"/>
            <w:vAlign w:val="center"/>
          </w:tcPr>
          <w:p w:rsidR="00B564D9" w:rsidRPr="00B564D9" w:rsidRDefault="00B564D9" w:rsidP="00F17FEE">
            <w:pPr>
              <w:shd w:val="clear" w:color="auto" w:fill="FFFFFF"/>
              <w:ind w:hanging="5"/>
              <w:jc w:val="center"/>
            </w:pPr>
            <w:r w:rsidRPr="00B564D9">
              <w:t>-</w:t>
            </w:r>
          </w:p>
        </w:tc>
        <w:tc>
          <w:tcPr>
            <w:tcW w:w="1418" w:type="dxa"/>
            <w:vAlign w:val="center"/>
          </w:tcPr>
          <w:p w:rsidR="00B564D9" w:rsidRPr="00B564D9" w:rsidRDefault="00B564D9" w:rsidP="00F17FEE">
            <w:pPr>
              <w:shd w:val="clear" w:color="auto" w:fill="FFFFFF"/>
              <w:ind w:hanging="5"/>
              <w:jc w:val="center"/>
            </w:pPr>
            <w:r w:rsidRPr="00B564D9">
              <w:t>30</w:t>
            </w:r>
            <w:r w:rsidR="000F2A25">
              <w:t>000</w:t>
            </w:r>
          </w:p>
        </w:tc>
        <w:tc>
          <w:tcPr>
            <w:tcW w:w="1242" w:type="dxa"/>
            <w:vAlign w:val="center"/>
          </w:tcPr>
          <w:p w:rsidR="00B564D9" w:rsidRPr="00B564D9" w:rsidRDefault="00B564D9" w:rsidP="00F17FEE">
            <w:pPr>
              <w:shd w:val="clear" w:color="auto" w:fill="FFFFFF"/>
              <w:ind w:hanging="5"/>
              <w:jc w:val="center"/>
            </w:pPr>
            <w:r w:rsidRPr="00B564D9">
              <w:t>30</w:t>
            </w:r>
            <w:r w:rsidR="000F2A25">
              <w:t xml:space="preserve"> 000</w:t>
            </w:r>
          </w:p>
        </w:tc>
      </w:tr>
      <w:tr w:rsidR="00B564D9" w:rsidRPr="00B564D9" w:rsidTr="00B564D9">
        <w:tc>
          <w:tcPr>
            <w:tcW w:w="1242" w:type="dxa"/>
            <w:vMerge/>
          </w:tcPr>
          <w:p w:rsidR="00B564D9" w:rsidRPr="00B564D9" w:rsidRDefault="00B564D9" w:rsidP="00F17FE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111" w:type="dxa"/>
          </w:tcPr>
          <w:p w:rsidR="00B564D9" w:rsidRPr="00B564D9" w:rsidRDefault="00B564D9" w:rsidP="00F17FEE">
            <w:r w:rsidRPr="00B564D9">
              <w:rPr>
                <w:shd w:val="clear" w:color="auto" w:fill="FFFFFF"/>
              </w:rPr>
              <w:t>Расходные материалы</w:t>
            </w:r>
          </w:p>
        </w:tc>
        <w:tc>
          <w:tcPr>
            <w:tcW w:w="1559" w:type="dxa"/>
            <w:vAlign w:val="center"/>
          </w:tcPr>
          <w:p w:rsidR="00B564D9" w:rsidRPr="00B564D9" w:rsidRDefault="000F2A25" w:rsidP="00F17FEE">
            <w:pPr>
              <w:shd w:val="clear" w:color="auto" w:fill="FFFFFF"/>
              <w:ind w:hanging="5"/>
              <w:jc w:val="center"/>
            </w:pPr>
            <w:r>
              <w:t>250 000</w:t>
            </w:r>
          </w:p>
        </w:tc>
        <w:tc>
          <w:tcPr>
            <w:tcW w:w="1418" w:type="dxa"/>
            <w:vAlign w:val="center"/>
          </w:tcPr>
          <w:p w:rsidR="00B564D9" w:rsidRPr="00B564D9" w:rsidRDefault="00B564D9" w:rsidP="00F17FEE">
            <w:pPr>
              <w:shd w:val="clear" w:color="auto" w:fill="FFFFFF"/>
              <w:ind w:hanging="5"/>
              <w:jc w:val="center"/>
            </w:pPr>
            <w:r w:rsidRPr="00B564D9">
              <w:t>-</w:t>
            </w:r>
          </w:p>
        </w:tc>
        <w:tc>
          <w:tcPr>
            <w:tcW w:w="1242" w:type="dxa"/>
            <w:vAlign w:val="center"/>
          </w:tcPr>
          <w:p w:rsidR="00B564D9" w:rsidRPr="00B564D9" w:rsidRDefault="000F2A25" w:rsidP="00F17FEE">
            <w:pPr>
              <w:shd w:val="clear" w:color="auto" w:fill="FFFFFF"/>
              <w:ind w:hanging="5"/>
              <w:jc w:val="center"/>
            </w:pPr>
            <w:r>
              <w:t>25</w:t>
            </w:r>
            <w:r w:rsidR="00B564D9" w:rsidRPr="00B564D9">
              <w:t>0</w:t>
            </w:r>
            <w:r>
              <w:t>000</w:t>
            </w:r>
          </w:p>
        </w:tc>
      </w:tr>
      <w:tr w:rsidR="00B564D9" w:rsidRPr="00B564D9" w:rsidTr="00B564D9">
        <w:tc>
          <w:tcPr>
            <w:tcW w:w="1242" w:type="dxa"/>
            <w:vMerge/>
          </w:tcPr>
          <w:p w:rsidR="00B564D9" w:rsidRPr="00B564D9" w:rsidRDefault="00B564D9" w:rsidP="00F17FE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111" w:type="dxa"/>
          </w:tcPr>
          <w:p w:rsidR="00B564D9" w:rsidRPr="00B564D9" w:rsidRDefault="00B564D9" w:rsidP="00F17FEE">
            <w:r w:rsidRPr="00B564D9">
              <w:rPr>
                <w:shd w:val="clear" w:color="auto" w:fill="FFFFFF"/>
              </w:rPr>
              <w:t>Создание дидактической предметно-развивающей среды</w:t>
            </w:r>
          </w:p>
        </w:tc>
        <w:tc>
          <w:tcPr>
            <w:tcW w:w="1559" w:type="dxa"/>
            <w:vAlign w:val="center"/>
          </w:tcPr>
          <w:p w:rsidR="00B564D9" w:rsidRPr="00B564D9" w:rsidRDefault="00B564D9" w:rsidP="00F17FEE">
            <w:pPr>
              <w:shd w:val="clear" w:color="auto" w:fill="FFFFFF"/>
              <w:ind w:hanging="5"/>
              <w:jc w:val="center"/>
            </w:pPr>
            <w:r w:rsidRPr="00B564D9">
              <w:t>-</w:t>
            </w:r>
          </w:p>
        </w:tc>
        <w:tc>
          <w:tcPr>
            <w:tcW w:w="1418" w:type="dxa"/>
            <w:vAlign w:val="center"/>
          </w:tcPr>
          <w:p w:rsidR="00B564D9" w:rsidRPr="00B564D9" w:rsidRDefault="00B564D9" w:rsidP="00F17FEE">
            <w:pPr>
              <w:shd w:val="clear" w:color="auto" w:fill="FFFFFF"/>
              <w:ind w:hanging="5"/>
              <w:jc w:val="center"/>
            </w:pPr>
            <w:r w:rsidRPr="00B564D9">
              <w:t>30</w:t>
            </w:r>
            <w:r w:rsidR="000F2A25">
              <w:t>000</w:t>
            </w:r>
          </w:p>
        </w:tc>
        <w:tc>
          <w:tcPr>
            <w:tcW w:w="1242" w:type="dxa"/>
            <w:vAlign w:val="center"/>
          </w:tcPr>
          <w:p w:rsidR="00B564D9" w:rsidRPr="00B564D9" w:rsidRDefault="00B564D9" w:rsidP="00F17FEE">
            <w:pPr>
              <w:shd w:val="clear" w:color="auto" w:fill="FFFFFF"/>
              <w:ind w:hanging="5"/>
              <w:jc w:val="center"/>
            </w:pPr>
            <w:r w:rsidRPr="00B564D9">
              <w:t>30</w:t>
            </w:r>
            <w:r w:rsidR="000F2A25">
              <w:t>000</w:t>
            </w:r>
          </w:p>
        </w:tc>
      </w:tr>
      <w:tr w:rsidR="00B564D9" w:rsidRPr="00B564D9" w:rsidTr="00B564D9">
        <w:tc>
          <w:tcPr>
            <w:tcW w:w="1242" w:type="dxa"/>
            <w:vMerge/>
          </w:tcPr>
          <w:p w:rsidR="00B564D9" w:rsidRPr="00B564D9" w:rsidRDefault="00B564D9" w:rsidP="00F17FE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111" w:type="dxa"/>
          </w:tcPr>
          <w:p w:rsidR="00B564D9" w:rsidRPr="00B564D9" w:rsidRDefault="00B564D9" w:rsidP="000F2A25">
            <w:pPr>
              <w:jc w:val="left"/>
              <w:rPr>
                <w:b/>
                <w:i/>
              </w:rPr>
            </w:pPr>
            <w:r w:rsidRPr="00B564D9">
              <w:rPr>
                <w:b/>
                <w:i/>
                <w:u w:val="single"/>
                <w:shd w:val="clear" w:color="auto" w:fill="FFFFFF"/>
              </w:rPr>
              <w:t>Функциональное направление проекта:</w:t>
            </w:r>
          </w:p>
        </w:tc>
        <w:tc>
          <w:tcPr>
            <w:tcW w:w="1559" w:type="dxa"/>
            <w:vAlign w:val="center"/>
          </w:tcPr>
          <w:p w:rsidR="00B564D9" w:rsidRPr="00B564D9" w:rsidRDefault="00B564D9" w:rsidP="00F17FEE">
            <w:pPr>
              <w:shd w:val="clear" w:color="auto" w:fill="FFFFFF"/>
              <w:ind w:hanging="5"/>
              <w:jc w:val="center"/>
            </w:pPr>
          </w:p>
        </w:tc>
        <w:tc>
          <w:tcPr>
            <w:tcW w:w="1418" w:type="dxa"/>
            <w:vAlign w:val="center"/>
          </w:tcPr>
          <w:p w:rsidR="00B564D9" w:rsidRPr="00B564D9" w:rsidRDefault="00B564D9" w:rsidP="00F17FEE">
            <w:pPr>
              <w:shd w:val="clear" w:color="auto" w:fill="FFFFFF"/>
              <w:ind w:hanging="5"/>
              <w:jc w:val="center"/>
            </w:pPr>
          </w:p>
        </w:tc>
        <w:tc>
          <w:tcPr>
            <w:tcW w:w="1242" w:type="dxa"/>
            <w:vAlign w:val="center"/>
          </w:tcPr>
          <w:p w:rsidR="00B564D9" w:rsidRPr="00B564D9" w:rsidRDefault="00B564D9" w:rsidP="00F17FEE">
            <w:pPr>
              <w:shd w:val="clear" w:color="auto" w:fill="FFFFFF"/>
              <w:ind w:hanging="5"/>
              <w:jc w:val="center"/>
            </w:pPr>
          </w:p>
        </w:tc>
      </w:tr>
      <w:tr w:rsidR="00B564D9" w:rsidRPr="00B564D9" w:rsidTr="00B564D9">
        <w:tc>
          <w:tcPr>
            <w:tcW w:w="1242" w:type="dxa"/>
            <w:vMerge/>
          </w:tcPr>
          <w:p w:rsidR="00B564D9" w:rsidRPr="00B564D9" w:rsidRDefault="00B564D9" w:rsidP="00F17FE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111" w:type="dxa"/>
          </w:tcPr>
          <w:p w:rsidR="00B564D9" w:rsidRPr="00B564D9" w:rsidRDefault="00B564D9" w:rsidP="00F17FEE">
            <w:pPr>
              <w:rPr>
                <w:shd w:val="clear" w:color="auto" w:fill="FFFFFF"/>
              </w:rPr>
            </w:pPr>
            <w:r w:rsidRPr="00B564D9">
              <w:rPr>
                <w:shd w:val="clear" w:color="auto" w:fill="FFFFFF"/>
              </w:rPr>
              <w:t>Smart-доска</w:t>
            </w:r>
          </w:p>
        </w:tc>
        <w:tc>
          <w:tcPr>
            <w:tcW w:w="1559" w:type="dxa"/>
            <w:vAlign w:val="center"/>
          </w:tcPr>
          <w:p w:rsidR="00B564D9" w:rsidRPr="00B564D9" w:rsidRDefault="000F2A25" w:rsidP="00F17FEE">
            <w:pPr>
              <w:shd w:val="clear" w:color="auto" w:fill="FFFFFF"/>
              <w:ind w:hanging="5"/>
              <w:jc w:val="center"/>
            </w:pPr>
            <w:r>
              <w:t>200000</w:t>
            </w:r>
          </w:p>
        </w:tc>
        <w:tc>
          <w:tcPr>
            <w:tcW w:w="1418" w:type="dxa"/>
            <w:vAlign w:val="center"/>
          </w:tcPr>
          <w:p w:rsidR="00B564D9" w:rsidRPr="00B564D9" w:rsidRDefault="00B564D9" w:rsidP="00F17FEE">
            <w:pPr>
              <w:shd w:val="clear" w:color="auto" w:fill="FFFFFF"/>
              <w:ind w:hanging="5"/>
              <w:jc w:val="center"/>
            </w:pPr>
            <w:r w:rsidRPr="00B564D9">
              <w:t>-</w:t>
            </w:r>
          </w:p>
        </w:tc>
        <w:tc>
          <w:tcPr>
            <w:tcW w:w="1242" w:type="dxa"/>
            <w:vAlign w:val="center"/>
          </w:tcPr>
          <w:p w:rsidR="00B564D9" w:rsidRPr="00B564D9" w:rsidRDefault="000F2A25" w:rsidP="00F17FEE">
            <w:pPr>
              <w:shd w:val="clear" w:color="auto" w:fill="FFFFFF"/>
              <w:ind w:hanging="5"/>
              <w:jc w:val="center"/>
            </w:pPr>
            <w:r>
              <w:t>200000</w:t>
            </w:r>
          </w:p>
        </w:tc>
      </w:tr>
      <w:tr w:rsidR="00B564D9" w:rsidRPr="00B564D9" w:rsidTr="00B564D9">
        <w:tc>
          <w:tcPr>
            <w:tcW w:w="1242" w:type="dxa"/>
            <w:vMerge/>
          </w:tcPr>
          <w:p w:rsidR="00B564D9" w:rsidRPr="00B564D9" w:rsidRDefault="00B564D9" w:rsidP="00F17FE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111" w:type="dxa"/>
          </w:tcPr>
          <w:p w:rsidR="00B564D9" w:rsidRPr="00B564D9" w:rsidRDefault="00B564D9" w:rsidP="00F17FEE">
            <w:pPr>
              <w:rPr>
                <w:shd w:val="clear" w:color="auto" w:fill="FFFFFF"/>
              </w:rPr>
            </w:pPr>
            <w:r w:rsidRPr="00B564D9">
              <w:rPr>
                <w:shd w:val="clear" w:color="auto" w:fill="FFFFFF"/>
              </w:rPr>
              <w:t xml:space="preserve">Интерактивный стол </w:t>
            </w:r>
          </w:p>
          <w:p w:rsidR="00B564D9" w:rsidRPr="00B564D9" w:rsidRDefault="000F2A25" w:rsidP="00F17FEE">
            <w:r>
              <w:rPr>
                <w:shd w:val="clear" w:color="auto" w:fill="FFFFFF"/>
              </w:rPr>
              <w:t>(200000</w:t>
            </w:r>
            <w:r w:rsidR="00B564D9" w:rsidRPr="00B564D9">
              <w:rPr>
                <w:shd w:val="clear" w:color="auto" w:fill="FFFFFF"/>
              </w:rPr>
              <w:t xml:space="preserve"> х 3)</w:t>
            </w:r>
          </w:p>
        </w:tc>
        <w:tc>
          <w:tcPr>
            <w:tcW w:w="1559" w:type="dxa"/>
            <w:vAlign w:val="center"/>
          </w:tcPr>
          <w:p w:rsidR="00B564D9" w:rsidRPr="00B564D9" w:rsidRDefault="000F2A25" w:rsidP="00F17FEE">
            <w:pPr>
              <w:shd w:val="clear" w:color="auto" w:fill="FFFFFF"/>
              <w:ind w:hanging="5"/>
              <w:jc w:val="center"/>
            </w:pPr>
            <w:r>
              <w:t>600000</w:t>
            </w:r>
          </w:p>
        </w:tc>
        <w:tc>
          <w:tcPr>
            <w:tcW w:w="1418" w:type="dxa"/>
            <w:vAlign w:val="center"/>
          </w:tcPr>
          <w:p w:rsidR="00B564D9" w:rsidRPr="00B564D9" w:rsidRDefault="00B564D9" w:rsidP="00F17FEE">
            <w:pPr>
              <w:shd w:val="clear" w:color="auto" w:fill="FFFFFF"/>
              <w:ind w:hanging="5"/>
              <w:jc w:val="center"/>
            </w:pPr>
            <w:r w:rsidRPr="00B564D9">
              <w:t>-</w:t>
            </w:r>
          </w:p>
        </w:tc>
        <w:tc>
          <w:tcPr>
            <w:tcW w:w="1242" w:type="dxa"/>
            <w:vAlign w:val="center"/>
          </w:tcPr>
          <w:p w:rsidR="00B564D9" w:rsidRPr="00B564D9" w:rsidRDefault="000F2A25" w:rsidP="00F17FEE">
            <w:pPr>
              <w:shd w:val="clear" w:color="auto" w:fill="FFFFFF"/>
              <w:ind w:hanging="5"/>
              <w:jc w:val="center"/>
            </w:pPr>
            <w:r>
              <w:t>600000</w:t>
            </w:r>
          </w:p>
        </w:tc>
      </w:tr>
      <w:tr w:rsidR="00B564D9" w:rsidRPr="00B564D9" w:rsidTr="00B564D9">
        <w:tc>
          <w:tcPr>
            <w:tcW w:w="1242" w:type="dxa"/>
            <w:vMerge/>
          </w:tcPr>
          <w:p w:rsidR="00B564D9" w:rsidRPr="00B564D9" w:rsidRDefault="00B564D9" w:rsidP="00F17FE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111" w:type="dxa"/>
          </w:tcPr>
          <w:p w:rsidR="00B564D9" w:rsidRPr="00B564D9" w:rsidRDefault="00B564D9" w:rsidP="00F17FEE">
            <w:r w:rsidRPr="00B564D9">
              <w:rPr>
                <w:shd w:val="clear" w:color="auto" w:fill="FFFFFF"/>
              </w:rPr>
              <w:t>Проекционное оборудование</w:t>
            </w:r>
          </w:p>
        </w:tc>
        <w:tc>
          <w:tcPr>
            <w:tcW w:w="1559" w:type="dxa"/>
            <w:vAlign w:val="center"/>
          </w:tcPr>
          <w:p w:rsidR="00B564D9" w:rsidRPr="00B564D9" w:rsidRDefault="000F2A25" w:rsidP="00F17FEE">
            <w:pPr>
              <w:jc w:val="center"/>
            </w:pPr>
            <w:r>
              <w:t>50000</w:t>
            </w:r>
          </w:p>
        </w:tc>
        <w:tc>
          <w:tcPr>
            <w:tcW w:w="1418" w:type="dxa"/>
            <w:vAlign w:val="center"/>
          </w:tcPr>
          <w:p w:rsidR="00B564D9" w:rsidRPr="00B564D9" w:rsidRDefault="00B564D9" w:rsidP="00F17FEE">
            <w:pPr>
              <w:shd w:val="clear" w:color="auto" w:fill="FFFFFF"/>
              <w:ind w:hanging="5"/>
              <w:jc w:val="center"/>
            </w:pPr>
          </w:p>
        </w:tc>
        <w:tc>
          <w:tcPr>
            <w:tcW w:w="1242" w:type="dxa"/>
            <w:vAlign w:val="center"/>
          </w:tcPr>
          <w:p w:rsidR="00B564D9" w:rsidRPr="00B564D9" w:rsidRDefault="000F2A25" w:rsidP="00F17FEE">
            <w:pPr>
              <w:shd w:val="clear" w:color="auto" w:fill="FFFFFF"/>
              <w:ind w:hanging="5"/>
              <w:jc w:val="center"/>
            </w:pPr>
            <w:r>
              <w:t>50000</w:t>
            </w:r>
          </w:p>
        </w:tc>
      </w:tr>
      <w:tr w:rsidR="00B564D9" w:rsidRPr="00B564D9" w:rsidTr="00B564D9">
        <w:tc>
          <w:tcPr>
            <w:tcW w:w="1242" w:type="dxa"/>
            <w:vMerge/>
          </w:tcPr>
          <w:p w:rsidR="00B564D9" w:rsidRPr="00B564D9" w:rsidRDefault="00B564D9" w:rsidP="00F17FE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111" w:type="dxa"/>
          </w:tcPr>
          <w:p w:rsidR="00B564D9" w:rsidRPr="00B564D9" w:rsidRDefault="00B564D9" w:rsidP="00F17FEE">
            <w:r w:rsidRPr="00B564D9">
              <w:rPr>
                <w:shd w:val="clear" w:color="auto" w:fill="FFFFFF"/>
              </w:rPr>
              <w:t>Планшеты   (20 000 х 5)</w:t>
            </w:r>
          </w:p>
        </w:tc>
        <w:tc>
          <w:tcPr>
            <w:tcW w:w="1559" w:type="dxa"/>
            <w:vAlign w:val="center"/>
          </w:tcPr>
          <w:p w:rsidR="00B564D9" w:rsidRPr="00B564D9" w:rsidRDefault="00B564D9" w:rsidP="00F17FEE">
            <w:pPr>
              <w:shd w:val="clear" w:color="auto" w:fill="FFFFFF"/>
              <w:ind w:hanging="5"/>
              <w:jc w:val="center"/>
            </w:pPr>
            <w:r w:rsidRPr="00B564D9">
              <w:t>20000</w:t>
            </w:r>
          </w:p>
        </w:tc>
        <w:tc>
          <w:tcPr>
            <w:tcW w:w="1418" w:type="dxa"/>
            <w:vAlign w:val="center"/>
          </w:tcPr>
          <w:p w:rsidR="00B564D9" w:rsidRPr="00B564D9" w:rsidRDefault="00B564D9" w:rsidP="00F17FEE">
            <w:pPr>
              <w:shd w:val="clear" w:color="auto" w:fill="FFFFFF"/>
              <w:ind w:hanging="5"/>
              <w:jc w:val="center"/>
            </w:pPr>
            <w:r w:rsidRPr="00B564D9">
              <w:t>-</w:t>
            </w:r>
          </w:p>
        </w:tc>
        <w:tc>
          <w:tcPr>
            <w:tcW w:w="1242" w:type="dxa"/>
            <w:vAlign w:val="center"/>
          </w:tcPr>
          <w:p w:rsidR="00B564D9" w:rsidRPr="00B564D9" w:rsidRDefault="00B564D9" w:rsidP="00F17FEE">
            <w:pPr>
              <w:shd w:val="clear" w:color="auto" w:fill="FFFFFF"/>
              <w:ind w:hanging="5"/>
              <w:jc w:val="center"/>
            </w:pPr>
            <w:r w:rsidRPr="00B564D9">
              <w:t>100000</w:t>
            </w:r>
          </w:p>
        </w:tc>
      </w:tr>
      <w:tr w:rsidR="00B564D9" w:rsidRPr="00B564D9" w:rsidTr="00B564D9">
        <w:tc>
          <w:tcPr>
            <w:tcW w:w="1242" w:type="dxa"/>
            <w:vMerge/>
          </w:tcPr>
          <w:p w:rsidR="00B564D9" w:rsidRPr="00B564D9" w:rsidRDefault="00B564D9" w:rsidP="00F17FE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111" w:type="dxa"/>
          </w:tcPr>
          <w:p w:rsidR="00B564D9" w:rsidRDefault="00B564D9" w:rsidP="00F17FEE">
            <w:pPr>
              <w:shd w:val="clear" w:color="auto" w:fill="FFFFFF"/>
              <w:ind w:hanging="5"/>
              <w:rPr>
                <w:shd w:val="clear" w:color="auto" w:fill="FFFFFF"/>
              </w:rPr>
            </w:pPr>
            <w:r w:rsidRPr="00B564D9">
              <w:rPr>
                <w:shd w:val="clear" w:color="auto" w:fill="FFFFFF"/>
              </w:rPr>
              <w:t>Обучаю</w:t>
            </w:r>
            <w:r w:rsidR="00BB58B7">
              <w:rPr>
                <w:shd w:val="clear" w:color="auto" w:fill="FFFFFF"/>
              </w:rPr>
              <w:t>щие программы и программное обеспечение</w:t>
            </w:r>
          </w:p>
          <w:p w:rsidR="00EA5058" w:rsidRPr="00B564D9" w:rsidRDefault="00EA5058" w:rsidP="00F17FEE">
            <w:pPr>
              <w:shd w:val="clear" w:color="auto" w:fill="FFFFFF"/>
              <w:ind w:hanging="5"/>
            </w:pPr>
          </w:p>
        </w:tc>
        <w:tc>
          <w:tcPr>
            <w:tcW w:w="1559" w:type="dxa"/>
            <w:vAlign w:val="center"/>
          </w:tcPr>
          <w:p w:rsidR="00B564D9" w:rsidRPr="00B564D9" w:rsidRDefault="000F2A25" w:rsidP="00F17FEE">
            <w:pPr>
              <w:shd w:val="clear" w:color="auto" w:fill="FFFFFF"/>
              <w:ind w:hanging="5"/>
              <w:jc w:val="center"/>
            </w:pPr>
            <w:r>
              <w:t>20000</w:t>
            </w:r>
          </w:p>
        </w:tc>
        <w:tc>
          <w:tcPr>
            <w:tcW w:w="1418" w:type="dxa"/>
            <w:vAlign w:val="center"/>
          </w:tcPr>
          <w:p w:rsidR="00B564D9" w:rsidRPr="00B564D9" w:rsidRDefault="00B564D9" w:rsidP="00F17FEE">
            <w:pPr>
              <w:shd w:val="clear" w:color="auto" w:fill="FFFFFF"/>
              <w:ind w:hanging="5"/>
              <w:jc w:val="center"/>
            </w:pPr>
            <w:r w:rsidRPr="00B564D9">
              <w:t>-</w:t>
            </w:r>
          </w:p>
        </w:tc>
        <w:tc>
          <w:tcPr>
            <w:tcW w:w="1242" w:type="dxa"/>
            <w:vAlign w:val="center"/>
          </w:tcPr>
          <w:p w:rsidR="00B564D9" w:rsidRPr="00B564D9" w:rsidRDefault="000F2A25" w:rsidP="00F17FEE">
            <w:pPr>
              <w:shd w:val="clear" w:color="auto" w:fill="FFFFFF"/>
              <w:ind w:hanging="5"/>
              <w:jc w:val="center"/>
            </w:pPr>
            <w:r>
              <w:t>20000</w:t>
            </w:r>
          </w:p>
        </w:tc>
      </w:tr>
      <w:tr w:rsidR="00EA5058" w:rsidRPr="00B564D9" w:rsidTr="000F2A25">
        <w:tc>
          <w:tcPr>
            <w:tcW w:w="1242" w:type="dxa"/>
            <w:vMerge/>
          </w:tcPr>
          <w:p w:rsidR="00EA5058" w:rsidRPr="00B564D9" w:rsidRDefault="00EA5058" w:rsidP="00F17FE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111" w:type="dxa"/>
          </w:tcPr>
          <w:p w:rsidR="00EA5058" w:rsidRPr="00EA5058" w:rsidRDefault="00EA5058" w:rsidP="000F2A25">
            <w:pPr>
              <w:spacing w:line="360" w:lineRule="auto"/>
            </w:pPr>
            <w:r>
              <w:t xml:space="preserve">Интерактивная песочница </w:t>
            </w:r>
            <w:r w:rsidRPr="00EA5058">
              <w:rPr>
                <w:sz w:val="20"/>
                <w:szCs w:val="20"/>
                <w:lang w:val="en-US"/>
              </w:rPr>
              <w:t>iSandBOXLite</w:t>
            </w:r>
          </w:p>
        </w:tc>
        <w:tc>
          <w:tcPr>
            <w:tcW w:w="1559" w:type="dxa"/>
          </w:tcPr>
          <w:p w:rsidR="00EA5058" w:rsidRPr="00EA5058" w:rsidRDefault="00EA5058" w:rsidP="000F2A25">
            <w:pPr>
              <w:spacing w:line="360" w:lineRule="auto"/>
            </w:pPr>
            <w:r w:rsidRPr="00EA5058">
              <w:t>250 000,00</w:t>
            </w:r>
          </w:p>
        </w:tc>
        <w:tc>
          <w:tcPr>
            <w:tcW w:w="1418" w:type="dxa"/>
          </w:tcPr>
          <w:p w:rsidR="00EA5058" w:rsidRPr="00EA5058" w:rsidRDefault="00EA5058" w:rsidP="00EA50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EA5058" w:rsidRPr="00EA5058" w:rsidRDefault="00EA5058" w:rsidP="000F2A25">
            <w:pPr>
              <w:spacing w:line="360" w:lineRule="auto"/>
            </w:pPr>
            <w:r>
              <w:t>250 000,</w:t>
            </w:r>
            <w:r w:rsidRPr="00EA5058">
              <w:t>0</w:t>
            </w:r>
          </w:p>
        </w:tc>
      </w:tr>
      <w:tr w:rsidR="00EA5058" w:rsidRPr="00B564D9" w:rsidTr="000F2A25">
        <w:tc>
          <w:tcPr>
            <w:tcW w:w="1242" w:type="dxa"/>
            <w:vMerge/>
          </w:tcPr>
          <w:p w:rsidR="00EA5058" w:rsidRPr="00B564D9" w:rsidRDefault="00EA5058" w:rsidP="00F17FE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111" w:type="dxa"/>
          </w:tcPr>
          <w:p w:rsidR="00EA5058" w:rsidRPr="00EA5058" w:rsidRDefault="00EA5058" w:rsidP="000F2A25">
            <w:pPr>
              <w:spacing w:line="360" w:lineRule="auto"/>
            </w:pPr>
            <w:r w:rsidRPr="00EA5058">
              <w:t>Интерактивный пол</w:t>
            </w:r>
            <w:r>
              <w:t>(250000,00х1)</w:t>
            </w:r>
          </w:p>
        </w:tc>
        <w:tc>
          <w:tcPr>
            <w:tcW w:w="1559" w:type="dxa"/>
          </w:tcPr>
          <w:p w:rsidR="00EA5058" w:rsidRPr="00EA5058" w:rsidRDefault="00EA5058" w:rsidP="000F2A25">
            <w:pPr>
              <w:pStyle w:val="ad"/>
              <w:spacing w:line="360" w:lineRule="auto"/>
              <w:ind w:left="0"/>
              <w:rPr>
                <w:sz w:val="24"/>
                <w:szCs w:val="24"/>
              </w:rPr>
            </w:pPr>
            <w:r w:rsidRPr="00EA5058">
              <w:rPr>
                <w:sz w:val="24"/>
                <w:szCs w:val="24"/>
              </w:rPr>
              <w:t>250 000,00</w:t>
            </w:r>
          </w:p>
        </w:tc>
        <w:tc>
          <w:tcPr>
            <w:tcW w:w="1418" w:type="dxa"/>
          </w:tcPr>
          <w:p w:rsidR="00EA5058" w:rsidRPr="00EA5058" w:rsidRDefault="00EA5058" w:rsidP="00EA50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EA5058" w:rsidRPr="00EA5058" w:rsidRDefault="00EA5058" w:rsidP="000F2A25">
            <w:pPr>
              <w:spacing w:line="360" w:lineRule="auto"/>
            </w:pPr>
            <w:r>
              <w:t>250 000,</w:t>
            </w:r>
            <w:r w:rsidRPr="00EA5058">
              <w:t>0</w:t>
            </w:r>
          </w:p>
        </w:tc>
      </w:tr>
      <w:tr w:rsidR="00B564D9" w:rsidRPr="00B564D9" w:rsidTr="00B564D9">
        <w:tc>
          <w:tcPr>
            <w:tcW w:w="1242" w:type="dxa"/>
            <w:vMerge/>
          </w:tcPr>
          <w:p w:rsidR="00B564D9" w:rsidRPr="00B564D9" w:rsidRDefault="00B564D9" w:rsidP="00F17FE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111" w:type="dxa"/>
          </w:tcPr>
          <w:p w:rsidR="00B564D9" w:rsidRPr="00B564D9" w:rsidRDefault="00EA5058" w:rsidP="00F17FEE">
            <w:pPr>
              <w:shd w:val="clear" w:color="auto" w:fill="FFFFFF"/>
              <w:ind w:hanging="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Наборы для технического творчества (20000,00х5)</w:t>
            </w:r>
          </w:p>
        </w:tc>
        <w:tc>
          <w:tcPr>
            <w:tcW w:w="1559" w:type="dxa"/>
            <w:vAlign w:val="center"/>
          </w:tcPr>
          <w:p w:rsidR="00B564D9" w:rsidRPr="00B564D9" w:rsidRDefault="00EA5058" w:rsidP="00F17FEE">
            <w:pPr>
              <w:shd w:val="clear" w:color="auto" w:fill="FFFFFF"/>
              <w:ind w:hanging="5"/>
              <w:jc w:val="center"/>
            </w:pPr>
            <w:r>
              <w:t>20000,00</w:t>
            </w:r>
          </w:p>
        </w:tc>
        <w:tc>
          <w:tcPr>
            <w:tcW w:w="1418" w:type="dxa"/>
            <w:vAlign w:val="center"/>
          </w:tcPr>
          <w:p w:rsidR="00B564D9" w:rsidRPr="00B564D9" w:rsidRDefault="00EA5058" w:rsidP="00F17FEE">
            <w:pPr>
              <w:shd w:val="clear" w:color="auto" w:fill="FFFFFF"/>
              <w:ind w:hanging="5"/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:rsidR="00B564D9" w:rsidRPr="00B564D9" w:rsidRDefault="00EA5058" w:rsidP="00F17FEE">
            <w:pPr>
              <w:shd w:val="clear" w:color="auto" w:fill="FFFFFF"/>
              <w:ind w:hanging="5"/>
              <w:jc w:val="center"/>
            </w:pPr>
            <w:r>
              <w:t>100000,0</w:t>
            </w:r>
          </w:p>
        </w:tc>
      </w:tr>
      <w:tr w:rsidR="00EA5058" w:rsidRPr="00B564D9" w:rsidTr="000F2A25">
        <w:tc>
          <w:tcPr>
            <w:tcW w:w="8330" w:type="dxa"/>
            <w:gridSpan w:val="4"/>
          </w:tcPr>
          <w:p w:rsidR="00EA5058" w:rsidRDefault="00EA5058" w:rsidP="00F17FEE">
            <w:pPr>
              <w:shd w:val="clear" w:color="auto" w:fill="FFFFFF"/>
              <w:ind w:hanging="5"/>
              <w:jc w:val="center"/>
            </w:pPr>
            <w:r>
              <w:t>Итого</w:t>
            </w:r>
          </w:p>
        </w:tc>
        <w:tc>
          <w:tcPr>
            <w:tcW w:w="1242" w:type="dxa"/>
            <w:vAlign w:val="center"/>
          </w:tcPr>
          <w:p w:rsidR="00EA5058" w:rsidRDefault="000F2A25" w:rsidP="00F17FEE">
            <w:pPr>
              <w:shd w:val="clear" w:color="auto" w:fill="FFFFFF"/>
              <w:ind w:hanging="5"/>
              <w:jc w:val="center"/>
            </w:pPr>
            <w:r>
              <w:t>1880000</w:t>
            </w:r>
          </w:p>
        </w:tc>
      </w:tr>
    </w:tbl>
    <w:p w:rsidR="00B564D9" w:rsidRDefault="00B564D9" w:rsidP="00B564D9">
      <w:pPr>
        <w:shd w:val="clear" w:color="auto" w:fill="FFFFFF"/>
        <w:jc w:val="center"/>
        <w:textAlignment w:val="baseline"/>
        <w:rPr>
          <w:b/>
          <w:iCs/>
        </w:rPr>
      </w:pPr>
    </w:p>
    <w:p w:rsidR="00F17FEE" w:rsidRPr="00F17FEE" w:rsidRDefault="00F17FEE" w:rsidP="00F17FEE">
      <w:pPr>
        <w:spacing w:before="240" w:after="240"/>
        <w:rPr>
          <w:b/>
          <w:sz w:val="28"/>
          <w:szCs w:val="28"/>
        </w:rPr>
        <w:sectPr w:rsidR="00F17FEE" w:rsidRPr="00F17FEE" w:rsidSect="00440935">
          <w:footerReference w:type="default" r:id="rId10"/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5E38FD" w:rsidRDefault="005E38FD" w:rsidP="005134B9">
      <w:pPr>
        <w:numPr>
          <w:ilvl w:val="0"/>
          <w:numId w:val="17"/>
        </w:numPr>
        <w:spacing w:before="240" w:after="240"/>
        <w:jc w:val="center"/>
        <w:rPr>
          <w:b/>
          <w:szCs w:val="28"/>
        </w:rPr>
      </w:pPr>
      <w:r w:rsidRPr="00546775">
        <w:rPr>
          <w:b/>
          <w:szCs w:val="28"/>
        </w:rPr>
        <w:lastRenderedPageBreak/>
        <w:t>Целевые показатели разв</w:t>
      </w:r>
      <w:r>
        <w:rPr>
          <w:b/>
          <w:szCs w:val="28"/>
        </w:rPr>
        <w:t>ития ДОУ/</w:t>
      </w:r>
      <w:r w:rsidRPr="00546775">
        <w:rPr>
          <w:b/>
          <w:szCs w:val="28"/>
        </w:rPr>
        <w:t>действия по переходу ДОУ в новое состояние</w:t>
      </w:r>
      <w:r>
        <w:rPr>
          <w:b/>
          <w:szCs w:val="28"/>
        </w:rPr>
        <w:t>/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"/>
        <w:gridCol w:w="1622"/>
        <w:gridCol w:w="567"/>
        <w:gridCol w:w="4111"/>
        <w:gridCol w:w="1275"/>
        <w:gridCol w:w="2127"/>
        <w:gridCol w:w="2835"/>
        <w:gridCol w:w="2409"/>
      </w:tblGrid>
      <w:tr w:rsidR="008C4623" w:rsidRPr="002E2CF6" w:rsidTr="008C4623">
        <w:tc>
          <w:tcPr>
            <w:tcW w:w="471" w:type="dxa"/>
            <w:vMerge w:val="restart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2" w:type="dxa"/>
            <w:vMerge w:val="restart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Задачи</w:t>
            </w:r>
          </w:p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7513" w:type="dxa"/>
            <w:gridSpan w:val="3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Целевой показатель</w:t>
            </w:r>
          </w:p>
        </w:tc>
        <w:tc>
          <w:tcPr>
            <w:tcW w:w="283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2409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Мероприятия для достижения результата</w:t>
            </w:r>
          </w:p>
        </w:tc>
      </w:tr>
      <w:tr w:rsidR="008C4623" w:rsidRPr="002E2CF6" w:rsidTr="008C4623"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127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Периодичность измерения</w:t>
            </w:r>
          </w:p>
        </w:tc>
        <w:tc>
          <w:tcPr>
            <w:tcW w:w="2835" w:type="dxa"/>
          </w:tcPr>
          <w:p w:rsidR="008C4623" w:rsidRPr="002E2CF6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2020 - 2023</w:t>
            </w:r>
          </w:p>
        </w:tc>
        <w:tc>
          <w:tcPr>
            <w:tcW w:w="2409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C4623" w:rsidRPr="002E2CF6" w:rsidTr="008C4623">
        <w:tc>
          <w:tcPr>
            <w:tcW w:w="471" w:type="dxa"/>
            <w:vMerge w:val="restart"/>
          </w:tcPr>
          <w:p w:rsidR="008C4623" w:rsidRPr="002E2CF6" w:rsidRDefault="008C4623" w:rsidP="004D7BCD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2" w:type="dxa"/>
          </w:tcPr>
          <w:p w:rsidR="008C4623" w:rsidRPr="002E2CF6" w:rsidRDefault="008C4623" w:rsidP="004D7BCD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4623" w:rsidRPr="002E2CF6" w:rsidRDefault="008C4623" w:rsidP="004D7BCD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8C4623" w:rsidRPr="002E2CF6" w:rsidRDefault="008C4623" w:rsidP="004D7BCD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C4623" w:rsidRPr="002E2CF6" w:rsidRDefault="008C4623" w:rsidP="004D7BCD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8C4623" w:rsidRPr="002E2CF6" w:rsidRDefault="008C4623" w:rsidP="004D7BCD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C4623" w:rsidRPr="002E2CF6" w:rsidRDefault="004D7BCD" w:rsidP="004D7BCD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8C4623" w:rsidRPr="002E2CF6" w:rsidRDefault="004D7BCD" w:rsidP="004D7BCD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8C4623" w:rsidRPr="002E2CF6" w:rsidTr="008C4623"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Совершенствование психолого-педагогических условий, обеспечивающих развитие ребёнка</w:t>
            </w:r>
          </w:p>
        </w:tc>
        <w:tc>
          <w:tcPr>
            <w:tcW w:w="567" w:type="dxa"/>
            <w:vMerge w:val="restart"/>
            <w:textDirection w:val="btLr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Информационное</w:t>
            </w:r>
          </w:p>
        </w:tc>
        <w:tc>
          <w:tcPr>
            <w:tcW w:w="4111" w:type="dxa"/>
          </w:tcPr>
          <w:p w:rsidR="008C4623" w:rsidRPr="002E2CF6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 xml:space="preserve">Подбор, разработка и активное внедрение инновационных </w:t>
            </w:r>
            <w:r>
              <w:rPr>
                <w:sz w:val="20"/>
                <w:szCs w:val="20"/>
              </w:rPr>
              <w:t xml:space="preserve">материалов в контексте реализации проектов </w:t>
            </w:r>
          </w:p>
        </w:tc>
        <w:tc>
          <w:tcPr>
            <w:tcW w:w="1275" w:type="dxa"/>
          </w:tcPr>
          <w:p w:rsidR="008C4623" w:rsidRPr="002E2CF6" w:rsidRDefault="00845ED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проекта</w:t>
            </w:r>
          </w:p>
        </w:tc>
        <w:tc>
          <w:tcPr>
            <w:tcW w:w="2127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2 раза в учебном году</w:t>
            </w:r>
          </w:p>
        </w:tc>
        <w:tc>
          <w:tcPr>
            <w:tcW w:w="2835" w:type="dxa"/>
          </w:tcPr>
          <w:p w:rsidR="008C4623" w:rsidRPr="002E2CF6" w:rsidRDefault="005B787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</w:t>
            </w:r>
          </w:p>
        </w:tc>
        <w:tc>
          <w:tcPr>
            <w:tcW w:w="2409" w:type="dxa"/>
          </w:tcPr>
          <w:p w:rsidR="008C4623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планом – графиком реализации проектов</w:t>
            </w:r>
          </w:p>
        </w:tc>
      </w:tr>
      <w:tr w:rsidR="008C4623" w:rsidRPr="002E2CF6" w:rsidTr="008C4623"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C4623" w:rsidRPr="002E2CF6" w:rsidRDefault="0030540D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Публикации на сайте ДОУ о ходе реализации проектов</w:t>
            </w:r>
          </w:p>
        </w:tc>
        <w:tc>
          <w:tcPr>
            <w:tcW w:w="1275" w:type="dxa"/>
          </w:tcPr>
          <w:p w:rsidR="008C4623" w:rsidRPr="002E2CF6" w:rsidRDefault="0030540D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публикаций</w:t>
            </w:r>
          </w:p>
        </w:tc>
        <w:tc>
          <w:tcPr>
            <w:tcW w:w="2127" w:type="dxa"/>
          </w:tcPr>
          <w:p w:rsidR="008C4623" w:rsidRPr="002E2CF6" w:rsidRDefault="0030540D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2835" w:type="dxa"/>
          </w:tcPr>
          <w:p w:rsidR="008C4623" w:rsidRPr="002E2CF6" w:rsidRDefault="005B787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публикаций</w:t>
            </w:r>
          </w:p>
        </w:tc>
        <w:tc>
          <w:tcPr>
            <w:tcW w:w="2409" w:type="dxa"/>
          </w:tcPr>
          <w:p w:rsidR="008C4623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8C4623" w:rsidRPr="002E2CF6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2CF6">
              <w:rPr>
                <w:sz w:val="20"/>
                <w:szCs w:val="20"/>
              </w:rPr>
              <w:t>годовым планом методической работы</w:t>
            </w:r>
          </w:p>
        </w:tc>
      </w:tr>
      <w:tr w:rsidR="008C4623" w:rsidRPr="002E2CF6" w:rsidTr="008C4623"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C4623" w:rsidRPr="0030540D" w:rsidRDefault="008C4623" w:rsidP="0030540D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 xml:space="preserve">Разработка и внедрение </w:t>
            </w:r>
            <w:r w:rsidR="0030540D">
              <w:rPr>
                <w:sz w:val="20"/>
                <w:szCs w:val="20"/>
              </w:rPr>
              <w:t>инновационных проектов по направлениям «Финансовая грамотность дошкольников», «Моя Добрянка», «3</w:t>
            </w:r>
            <w:r w:rsidR="0030540D">
              <w:rPr>
                <w:sz w:val="20"/>
                <w:szCs w:val="20"/>
                <w:lang w:val="en-US"/>
              </w:rPr>
              <w:t>D</w:t>
            </w:r>
            <w:r w:rsidR="0030540D">
              <w:rPr>
                <w:sz w:val="20"/>
                <w:szCs w:val="20"/>
              </w:rPr>
              <w:t xml:space="preserve"> музей в детском саду»</w:t>
            </w:r>
          </w:p>
        </w:tc>
        <w:tc>
          <w:tcPr>
            <w:tcW w:w="1275" w:type="dxa"/>
          </w:tcPr>
          <w:p w:rsidR="008C4623" w:rsidRPr="002E2CF6" w:rsidRDefault="0030540D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4623" w:rsidRPr="002E2CF6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7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2 раза в учебном году</w:t>
            </w:r>
          </w:p>
        </w:tc>
        <w:tc>
          <w:tcPr>
            <w:tcW w:w="2835" w:type="dxa"/>
          </w:tcPr>
          <w:p w:rsidR="008C4623" w:rsidRPr="002E2CF6" w:rsidRDefault="005B787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проектов</w:t>
            </w:r>
          </w:p>
        </w:tc>
        <w:tc>
          <w:tcPr>
            <w:tcW w:w="2409" w:type="dxa"/>
          </w:tcPr>
          <w:p w:rsidR="008C4623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8C4623" w:rsidRPr="002E2CF6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планом – графиком реализации проектов</w:t>
            </w:r>
          </w:p>
        </w:tc>
      </w:tr>
      <w:tr w:rsidR="008C4623" w:rsidRPr="002E2CF6" w:rsidTr="008C4623"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Организационное</w:t>
            </w:r>
          </w:p>
        </w:tc>
        <w:tc>
          <w:tcPr>
            <w:tcW w:w="4111" w:type="dxa"/>
          </w:tcPr>
          <w:p w:rsidR="008C4623" w:rsidRPr="002E2CF6" w:rsidRDefault="008C4623" w:rsidP="005B787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Организация  дополнительного образования для детей одарённые дети, занятия по интересам</w:t>
            </w:r>
          </w:p>
        </w:tc>
        <w:tc>
          <w:tcPr>
            <w:tcW w:w="127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5 образовательных услуг</w:t>
            </w:r>
          </w:p>
        </w:tc>
        <w:tc>
          <w:tcPr>
            <w:tcW w:w="2127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2 раза в учебном году</w:t>
            </w:r>
          </w:p>
        </w:tc>
        <w:tc>
          <w:tcPr>
            <w:tcW w:w="283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Календарный учебный график</w:t>
            </w:r>
          </w:p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4623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8C4623" w:rsidRPr="002E2CF6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планом – графиком реализации проектов</w:t>
            </w:r>
          </w:p>
        </w:tc>
      </w:tr>
      <w:tr w:rsidR="008C4623" w:rsidRPr="002E2CF6" w:rsidTr="008C4623"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Кадровое</w:t>
            </w:r>
          </w:p>
        </w:tc>
        <w:tc>
          <w:tcPr>
            <w:tcW w:w="4111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Плановые КПК</w:t>
            </w:r>
            <w:r w:rsidR="0030540D">
              <w:rPr>
                <w:sz w:val="20"/>
                <w:szCs w:val="20"/>
              </w:rPr>
              <w:t xml:space="preserve"> с учётом направлений</w:t>
            </w:r>
            <w:r w:rsidR="005B7873">
              <w:rPr>
                <w:sz w:val="20"/>
                <w:szCs w:val="20"/>
              </w:rPr>
              <w:t xml:space="preserve"> реализуемых </w:t>
            </w:r>
            <w:r w:rsidR="0030540D">
              <w:rPr>
                <w:sz w:val="20"/>
                <w:szCs w:val="20"/>
              </w:rPr>
              <w:t>проектов</w:t>
            </w:r>
          </w:p>
        </w:tc>
        <w:tc>
          <w:tcPr>
            <w:tcW w:w="127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10 педагогов</w:t>
            </w:r>
          </w:p>
        </w:tc>
        <w:tc>
          <w:tcPr>
            <w:tcW w:w="2127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1 раз в период действия программы</w:t>
            </w:r>
          </w:p>
        </w:tc>
        <w:tc>
          <w:tcPr>
            <w:tcW w:w="283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Реализация плана-графика КПК</w:t>
            </w:r>
          </w:p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4623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5B7873" w:rsidRPr="002E2CF6" w:rsidRDefault="008C4623" w:rsidP="005B787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B7873">
              <w:rPr>
                <w:sz w:val="20"/>
                <w:szCs w:val="20"/>
              </w:rPr>
              <w:t>планом-графиком</w:t>
            </w:r>
            <w:r w:rsidR="005B7873" w:rsidRPr="002E2CF6">
              <w:rPr>
                <w:sz w:val="20"/>
                <w:szCs w:val="20"/>
              </w:rPr>
              <w:t xml:space="preserve"> КПК</w:t>
            </w:r>
          </w:p>
          <w:p w:rsidR="008C4623" w:rsidRPr="002E2CF6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C4623" w:rsidRPr="002E2CF6" w:rsidTr="008C4623"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C4623" w:rsidRPr="002E2CF6" w:rsidRDefault="0030540D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 по трансляции опыта реализации проектов в рамках сетевого взаимодействия с ИМЦ, и учреждениями края</w:t>
            </w:r>
          </w:p>
        </w:tc>
        <w:tc>
          <w:tcPr>
            <w:tcW w:w="1275" w:type="dxa"/>
          </w:tcPr>
          <w:p w:rsidR="008C4623" w:rsidRPr="002E2CF6" w:rsidRDefault="000C671F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C4623" w:rsidRPr="002E2CF6">
              <w:rPr>
                <w:sz w:val="20"/>
                <w:szCs w:val="20"/>
              </w:rPr>
              <w:t xml:space="preserve"> педагогов</w:t>
            </w:r>
          </w:p>
        </w:tc>
        <w:tc>
          <w:tcPr>
            <w:tcW w:w="2127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1 раз в период действия программы</w:t>
            </w:r>
          </w:p>
        </w:tc>
        <w:tc>
          <w:tcPr>
            <w:tcW w:w="283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По мере востребованности</w:t>
            </w:r>
          </w:p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4623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8C4623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2CF6">
              <w:rPr>
                <w:sz w:val="20"/>
                <w:szCs w:val="20"/>
              </w:rPr>
              <w:t>годовым планом методической работы</w:t>
            </w:r>
          </w:p>
          <w:p w:rsidR="008C4623" w:rsidRPr="002E2CF6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планом – графиком реализации проектов</w:t>
            </w:r>
          </w:p>
        </w:tc>
      </w:tr>
      <w:tr w:rsidR="008C4623" w:rsidRPr="002E2CF6" w:rsidTr="008C4623"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Материально-техническое</w:t>
            </w:r>
          </w:p>
        </w:tc>
        <w:tc>
          <w:tcPr>
            <w:tcW w:w="4111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Приобретение интера</w:t>
            </w:r>
            <w:r w:rsidR="0030540D">
              <w:rPr>
                <w:sz w:val="20"/>
                <w:szCs w:val="20"/>
              </w:rPr>
              <w:t>ктивного оборудования в</w:t>
            </w:r>
            <w:r w:rsidRPr="002E2CF6">
              <w:rPr>
                <w:sz w:val="20"/>
                <w:szCs w:val="20"/>
              </w:rPr>
              <w:t xml:space="preserve"> кабинеты специалистов</w:t>
            </w:r>
            <w:r w:rsidR="0030540D">
              <w:rPr>
                <w:sz w:val="20"/>
                <w:szCs w:val="20"/>
              </w:rPr>
              <w:t>, музыкальный  зал</w:t>
            </w:r>
          </w:p>
        </w:tc>
        <w:tc>
          <w:tcPr>
            <w:tcW w:w="127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7 комплектов</w:t>
            </w:r>
          </w:p>
        </w:tc>
        <w:tc>
          <w:tcPr>
            <w:tcW w:w="2127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1 раз в учебном году</w:t>
            </w:r>
          </w:p>
        </w:tc>
        <w:tc>
          <w:tcPr>
            <w:tcW w:w="283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Реализация плана закупок</w:t>
            </w:r>
          </w:p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4623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8C4623" w:rsidRPr="002E2CF6" w:rsidRDefault="005B787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бюджетом ДОУ</w:t>
            </w:r>
          </w:p>
        </w:tc>
      </w:tr>
      <w:tr w:rsidR="008C4623" w:rsidRPr="002E2CF6" w:rsidTr="008C4623"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Приобретение учебно-методических комплектов, детских энциклопедий, наглядных пособий, раздаточного материала для детей всех категорий</w:t>
            </w:r>
            <w:r w:rsidR="000C671F">
              <w:rPr>
                <w:sz w:val="20"/>
                <w:szCs w:val="20"/>
              </w:rPr>
              <w:t xml:space="preserve"> в рамках реализуемых  проектов</w:t>
            </w:r>
          </w:p>
        </w:tc>
        <w:tc>
          <w:tcPr>
            <w:tcW w:w="127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12 комплектов</w:t>
            </w:r>
          </w:p>
        </w:tc>
        <w:tc>
          <w:tcPr>
            <w:tcW w:w="2127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1 раз в учебном году</w:t>
            </w:r>
          </w:p>
        </w:tc>
        <w:tc>
          <w:tcPr>
            <w:tcW w:w="283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Реализация плана закупок</w:t>
            </w:r>
          </w:p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4623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8C4623" w:rsidRPr="002E2CF6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B7873">
              <w:rPr>
                <w:sz w:val="20"/>
                <w:szCs w:val="20"/>
              </w:rPr>
              <w:t>с бюджетом ДОУ</w:t>
            </w:r>
          </w:p>
        </w:tc>
      </w:tr>
      <w:tr w:rsidR="008C4623" w:rsidRPr="002E2CF6" w:rsidTr="008C4623">
        <w:tc>
          <w:tcPr>
            <w:tcW w:w="471" w:type="dxa"/>
            <w:vMerge w:val="restart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2" w:type="dxa"/>
            <w:vMerge w:val="restart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 xml:space="preserve">Совершенствование развивающей </w:t>
            </w:r>
            <w:r w:rsidRPr="002E2CF6">
              <w:rPr>
                <w:b/>
                <w:sz w:val="20"/>
                <w:szCs w:val="20"/>
              </w:rPr>
              <w:lastRenderedPageBreak/>
              <w:t>предметно-пространственной среды ДОУ</w:t>
            </w:r>
          </w:p>
        </w:tc>
        <w:tc>
          <w:tcPr>
            <w:tcW w:w="567" w:type="dxa"/>
            <w:vMerge w:val="restart"/>
            <w:textDirection w:val="btLr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lastRenderedPageBreak/>
              <w:t>Информационное</w:t>
            </w:r>
          </w:p>
        </w:tc>
        <w:tc>
          <w:tcPr>
            <w:tcW w:w="4111" w:type="dxa"/>
          </w:tcPr>
          <w:p w:rsidR="008C4623" w:rsidRPr="002E2CF6" w:rsidRDefault="00AE14DB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родителей с РППС реализуемых проектов, привлечение родителей к  созданию макетов, </w:t>
            </w:r>
            <w:r>
              <w:rPr>
                <w:sz w:val="20"/>
                <w:szCs w:val="20"/>
              </w:rPr>
              <w:lastRenderedPageBreak/>
              <w:t>дидактических пособий</w:t>
            </w:r>
          </w:p>
        </w:tc>
        <w:tc>
          <w:tcPr>
            <w:tcW w:w="127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lastRenderedPageBreak/>
              <w:t>Не рассчитывался</w:t>
            </w:r>
          </w:p>
        </w:tc>
        <w:tc>
          <w:tcPr>
            <w:tcW w:w="2127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1 раз в учебном году</w:t>
            </w:r>
          </w:p>
        </w:tc>
        <w:tc>
          <w:tcPr>
            <w:tcW w:w="283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План работы с родителями</w:t>
            </w:r>
          </w:p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4623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8C4623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2CF6">
              <w:rPr>
                <w:sz w:val="20"/>
                <w:szCs w:val="20"/>
              </w:rPr>
              <w:t>годовым планом методической работы</w:t>
            </w:r>
          </w:p>
          <w:p w:rsidR="008C4623" w:rsidRPr="002E2CF6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планом – графиком реализации проектов</w:t>
            </w:r>
          </w:p>
        </w:tc>
      </w:tr>
      <w:tr w:rsidR="008C4623" w:rsidRPr="002E2CF6" w:rsidTr="008C4623"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left="113" w:right="113" w:firstLine="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C4623" w:rsidRPr="002E2CF6" w:rsidRDefault="00AE14DB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родителей с методическими разработками через организацию и проведение мастер – классов, обучающих модулей</w:t>
            </w:r>
          </w:p>
        </w:tc>
        <w:tc>
          <w:tcPr>
            <w:tcW w:w="127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Не рассчитывался</w:t>
            </w:r>
          </w:p>
        </w:tc>
        <w:tc>
          <w:tcPr>
            <w:tcW w:w="2127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1 раз в учебном году</w:t>
            </w:r>
          </w:p>
        </w:tc>
        <w:tc>
          <w:tcPr>
            <w:tcW w:w="283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Наличие разработок</w:t>
            </w:r>
          </w:p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4623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8C4623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2CF6">
              <w:rPr>
                <w:sz w:val="20"/>
                <w:szCs w:val="20"/>
              </w:rPr>
              <w:t>годовым планом методической работы</w:t>
            </w:r>
          </w:p>
          <w:p w:rsidR="008C4623" w:rsidRPr="002E2CF6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планом – графиком реализации проектов</w:t>
            </w:r>
          </w:p>
        </w:tc>
      </w:tr>
      <w:tr w:rsidR="008C4623" w:rsidRPr="002E2CF6" w:rsidTr="008C4623"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left="113" w:right="113" w:firstLine="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C4623" w:rsidRPr="002E2CF6" w:rsidRDefault="00AE14DB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 о ходе реализации проектов</w:t>
            </w:r>
          </w:p>
        </w:tc>
        <w:tc>
          <w:tcPr>
            <w:tcW w:w="127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12 презентаций</w:t>
            </w:r>
          </w:p>
        </w:tc>
        <w:tc>
          <w:tcPr>
            <w:tcW w:w="2127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1 раз в учебном году</w:t>
            </w:r>
          </w:p>
        </w:tc>
        <w:tc>
          <w:tcPr>
            <w:tcW w:w="2835" w:type="dxa"/>
          </w:tcPr>
          <w:p w:rsidR="008C4623" w:rsidRPr="002E2CF6" w:rsidRDefault="007B1CD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Презентации. с</w:t>
            </w:r>
            <w:r w:rsidR="008C4623" w:rsidRPr="002E2CF6">
              <w:rPr>
                <w:sz w:val="20"/>
                <w:szCs w:val="20"/>
              </w:rPr>
              <w:t>тенды</w:t>
            </w:r>
            <w:r w:rsidR="00AE14DB">
              <w:rPr>
                <w:sz w:val="20"/>
                <w:szCs w:val="20"/>
              </w:rPr>
              <w:t>, фотоотчёты</w:t>
            </w:r>
          </w:p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4623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8C4623" w:rsidRPr="002E2CF6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планом – графиком реализации проектов</w:t>
            </w:r>
          </w:p>
        </w:tc>
      </w:tr>
      <w:tr w:rsidR="008C4623" w:rsidRPr="002E2CF6" w:rsidTr="008C4623"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Организационное</w:t>
            </w:r>
          </w:p>
        </w:tc>
        <w:tc>
          <w:tcPr>
            <w:tcW w:w="4111" w:type="dxa"/>
          </w:tcPr>
          <w:p w:rsidR="000C671F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 xml:space="preserve">Создание </w:t>
            </w:r>
            <w:r w:rsidR="000C671F">
              <w:rPr>
                <w:sz w:val="20"/>
                <w:szCs w:val="20"/>
              </w:rPr>
              <w:t>картотеки игр для реализации проектов по финансовой грамотности и знакомству детей с родным городом, краем.</w:t>
            </w:r>
          </w:p>
        </w:tc>
        <w:tc>
          <w:tcPr>
            <w:tcW w:w="127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1 реестр</w:t>
            </w:r>
          </w:p>
        </w:tc>
        <w:tc>
          <w:tcPr>
            <w:tcW w:w="2127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1 раз в учебном году</w:t>
            </w:r>
          </w:p>
        </w:tc>
        <w:tc>
          <w:tcPr>
            <w:tcW w:w="2835" w:type="dxa"/>
          </w:tcPr>
          <w:p w:rsidR="008C4623" w:rsidRPr="002E2CF6" w:rsidRDefault="00D80D45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Картотека</w:t>
            </w:r>
          </w:p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4623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8C4623" w:rsidRPr="002E2CF6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планом – графиком реализации проектов</w:t>
            </w:r>
          </w:p>
        </w:tc>
      </w:tr>
      <w:tr w:rsidR="008C4623" w:rsidRPr="002E2CF6" w:rsidTr="008C4623"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left="113" w:right="113" w:firstLine="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Создание каталога учебно-методических комплектов, наглядных пособий, развивающих игр и игрушек и пр.</w:t>
            </w:r>
          </w:p>
        </w:tc>
        <w:tc>
          <w:tcPr>
            <w:tcW w:w="127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1 каталог</w:t>
            </w:r>
          </w:p>
        </w:tc>
        <w:tc>
          <w:tcPr>
            <w:tcW w:w="2127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1 раз в учебном году</w:t>
            </w:r>
          </w:p>
        </w:tc>
        <w:tc>
          <w:tcPr>
            <w:tcW w:w="283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Составление каталога</w:t>
            </w:r>
          </w:p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4623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8C4623" w:rsidRPr="002E2CF6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планом – графиком реализации проектов</w:t>
            </w:r>
          </w:p>
        </w:tc>
      </w:tr>
      <w:tr w:rsidR="005B7873" w:rsidRPr="002E2CF6" w:rsidTr="008C4623">
        <w:tc>
          <w:tcPr>
            <w:tcW w:w="471" w:type="dxa"/>
            <w:vMerge/>
          </w:tcPr>
          <w:p w:rsidR="005B7873" w:rsidRPr="002E2CF6" w:rsidRDefault="005B787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5B7873" w:rsidRPr="002E2CF6" w:rsidRDefault="005B787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B7873" w:rsidRPr="002E2CF6" w:rsidRDefault="005B787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Кадровое</w:t>
            </w:r>
          </w:p>
        </w:tc>
        <w:tc>
          <w:tcPr>
            <w:tcW w:w="4111" w:type="dxa"/>
          </w:tcPr>
          <w:p w:rsidR="005B7873" w:rsidRPr="002E2CF6" w:rsidRDefault="005B787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Обучение педагогических кадров работе с интерактивным оборудованием</w:t>
            </w:r>
          </w:p>
        </w:tc>
        <w:tc>
          <w:tcPr>
            <w:tcW w:w="1275" w:type="dxa"/>
          </w:tcPr>
          <w:p w:rsidR="005B7873" w:rsidRPr="002E2CF6" w:rsidRDefault="005B787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педагогов</w:t>
            </w:r>
          </w:p>
        </w:tc>
        <w:tc>
          <w:tcPr>
            <w:tcW w:w="2127" w:type="dxa"/>
          </w:tcPr>
          <w:p w:rsidR="005B7873" w:rsidRPr="002E2CF6" w:rsidRDefault="005B787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2 раза в учебном году</w:t>
            </w:r>
          </w:p>
        </w:tc>
        <w:tc>
          <w:tcPr>
            <w:tcW w:w="2835" w:type="dxa"/>
          </w:tcPr>
          <w:p w:rsidR="005B7873" w:rsidRDefault="005B7873">
            <w:r w:rsidRPr="00223E21">
              <w:rPr>
                <w:sz w:val="20"/>
                <w:szCs w:val="20"/>
              </w:rPr>
              <w:t>Проведение практикумов и мастер – классов, открытых мероприятий</w:t>
            </w:r>
          </w:p>
        </w:tc>
        <w:tc>
          <w:tcPr>
            <w:tcW w:w="2409" w:type="dxa"/>
          </w:tcPr>
          <w:p w:rsidR="005B7873" w:rsidRDefault="005B787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5B7873" w:rsidRPr="002E2CF6" w:rsidRDefault="005B787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планом – графиком реализации проектов</w:t>
            </w:r>
          </w:p>
        </w:tc>
      </w:tr>
      <w:tr w:rsidR="005B7873" w:rsidRPr="002E2CF6" w:rsidTr="008C4623">
        <w:tc>
          <w:tcPr>
            <w:tcW w:w="471" w:type="dxa"/>
            <w:vMerge/>
          </w:tcPr>
          <w:p w:rsidR="005B7873" w:rsidRPr="002E2CF6" w:rsidRDefault="005B787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5B7873" w:rsidRPr="002E2CF6" w:rsidRDefault="005B787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B7873" w:rsidRPr="002E2CF6" w:rsidRDefault="005B787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left="113" w:right="113" w:firstLine="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5B7873" w:rsidRPr="002E2CF6" w:rsidRDefault="005B7873" w:rsidP="00D80D45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Обучение педагогических кадров работе</w:t>
            </w:r>
            <w:r>
              <w:rPr>
                <w:sz w:val="20"/>
                <w:szCs w:val="20"/>
              </w:rPr>
              <w:t xml:space="preserve"> с образовательными модулями проектов</w:t>
            </w:r>
          </w:p>
        </w:tc>
        <w:tc>
          <w:tcPr>
            <w:tcW w:w="1275" w:type="dxa"/>
          </w:tcPr>
          <w:p w:rsidR="005B7873" w:rsidRPr="002E2CF6" w:rsidRDefault="005B787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2E2CF6">
              <w:rPr>
                <w:sz w:val="20"/>
                <w:szCs w:val="20"/>
              </w:rPr>
              <w:t xml:space="preserve"> педагога</w:t>
            </w:r>
          </w:p>
        </w:tc>
        <w:tc>
          <w:tcPr>
            <w:tcW w:w="2127" w:type="dxa"/>
          </w:tcPr>
          <w:p w:rsidR="005B7873" w:rsidRPr="002E2CF6" w:rsidRDefault="005B787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2 раза в учебном году</w:t>
            </w:r>
          </w:p>
        </w:tc>
        <w:tc>
          <w:tcPr>
            <w:tcW w:w="2835" w:type="dxa"/>
          </w:tcPr>
          <w:p w:rsidR="005B7873" w:rsidRDefault="005B7873">
            <w:r w:rsidRPr="00223E21">
              <w:rPr>
                <w:sz w:val="20"/>
                <w:szCs w:val="20"/>
              </w:rPr>
              <w:t>Проведение практикумов и мастер – классов, открытых мероприятий</w:t>
            </w:r>
          </w:p>
        </w:tc>
        <w:tc>
          <w:tcPr>
            <w:tcW w:w="2409" w:type="dxa"/>
          </w:tcPr>
          <w:p w:rsidR="005B7873" w:rsidRDefault="005B787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5B7873" w:rsidRPr="002E2CF6" w:rsidRDefault="005B787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планом – графиком реализации проектов</w:t>
            </w:r>
          </w:p>
        </w:tc>
      </w:tr>
      <w:tr w:rsidR="008C4623" w:rsidRPr="002E2CF6" w:rsidTr="008C4623"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left="113" w:right="113" w:firstLine="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Обучение педагогических кад</w:t>
            </w:r>
            <w:r w:rsidR="00D80D45">
              <w:rPr>
                <w:sz w:val="20"/>
                <w:szCs w:val="20"/>
              </w:rPr>
              <w:t>ров работе с дидактическим материалом/оборудованием в рамках реализации проектов</w:t>
            </w:r>
          </w:p>
        </w:tc>
        <w:tc>
          <w:tcPr>
            <w:tcW w:w="1275" w:type="dxa"/>
          </w:tcPr>
          <w:p w:rsidR="008C4623" w:rsidRPr="002E2CF6" w:rsidRDefault="00D80D45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8C4623" w:rsidRPr="002E2CF6">
              <w:rPr>
                <w:sz w:val="20"/>
                <w:szCs w:val="20"/>
              </w:rPr>
              <w:t xml:space="preserve"> педагога</w:t>
            </w:r>
          </w:p>
        </w:tc>
        <w:tc>
          <w:tcPr>
            <w:tcW w:w="2127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2 раза в учебном году</w:t>
            </w:r>
          </w:p>
        </w:tc>
        <w:tc>
          <w:tcPr>
            <w:tcW w:w="2835" w:type="dxa"/>
          </w:tcPr>
          <w:p w:rsidR="008C4623" w:rsidRPr="002E2CF6" w:rsidRDefault="005B787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8C4623" w:rsidRPr="002E2CF6">
              <w:rPr>
                <w:sz w:val="20"/>
                <w:szCs w:val="20"/>
              </w:rPr>
              <w:t>практикумов</w:t>
            </w:r>
            <w:r>
              <w:rPr>
                <w:sz w:val="20"/>
                <w:szCs w:val="20"/>
              </w:rPr>
              <w:t xml:space="preserve"> и мастер – классов, открытых мероприятий</w:t>
            </w:r>
          </w:p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4623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8C4623" w:rsidRPr="002E2CF6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планом – графиком реализации проектов</w:t>
            </w:r>
          </w:p>
        </w:tc>
      </w:tr>
      <w:tr w:rsidR="008C4623" w:rsidRPr="002E2CF6" w:rsidTr="008C4623"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Материально-техническое</w:t>
            </w:r>
          </w:p>
        </w:tc>
        <w:tc>
          <w:tcPr>
            <w:tcW w:w="4111" w:type="dxa"/>
          </w:tcPr>
          <w:p w:rsidR="008C4623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 xml:space="preserve">Обновление и пополнение </w:t>
            </w:r>
            <w:r w:rsidR="00D80D45">
              <w:rPr>
                <w:sz w:val="20"/>
                <w:szCs w:val="20"/>
              </w:rPr>
              <w:t>интерактивного оборудования : - интерактивные песочницы</w:t>
            </w:r>
          </w:p>
          <w:p w:rsidR="00D80D45" w:rsidRDefault="00D80D45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smart</w:t>
            </w:r>
            <w:r w:rsidRPr="00F17FE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доска </w:t>
            </w:r>
          </w:p>
          <w:p w:rsidR="00D80D45" w:rsidRDefault="00D80D45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053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ланшеты</w:t>
            </w:r>
          </w:p>
          <w:p w:rsidR="00D80D45" w:rsidRPr="00F17FEE" w:rsidRDefault="00D80D45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0533">
              <w:rPr>
                <w:sz w:val="20"/>
                <w:szCs w:val="20"/>
              </w:rPr>
              <w:t>программы (</w:t>
            </w:r>
            <w:r w:rsidR="00370533">
              <w:rPr>
                <w:sz w:val="20"/>
                <w:szCs w:val="20"/>
                <w:lang w:val="en-US"/>
              </w:rPr>
              <w:t>AutoplayMenuDesigner</w:t>
            </w:r>
            <w:r w:rsidR="00370533" w:rsidRPr="00370533">
              <w:rPr>
                <w:sz w:val="20"/>
                <w:szCs w:val="20"/>
              </w:rPr>
              <w:t>5</w:t>
            </w:r>
            <w:r w:rsidR="00370533">
              <w:rPr>
                <w:sz w:val="20"/>
                <w:szCs w:val="20"/>
              </w:rPr>
              <w:t xml:space="preserve">, </w:t>
            </w:r>
            <w:r w:rsidR="00370533">
              <w:rPr>
                <w:sz w:val="20"/>
                <w:szCs w:val="20"/>
                <w:lang w:val="en-US"/>
              </w:rPr>
              <w:t>Pinnacle</w:t>
            </w:r>
            <w:r w:rsidR="00370533" w:rsidRPr="00F17FEE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C4623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80D45" w:rsidRDefault="00D80D45" w:rsidP="00D80D45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D80D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штуки</w:t>
            </w:r>
          </w:p>
          <w:p w:rsidR="00D80D45" w:rsidRDefault="00D80D45" w:rsidP="00D80D45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D80D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штуки</w:t>
            </w:r>
          </w:p>
          <w:p w:rsidR="00D80D45" w:rsidRPr="002E2CF6" w:rsidRDefault="00D80D45" w:rsidP="00D80D45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штук</w:t>
            </w:r>
          </w:p>
        </w:tc>
        <w:tc>
          <w:tcPr>
            <w:tcW w:w="2127" w:type="dxa"/>
          </w:tcPr>
          <w:p w:rsidR="008C4623" w:rsidRPr="002E2CF6" w:rsidRDefault="007B1CD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зависимости от финансирования</w:t>
            </w:r>
          </w:p>
        </w:tc>
        <w:tc>
          <w:tcPr>
            <w:tcW w:w="283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Реализация плана закупок</w:t>
            </w:r>
          </w:p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C4623" w:rsidRDefault="008C462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</w:p>
          <w:p w:rsidR="008C4623" w:rsidRPr="002E2CF6" w:rsidRDefault="007B1CD3" w:rsidP="008C462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сбюджетом ДОУ (план ФХД по годам)</w:t>
            </w:r>
          </w:p>
        </w:tc>
      </w:tr>
      <w:tr w:rsidR="00697965" w:rsidRPr="002E2CF6" w:rsidTr="008C4623">
        <w:tc>
          <w:tcPr>
            <w:tcW w:w="471" w:type="dxa"/>
            <w:vMerge w:val="restart"/>
          </w:tcPr>
          <w:p w:rsidR="00697965" w:rsidRPr="002E2CF6" w:rsidRDefault="00697965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2" w:type="dxa"/>
            <w:vMerge w:val="restart"/>
          </w:tcPr>
          <w:p w:rsidR="00697965" w:rsidRPr="002E2CF6" w:rsidRDefault="00697965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Совершенствование организационно-педагогических условий</w:t>
            </w:r>
          </w:p>
        </w:tc>
        <w:tc>
          <w:tcPr>
            <w:tcW w:w="567" w:type="dxa"/>
            <w:vMerge w:val="restart"/>
            <w:textDirection w:val="btLr"/>
          </w:tcPr>
          <w:p w:rsidR="00697965" w:rsidRPr="002E2CF6" w:rsidRDefault="00697965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Информационное</w:t>
            </w:r>
          </w:p>
        </w:tc>
        <w:tc>
          <w:tcPr>
            <w:tcW w:w="4111" w:type="dxa"/>
          </w:tcPr>
          <w:p w:rsidR="00697965" w:rsidRPr="002E2CF6" w:rsidRDefault="00697965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Информирова</w:t>
            </w:r>
            <w:r w:rsidR="000C671F">
              <w:rPr>
                <w:sz w:val="20"/>
                <w:szCs w:val="20"/>
              </w:rPr>
              <w:t xml:space="preserve">ние населения </w:t>
            </w:r>
            <w:r w:rsidRPr="002E2CF6">
              <w:rPr>
                <w:sz w:val="20"/>
                <w:szCs w:val="20"/>
              </w:rPr>
              <w:t>о деятельности учреждения</w:t>
            </w:r>
            <w:r w:rsidR="000C671F">
              <w:rPr>
                <w:sz w:val="20"/>
                <w:szCs w:val="20"/>
              </w:rPr>
              <w:t xml:space="preserve"> в рамках реализации инновационных проектов</w:t>
            </w:r>
          </w:p>
        </w:tc>
        <w:tc>
          <w:tcPr>
            <w:tcW w:w="1275" w:type="dxa"/>
          </w:tcPr>
          <w:p w:rsidR="00697965" w:rsidRPr="002E2CF6" w:rsidRDefault="0037053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публикации</w:t>
            </w:r>
          </w:p>
        </w:tc>
        <w:tc>
          <w:tcPr>
            <w:tcW w:w="2127" w:type="dxa"/>
          </w:tcPr>
          <w:p w:rsidR="00697965" w:rsidRPr="002E2CF6" w:rsidRDefault="0037053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  <w:r w:rsidR="00697965" w:rsidRPr="002E2CF6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2835" w:type="dxa"/>
          </w:tcPr>
          <w:p w:rsidR="00697965" w:rsidRPr="002E2CF6" w:rsidRDefault="00697965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Размещение на сайте и в СМИ</w:t>
            </w:r>
          </w:p>
          <w:p w:rsidR="00697965" w:rsidRPr="002E2CF6" w:rsidRDefault="00697965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B1CD3" w:rsidRDefault="00697965" w:rsidP="007B1CD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86DB5">
              <w:rPr>
                <w:sz w:val="20"/>
                <w:szCs w:val="20"/>
              </w:rPr>
              <w:t xml:space="preserve">- </w:t>
            </w:r>
            <w:r w:rsidR="007B1CD3" w:rsidRPr="002E2CF6">
              <w:rPr>
                <w:sz w:val="20"/>
                <w:szCs w:val="20"/>
              </w:rPr>
              <w:t>В соответствии</w:t>
            </w:r>
            <w:r w:rsidR="007B1CD3">
              <w:rPr>
                <w:sz w:val="20"/>
                <w:szCs w:val="20"/>
              </w:rPr>
              <w:t xml:space="preserve">: </w:t>
            </w:r>
          </w:p>
          <w:p w:rsidR="007B1CD3" w:rsidRDefault="007B1CD3" w:rsidP="007B1CD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2CF6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довым планом – графиком  реализации проектов </w:t>
            </w:r>
          </w:p>
          <w:p w:rsidR="00697965" w:rsidRPr="00C86DB5" w:rsidRDefault="00697965" w:rsidP="008A6A22">
            <w:pPr>
              <w:pStyle w:val="110"/>
              <w:tabs>
                <w:tab w:val="left" w:pos="7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0C671F" w:rsidRPr="002E2CF6" w:rsidTr="003901C4">
        <w:tc>
          <w:tcPr>
            <w:tcW w:w="471" w:type="dxa"/>
            <w:vMerge/>
          </w:tcPr>
          <w:p w:rsidR="000C671F" w:rsidRPr="002E2CF6" w:rsidRDefault="000C671F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0C671F" w:rsidRPr="002E2CF6" w:rsidRDefault="000C671F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C671F" w:rsidRPr="002E2CF6" w:rsidRDefault="000C671F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left="113" w:right="113" w:firstLine="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0C671F" w:rsidRPr="002E2CF6" w:rsidRDefault="000C671F" w:rsidP="000C671F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82233">
              <w:rPr>
                <w:sz w:val="20"/>
                <w:szCs w:val="20"/>
              </w:rPr>
              <w:t>Ознакомл</w:t>
            </w:r>
            <w:r>
              <w:rPr>
                <w:sz w:val="20"/>
                <w:szCs w:val="20"/>
              </w:rPr>
              <w:t xml:space="preserve">ения родителей  со значимостью проектов и актуальностью их реализации </w:t>
            </w:r>
          </w:p>
        </w:tc>
        <w:tc>
          <w:tcPr>
            <w:tcW w:w="1275" w:type="dxa"/>
          </w:tcPr>
          <w:p w:rsidR="000C671F" w:rsidRPr="002E2CF6" w:rsidRDefault="0037053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мероприятия</w:t>
            </w:r>
          </w:p>
        </w:tc>
        <w:tc>
          <w:tcPr>
            <w:tcW w:w="2127" w:type="dxa"/>
          </w:tcPr>
          <w:p w:rsidR="000C671F" w:rsidRPr="002E2CF6" w:rsidRDefault="0037053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  <w:r w:rsidRPr="002E2CF6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2835" w:type="dxa"/>
          </w:tcPr>
          <w:p w:rsidR="000C671F" w:rsidRPr="002E2CF6" w:rsidRDefault="0037053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2409" w:type="dxa"/>
          </w:tcPr>
          <w:p w:rsidR="000C671F" w:rsidRPr="00C86DB5" w:rsidRDefault="007B1CD3" w:rsidP="007B1CD3">
            <w:pPr>
              <w:pStyle w:val="110"/>
              <w:tabs>
                <w:tab w:val="left" w:pos="709"/>
              </w:tabs>
              <w:spacing w:line="240" w:lineRule="auto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планом работы с родителями</w:t>
            </w:r>
          </w:p>
        </w:tc>
      </w:tr>
      <w:tr w:rsidR="008C4623" w:rsidRPr="002E2CF6" w:rsidTr="008C4623"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left="113" w:right="113" w:firstLine="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 xml:space="preserve">Оптимизация рынка образовательных услуг </w:t>
            </w:r>
            <w:r w:rsidRPr="002E2CF6">
              <w:rPr>
                <w:sz w:val="20"/>
                <w:szCs w:val="20"/>
              </w:rPr>
              <w:lastRenderedPageBreak/>
              <w:t>с учётом запросов семьи</w:t>
            </w:r>
          </w:p>
        </w:tc>
        <w:tc>
          <w:tcPr>
            <w:tcW w:w="127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lastRenderedPageBreak/>
              <w:t>200 анкет</w:t>
            </w:r>
          </w:p>
        </w:tc>
        <w:tc>
          <w:tcPr>
            <w:tcW w:w="2127" w:type="dxa"/>
          </w:tcPr>
          <w:p w:rsidR="008C4623" w:rsidRPr="002E2CF6" w:rsidRDefault="0037053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  <w:r w:rsidR="008C4623" w:rsidRPr="002E2CF6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2835" w:type="dxa"/>
          </w:tcPr>
          <w:p w:rsidR="008C4623" w:rsidRPr="00370533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Анкетирование</w:t>
            </w:r>
            <w:r w:rsidR="00370533">
              <w:rPr>
                <w:sz w:val="20"/>
                <w:szCs w:val="20"/>
              </w:rPr>
              <w:t xml:space="preserve"> через группы </w:t>
            </w:r>
            <w:r w:rsidR="00370533">
              <w:rPr>
                <w:sz w:val="20"/>
                <w:szCs w:val="20"/>
              </w:rPr>
              <w:lastRenderedPageBreak/>
              <w:t xml:space="preserve">в социальных сетях, </w:t>
            </w:r>
            <w:r w:rsidR="00370533">
              <w:rPr>
                <w:sz w:val="20"/>
                <w:szCs w:val="20"/>
                <w:lang w:val="en-US"/>
              </w:rPr>
              <w:t>Google</w:t>
            </w:r>
            <w:r w:rsidR="00370533">
              <w:rPr>
                <w:sz w:val="20"/>
                <w:szCs w:val="20"/>
              </w:rPr>
              <w:t xml:space="preserve"> - формы</w:t>
            </w:r>
          </w:p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97965" w:rsidRDefault="00697965" w:rsidP="00697965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lastRenderedPageBreak/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8C4623" w:rsidRPr="002E2CF6" w:rsidRDefault="00697965" w:rsidP="007B1CD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7B1CD3">
              <w:rPr>
                <w:sz w:val="20"/>
                <w:szCs w:val="20"/>
              </w:rPr>
              <w:t>с планом НОКО</w:t>
            </w:r>
          </w:p>
        </w:tc>
      </w:tr>
      <w:tr w:rsidR="008C4623" w:rsidRPr="002E2CF6" w:rsidTr="00FE6E75">
        <w:trPr>
          <w:trHeight w:val="850"/>
        </w:trPr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Организационное</w:t>
            </w:r>
          </w:p>
        </w:tc>
        <w:tc>
          <w:tcPr>
            <w:tcW w:w="4111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Использование многообразных форм работы с семьёй</w:t>
            </w:r>
          </w:p>
        </w:tc>
        <w:tc>
          <w:tcPr>
            <w:tcW w:w="127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50-100 форм</w:t>
            </w:r>
          </w:p>
        </w:tc>
        <w:tc>
          <w:tcPr>
            <w:tcW w:w="2127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Ежемесячно</w:t>
            </w:r>
          </w:p>
        </w:tc>
        <w:tc>
          <w:tcPr>
            <w:tcW w:w="2835" w:type="dxa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Реализация плана мероприятий с родителями</w:t>
            </w:r>
          </w:p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97965" w:rsidRDefault="00697965" w:rsidP="00697965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697965" w:rsidRDefault="00697965" w:rsidP="00697965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2CF6">
              <w:rPr>
                <w:sz w:val="20"/>
                <w:szCs w:val="20"/>
              </w:rPr>
              <w:t xml:space="preserve">годовым планом </w:t>
            </w:r>
            <w:r w:rsidR="007B1CD3">
              <w:rPr>
                <w:sz w:val="20"/>
                <w:szCs w:val="20"/>
              </w:rPr>
              <w:t>взаимодействия с родителями</w:t>
            </w:r>
          </w:p>
          <w:p w:rsidR="008C4623" w:rsidRPr="002E2CF6" w:rsidRDefault="00697965" w:rsidP="00697965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планом – графиком реализации проектов</w:t>
            </w:r>
          </w:p>
        </w:tc>
      </w:tr>
      <w:tr w:rsidR="008C4623" w:rsidRPr="002E2CF6" w:rsidTr="007B1CD3"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left="113" w:right="113" w:firstLine="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Сетевое взаимодействие с социальными институтами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10-20 встреч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Заключение договоров</w:t>
            </w:r>
          </w:p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97965" w:rsidRDefault="00697965" w:rsidP="00697965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697965" w:rsidRDefault="00697965" w:rsidP="00697965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2CF6">
              <w:rPr>
                <w:sz w:val="20"/>
                <w:szCs w:val="20"/>
              </w:rPr>
              <w:t>годовым планом методической работы</w:t>
            </w:r>
          </w:p>
          <w:p w:rsidR="008C4623" w:rsidRPr="002E2CF6" w:rsidRDefault="00697965" w:rsidP="00697965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планом – графиком реализации проектов</w:t>
            </w:r>
          </w:p>
        </w:tc>
      </w:tr>
      <w:tr w:rsidR="008C4623" w:rsidRPr="002E2CF6" w:rsidTr="007B1CD3"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Кадровое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Участие педагогов в работе МО,  семинаров и др. мероприятиях  различного уровня, проводимых с учреждениями социально-педагогической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25-30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Реализация плана мероприятий</w:t>
            </w:r>
          </w:p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65" w:rsidRDefault="00697965" w:rsidP="00697965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8C4623" w:rsidRPr="002E2CF6" w:rsidRDefault="00697965" w:rsidP="00697965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2CF6">
              <w:rPr>
                <w:sz w:val="20"/>
                <w:szCs w:val="20"/>
              </w:rPr>
              <w:t>годовым планом методической работы</w:t>
            </w:r>
          </w:p>
        </w:tc>
      </w:tr>
      <w:tr w:rsidR="008C4623" w:rsidRPr="002E2CF6" w:rsidTr="007B1CD3"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left="113" w:right="113" w:firstLine="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Прохождения целевых  КПК по  направлениям "Взаимодействие с семьёй"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5-10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1 раз в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Реализация плана-графика КПК</w:t>
            </w:r>
          </w:p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697965" w:rsidP="00697965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  <w:r w:rsidR="007B1CD3">
              <w:rPr>
                <w:sz w:val="20"/>
                <w:szCs w:val="20"/>
              </w:rPr>
              <w:t>с планом - графиком КПК</w:t>
            </w:r>
          </w:p>
        </w:tc>
      </w:tr>
      <w:tr w:rsidR="008C4623" w:rsidRPr="002E2CF6" w:rsidTr="007B1CD3"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2E2CF6">
              <w:rPr>
                <w:b/>
                <w:sz w:val="20"/>
                <w:szCs w:val="20"/>
              </w:rPr>
              <w:t>Материально-техническое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Приобретение интерактивного оборудования /м</w:t>
            </w:r>
            <w:r w:rsidR="00845ED3">
              <w:rPr>
                <w:sz w:val="20"/>
                <w:szCs w:val="20"/>
              </w:rPr>
              <w:t>узыкальный, физкультурный залы, кабинеты психолога</w:t>
            </w:r>
            <w:r w:rsidRPr="002E2CF6">
              <w:rPr>
                <w:sz w:val="20"/>
                <w:szCs w:val="20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1 комплект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период действия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Реализация плана закупок</w:t>
            </w:r>
          </w:p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65" w:rsidRDefault="00697965" w:rsidP="00697965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8C4623" w:rsidRPr="002E2CF6" w:rsidRDefault="00697965" w:rsidP="00697965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B1CD3">
              <w:rPr>
                <w:sz w:val="20"/>
                <w:szCs w:val="20"/>
              </w:rPr>
              <w:t xml:space="preserve"> с бюджетом </w:t>
            </w:r>
            <w:r>
              <w:rPr>
                <w:sz w:val="20"/>
                <w:szCs w:val="20"/>
              </w:rPr>
              <w:t>проектов</w:t>
            </w:r>
          </w:p>
        </w:tc>
      </w:tr>
      <w:tr w:rsidR="008C4623" w:rsidRPr="002E2CF6" w:rsidTr="007B1CD3"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Приобретение электрического пианино и детских музыкальных инструментов  для музыкального зала</w:t>
            </w:r>
            <w:r w:rsidR="00AE14DB">
              <w:rPr>
                <w:sz w:val="20"/>
                <w:szCs w:val="20"/>
              </w:rPr>
              <w:t>, активную акустическую колонку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1 комплект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период действия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Реализация плана закупок</w:t>
            </w:r>
          </w:p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D3" w:rsidRDefault="007B1CD3" w:rsidP="007B1CD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7B1CD3" w:rsidRPr="002E2CF6" w:rsidRDefault="007B1CD3" w:rsidP="007B1CD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бюджетом ДОУ</w:t>
            </w:r>
          </w:p>
        </w:tc>
      </w:tr>
      <w:tr w:rsidR="008C4623" w:rsidRPr="002E2CF6" w:rsidTr="007B1CD3">
        <w:tc>
          <w:tcPr>
            <w:tcW w:w="471" w:type="dxa"/>
            <w:vMerge/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Приобретение расходных материалов для проведения общественно-значимых мероприятий, социальных акций, проводимых совместно с родителями/социумом (канцелярские товары;  игрушки, игры для призов)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15 комплектов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1 раз в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Реализация плана закупок</w:t>
            </w:r>
          </w:p>
          <w:p w:rsidR="008C4623" w:rsidRPr="002E2CF6" w:rsidRDefault="008C4623" w:rsidP="008A6A22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D3" w:rsidRDefault="007B1CD3" w:rsidP="007B1CD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E2CF6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: </w:t>
            </w:r>
          </w:p>
          <w:p w:rsidR="008C4623" w:rsidRPr="002E2CF6" w:rsidRDefault="007B1CD3" w:rsidP="007B1CD3">
            <w:pPr>
              <w:pStyle w:val="110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бюджетом ДОУ</w:t>
            </w:r>
          </w:p>
        </w:tc>
      </w:tr>
    </w:tbl>
    <w:p w:rsidR="001A43F5" w:rsidRDefault="001A43F5" w:rsidP="009F47EF">
      <w:pPr>
        <w:pStyle w:val="ad"/>
        <w:spacing w:after="0" w:line="240" w:lineRule="auto"/>
        <w:ind w:left="0"/>
        <w:jc w:val="center"/>
        <w:rPr>
          <w:b/>
          <w:szCs w:val="28"/>
        </w:rPr>
      </w:pPr>
    </w:p>
    <w:p w:rsidR="007E7DD8" w:rsidRDefault="007E7DD8" w:rsidP="009F47EF">
      <w:pPr>
        <w:pStyle w:val="ad"/>
        <w:ind w:left="426"/>
        <w:jc w:val="right"/>
        <w:rPr>
          <w:b/>
          <w:szCs w:val="28"/>
        </w:rPr>
      </w:pPr>
    </w:p>
    <w:sectPr w:rsidR="007E7DD8" w:rsidSect="00242BC3">
      <w:pgSz w:w="16838" w:h="11906" w:orient="landscape"/>
      <w:pgMar w:top="868" w:right="1134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F68" w:rsidRDefault="00005F68" w:rsidP="00185427">
      <w:r>
        <w:separator/>
      </w:r>
    </w:p>
  </w:endnote>
  <w:endnote w:type="continuationSeparator" w:id="1">
    <w:p w:rsidR="00005F68" w:rsidRDefault="00005F68" w:rsidP="0018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D3" w:rsidRDefault="0085785A">
    <w:pPr>
      <w:pStyle w:val="a9"/>
      <w:jc w:val="right"/>
    </w:pPr>
    <w:r>
      <w:fldChar w:fldCharType="begin"/>
    </w:r>
    <w:r w:rsidR="000643D3">
      <w:instrText>PAGE   \* MERGEFORMAT</w:instrText>
    </w:r>
    <w:r>
      <w:fldChar w:fldCharType="separate"/>
    </w:r>
    <w:r w:rsidR="009B349A">
      <w:rPr>
        <w:noProof/>
      </w:rPr>
      <w:t>1</w:t>
    </w:r>
    <w:r>
      <w:rPr>
        <w:noProof/>
      </w:rPr>
      <w:fldChar w:fldCharType="end"/>
    </w:r>
  </w:p>
  <w:p w:rsidR="000643D3" w:rsidRDefault="000643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F68" w:rsidRDefault="00005F68" w:rsidP="00185427">
      <w:r>
        <w:separator/>
      </w:r>
    </w:p>
  </w:footnote>
  <w:footnote w:type="continuationSeparator" w:id="1">
    <w:p w:rsidR="00005F68" w:rsidRDefault="00005F68" w:rsidP="0018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F68"/>
    <w:multiLevelType w:val="multilevel"/>
    <w:tmpl w:val="6E3C9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312B0"/>
    <w:multiLevelType w:val="multilevel"/>
    <w:tmpl w:val="567E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09314362"/>
    <w:multiLevelType w:val="hybridMultilevel"/>
    <w:tmpl w:val="91FE62F4"/>
    <w:lvl w:ilvl="0" w:tplc="3724CF1A">
      <w:start w:val="1"/>
      <w:numFmt w:val="bullet"/>
      <w:lvlText w:val="―"/>
      <w:lvlJc w:val="left"/>
      <w:pPr>
        <w:ind w:left="720" w:hanging="360"/>
      </w:pPr>
      <w:rPr>
        <w:rFonts w:ascii="SimSun" w:eastAsia="SimSun" w:hAnsi="SimSun" w:hint="eastAsia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65DD9"/>
    <w:multiLevelType w:val="hybridMultilevel"/>
    <w:tmpl w:val="285EF892"/>
    <w:lvl w:ilvl="0" w:tplc="3724CF1A">
      <w:start w:val="1"/>
      <w:numFmt w:val="bullet"/>
      <w:lvlText w:val="―"/>
      <w:lvlJc w:val="left"/>
      <w:pPr>
        <w:ind w:left="1146" w:hanging="360"/>
      </w:pPr>
      <w:rPr>
        <w:rFonts w:ascii="SimSun" w:eastAsia="SimSun" w:hAnsi="SimSun" w:hint="eastAsia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CB2BFF"/>
    <w:multiLevelType w:val="hybridMultilevel"/>
    <w:tmpl w:val="DB66864C"/>
    <w:lvl w:ilvl="0" w:tplc="93B62066">
      <w:start w:val="1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C067D40"/>
    <w:multiLevelType w:val="hybridMultilevel"/>
    <w:tmpl w:val="190C3DCA"/>
    <w:lvl w:ilvl="0" w:tplc="84DEC604">
      <w:start w:val="1"/>
      <w:numFmt w:val="bullet"/>
      <w:lvlText w:val="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16DB1"/>
    <w:multiLevelType w:val="hybridMultilevel"/>
    <w:tmpl w:val="DB66864C"/>
    <w:lvl w:ilvl="0" w:tplc="93B6206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3F0031A"/>
    <w:multiLevelType w:val="hybridMultilevel"/>
    <w:tmpl w:val="620608E0"/>
    <w:lvl w:ilvl="0" w:tplc="B000A71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46407A7"/>
    <w:multiLevelType w:val="hybridMultilevel"/>
    <w:tmpl w:val="95D81B10"/>
    <w:lvl w:ilvl="0" w:tplc="3724CF1A">
      <w:start w:val="1"/>
      <w:numFmt w:val="bullet"/>
      <w:lvlText w:val="―"/>
      <w:lvlJc w:val="left"/>
      <w:pPr>
        <w:ind w:left="786" w:hanging="360"/>
      </w:pPr>
      <w:rPr>
        <w:rFonts w:ascii="SimSun" w:eastAsia="SimSun" w:hAnsi="SimSun" w:hint="eastAsia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8BC1C3D"/>
    <w:multiLevelType w:val="hybridMultilevel"/>
    <w:tmpl w:val="0DCE136A"/>
    <w:lvl w:ilvl="0" w:tplc="3724CF1A">
      <w:start w:val="1"/>
      <w:numFmt w:val="bullet"/>
      <w:lvlText w:val="―"/>
      <w:lvlJc w:val="left"/>
      <w:pPr>
        <w:ind w:left="644" w:hanging="360"/>
      </w:pPr>
      <w:rPr>
        <w:rFonts w:ascii="SimSun" w:eastAsia="SimSun" w:hAnsi="SimSun" w:hint="eastAsia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D62BD"/>
    <w:multiLevelType w:val="hybridMultilevel"/>
    <w:tmpl w:val="58B82470"/>
    <w:lvl w:ilvl="0" w:tplc="C1C060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076764F"/>
    <w:multiLevelType w:val="hybridMultilevel"/>
    <w:tmpl w:val="2BEE9090"/>
    <w:lvl w:ilvl="0" w:tplc="779C1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A9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C7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0A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68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2B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EF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6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1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CF904C5"/>
    <w:multiLevelType w:val="hybridMultilevel"/>
    <w:tmpl w:val="55029950"/>
    <w:lvl w:ilvl="0" w:tplc="3724CF1A">
      <w:start w:val="1"/>
      <w:numFmt w:val="bullet"/>
      <w:lvlText w:val="―"/>
      <w:lvlJc w:val="left"/>
      <w:pPr>
        <w:ind w:left="1429" w:hanging="360"/>
      </w:pPr>
      <w:rPr>
        <w:rFonts w:ascii="SimSun" w:eastAsia="SimSun" w:hAnsi="SimSun" w:hint="eastAsia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B60529"/>
    <w:multiLevelType w:val="multilevel"/>
    <w:tmpl w:val="8534A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33C11F4F"/>
    <w:multiLevelType w:val="hybridMultilevel"/>
    <w:tmpl w:val="574C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9FCA98C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2" w:tplc="07A2353A">
      <w:start w:val="3"/>
      <w:numFmt w:val="bullet"/>
      <w:lvlText w:val=""/>
      <w:lvlJc w:val="left"/>
      <w:pPr>
        <w:ind w:left="2340" w:hanging="360"/>
      </w:pPr>
      <w:rPr>
        <w:rFonts w:ascii="Symbol" w:eastAsia="Arial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C7A81"/>
    <w:multiLevelType w:val="hybridMultilevel"/>
    <w:tmpl w:val="D448813A"/>
    <w:lvl w:ilvl="0" w:tplc="2DCC3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2A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63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E2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00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0F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6F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AC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2F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DDC52CE"/>
    <w:multiLevelType w:val="hybridMultilevel"/>
    <w:tmpl w:val="A2EE2CA8"/>
    <w:lvl w:ilvl="0" w:tplc="3724CF1A">
      <w:start w:val="1"/>
      <w:numFmt w:val="bullet"/>
      <w:lvlText w:val="―"/>
      <w:lvlJc w:val="left"/>
      <w:pPr>
        <w:tabs>
          <w:tab w:val="num" w:pos="567"/>
        </w:tabs>
        <w:ind w:left="0" w:firstLine="360"/>
      </w:pPr>
      <w:rPr>
        <w:rFonts w:ascii="SimSun" w:eastAsia="SimSun" w:hAnsi="SimSun" w:hint="eastAsia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F1C71"/>
    <w:multiLevelType w:val="hybridMultilevel"/>
    <w:tmpl w:val="978A21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AD5B0D"/>
    <w:multiLevelType w:val="hybridMultilevel"/>
    <w:tmpl w:val="9FD0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7388A"/>
    <w:multiLevelType w:val="multilevel"/>
    <w:tmpl w:val="01463DFC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79683A"/>
    <w:multiLevelType w:val="multilevel"/>
    <w:tmpl w:val="6E60D08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4E0CB9"/>
    <w:multiLevelType w:val="multilevel"/>
    <w:tmpl w:val="567E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5D6A0700"/>
    <w:multiLevelType w:val="hybridMultilevel"/>
    <w:tmpl w:val="B8F4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A0825"/>
    <w:multiLevelType w:val="hybridMultilevel"/>
    <w:tmpl w:val="43BC073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2577D5B"/>
    <w:multiLevelType w:val="hybridMultilevel"/>
    <w:tmpl w:val="FA42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93832"/>
    <w:multiLevelType w:val="hybridMultilevel"/>
    <w:tmpl w:val="308262B8"/>
    <w:lvl w:ilvl="0" w:tplc="BC8E346A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D73A6"/>
    <w:multiLevelType w:val="hybridMultilevel"/>
    <w:tmpl w:val="F570907A"/>
    <w:lvl w:ilvl="0" w:tplc="3724CF1A">
      <w:start w:val="1"/>
      <w:numFmt w:val="bullet"/>
      <w:lvlText w:val="―"/>
      <w:lvlJc w:val="left"/>
      <w:pPr>
        <w:ind w:left="1211" w:hanging="360"/>
      </w:pPr>
      <w:rPr>
        <w:rFonts w:ascii="SimSun" w:eastAsia="SimSun" w:hAnsi="SimSun" w:hint="eastAsia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B741FE7"/>
    <w:multiLevelType w:val="hybridMultilevel"/>
    <w:tmpl w:val="9C2CBA84"/>
    <w:lvl w:ilvl="0" w:tplc="3724CF1A">
      <w:start w:val="1"/>
      <w:numFmt w:val="bullet"/>
      <w:lvlText w:val="―"/>
      <w:lvlJc w:val="left"/>
      <w:pPr>
        <w:ind w:left="720" w:hanging="360"/>
      </w:pPr>
      <w:rPr>
        <w:rFonts w:ascii="SimSun" w:eastAsia="SimSun" w:hAnsi="SimSun" w:hint="eastAsia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33574"/>
    <w:multiLevelType w:val="hybridMultilevel"/>
    <w:tmpl w:val="E6C0E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B6ACD"/>
    <w:multiLevelType w:val="hybridMultilevel"/>
    <w:tmpl w:val="7052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246BA"/>
    <w:multiLevelType w:val="hybridMultilevel"/>
    <w:tmpl w:val="0C30E86C"/>
    <w:lvl w:ilvl="0" w:tplc="3EFA48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2B8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6BB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8DD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EE6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252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0B7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6621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E76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F11C8F"/>
    <w:multiLevelType w:val="hybridMultilevel"/>
    <w:tmpl w:val="AE6858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1"/>
  </w:num>
  <w:num w:numId="3">
    <w:abstractNumId w:val="24"/>
  </w:num>
  <w:num w:numId="4">
    <w:abstractNumId w:val="14"/>
  </w:num>
  <w:num w:numId="5">
    <w:abstractNumId w:val="1"/>
  </w:num>
  <w:num w:numId="6">
    <w:abstractNumId w:val="20"/>
  </w:num>
  <w:num w:numId="7">
    <w:abstractNumId w:val="7"/>
  </w:num>
  <w:num w:numId="8">
    <w:abstractNumId w:val="23"/>
  </w:num>
  <w:num w:numId="9">
    <w:abstractNumId w:val="10"/>
  </w:num>
  <w:num w:numId="10">
    <w:abstractNumId w:val="0"/>
  </w:num>
  <w:num w:numId="11">
    <w:abstractNumId w:val="16"/>
  </w:num>
  <w:num w:numId="12">
    <w:abstractNumId w:val="13"/>
  </w:num>
  <w:num w:numId="13">
    <w:abstractNumId w:val="25"/>
  </w:num>
  <w:num w:numId="14">
    <w:abstractNumId w:val="21"/>
  </w:num>
  <w:num w:numId="15">
    <w:abstractNumId w:val="19"/>
  </w:num>
  <w:num w:numId="16">
    <w:abstractNumId w:val="18"/>
  </w:num>
  <w:num w:numId="17">
    <w:abstractNumId w:val="6"/>
  </w:num>
  <w:num w:numId="18">
    <w:abstractNumId w:val="2"/>
  </w:num>
  <w:num w:numId="19">
    <w:abstractNumId w:val="22"/>
  </w:num>
  <w:num w:numId="20">
    <w:abstractNumId w:val="3"/>
  </w:num>
  <w:num w:numId="21">
    <w:abstractNumId w:val="26"/>
  </w:num>
  <w:num w:numId="22">
    <w:abstractNumId w:val="12"/>
  </w:num>
  <w:num w:numId="23">
    <w:abstractNumId w:val="8"/>
  </w:num>
  <w:num w:numId="24">
    <w:abstractNumId w:val="9"/>
  </w:num>
  <w:num w:numId="25">
    <w:abstractNumId w:val="27"/>
  </w:num>
  <w:num w:numId="26">
    <w:abstractNumId w:val="5"/>
  </w:num>
  <w:num w:numId="27">
    <w:abstractNumId w:val="4"/>
  </w:num>
  <w:num w:numId="28">
    <w:abstractNumId w:val="11"/>
  </w:num>
  <w:num w:numId="29">
    <w:abstractNumId w:val="15"/>
  </w:num>
  <w:num w:numId="30">
    <w:abstractNumId w:val="30"/>
  </w:num>
  <w:num w:numId="31">
    <w:abstractNumId w:val="17"/>
  </w:num>
  <w:num w:numId="32">
    <w:abstractNumId w:val="2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33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3281E"/>
    <w:rsid w:val="000009CD"/>
    <w:rsid w:val="00001FDF"/>
    <w:rsid w:val="00005F68"/>
    <w:rsid w:val="00015A75"/>
    <w:rsid w:val="00016F8A"/>
    <w:rsid w:val="00032B90"/>
    <w:rsid w:val="00035FCA"/>
    <w:rsid w:val="00044BCC"/>
    <w:rsid w:val="00045082"/>
    <w:rsid w:val="00045247"/>
    <w:rsid w:val="00045B77"/>
    <w:rsid w:val="00053598"/>
    <w:rsid w:val="00055A3F"/>
    <w:rsid w:val="00061AB8"/>
    <w:rsid w:val="000643D3"/>
    <w:rsid w:val="00066889"/>
    <w:rsid w:val="000669D4"/>
    <w:rsid w:val="00073FEC"/>
    <w:rsid w:val="00081EC5"/>
    <w:rsid w:val="000854B1"/>
    <w:rsid w:val="00092C44"/>
    <w:rsid w:val="00094AC9"/>
    <w:rsid w:val="000968A5"/>
    <w:rsid w:val="000970AA"/>
    <w:rsid w:val="000A4E2E"/>
    <w:rsid w:val="000C671F"/>
    <w:rsid w:val="000C782B"/>
    <w:rsid w:val="000E1E4F"/>
    <w:rsid w:val="000E27E1"/>
    <w:rsid w:val="000E5939"/>
    <w:rsid w:val="000F19D3"/>
    <w:rsid w:val="000F2A25"/>
    <w:rsid w:val="00107562"/>
    <w:rsid w:val="001103E9"/>
    <w:rsid w:val="00110525"/>
    <w:rsid w:val="00123BF4"/>
    <w:rsid w:val="00151B4B"/>
    <w:rsid w:val="00152901"/>
    <w:rsid w:val="00155872"/>
    <w:rsid w:val="00157FA7"/>
    <w:rsid w:val="00160362"/>
    <w:rsid w:val="001626DB"/>
    <w:rsid w:val="001669E8"/>
    <w:rsid w:val="00172FC6"/>
    <w:rsid w:val="00173B70"/>
    <w:rsid w:val="001759E7"/>
    <w:rsid w:val="00185427"/>
    <w:rsid w:val="001A1320"/>
    <w:rsid w:val="001A43F5"/>
    <w:rsid w:val="001B0500"/>
    <w:rsid w:val="001B1848"/>
    <w:rsid w:val="001B3FE1"/>
    <w:rsid w:val="001B769A"/>
    <w:rsid w:val="001C2F83"/>
    <w:rsid w:val="001C3358"/>
    <w:rsid w:val="001C62A9"/>
    <w:rsid w:val="001C6542"/>
    <w:rsid w:val="001D263B"/>
    <w:rsid w:val="001D4641"/>
    <w:rsid w:val="001E207C"/>
    <w:rsid w:val="001F617F"/>
    <w:rsid w:val="002038E4"/>
    <w:rsid w:val="00223965"/>
    <w:rsid w:val="0022748A"/>
    <w:rsid w:val="00242BC3"/>
    <w:rsid w:val="00244F07"/>
    <w:rsid w:val="00266C08"/>
    <w:rsid w:val="0027056B"/>
    <w:rsid w:val="00284E48"/>
    <w:rsid w:val="002971CA"/>
    <w:rsid w:val="002B0F4F"/>
    <w:rsid w:val="002B3193"/>
    <w:rsid w:val="002B6454"/>
    <w:rsid w:val="002C6013"/>
    <w:rsid w:val="002C7E96"/>
    <w:rsid w:val="002D714A"/>
    <w:rsid w:val="002D7988"/>
    <w:rsid w:val="002E4E68"/>
    <w:rsid w:val="002E5780"/>
    <w:rsid w:val="002E57E6"/>
    <w:rsid w:val="002F223D"/>
    <w:rsid w:val="002F2D39"/>
    <w:rsid w:val="002F60BB"/>
    <w:rsid w:val="00300245"/>
    <w:rsid w:val="0030540D"/>
    <w:rsid w:val="00306A27"/>
    <w:rsid w:val="00312429"/>
    <w:rsid w:val="00313027"/>
    <w:rsid w:val="00315EF3"/>
    <w:rsid w:val="00332ADC"/>
    <w:rsid w:val="00341F6F"/>
    <w:rsid w:val="003430B4"/>
    <w:rsid w:val="00347836"/>
    <w:rsid w:val="00370533"/>
    <w:rsid w:val="00374534"/>
    <w:rsid w:val="00384D1C"/>
    <w:rsid w:val="003901C4"/>
    <w:rsid w:val="00393749"/>
    <w:rsid w:val="003A2AA2"/>
    <w:rsid w:val="003A47D7"/>
    <w:rsid w:val="003B19EA"/>
    <w:rsid w:val="003B2479"/>
    <w:rsid w:val="003C31FB"/>
    <w:rsid w:val="003D447D"/>
    <w:rsid w:val="003E2829"/>
    <w:rsid w:val="003E7556"/>
    <w:rsid w:val="00401B8D"/>
    <w:rsid w:val="00406338"/>
    <w:rsid w:val="004068F0"/>
    <w:rsid w:val="0042308B"/>
    <w:rsid w:val="00423F9E"/>
    <w:rsid w:val="00437C36"/>
    <w:rsid w:val="00440235"/>
    <w:rsid w:val="00440935"/>
    <w:rsid w:val="00444EFB"/>
    <w:rsid w:val="00446897"/>
    <w:rsid w:val="00474C4F"/>
    <w:rsid w:val="00477E5A"/>
    <w:rsid w:val="00484722"/>
    <w:rsid w:val="00485C7E"/>
    <w:rsid w:val="00491EE0"/>
    <w:rsid w:val="0049511F"/>
    <w:rsid w:val="004A2F8C"/>
    <w:rsid w:val="004A4926"/>
    <w:rsid w:val="004B5E09"/>
    <w:rsid w:val="004C491A"/>
    <w:rsid w:val="004C527F"/>
    <w:rsid w:val="004D1550"/>
    <w:rsid w:val="004D6118"/>
    <w:rsid w:val="004D7BCD"/>
    <w:rsid w:val="004F04B7"/>
    <w:rsid w:val="004F2BDA"/>
    <w:rsid w:val="005041F4"/>
    <w:rsid w:val="005134B9"/>
    <w:rsid w:val="0051501B"/>
    <w:rsid w:val="0052427F"/>
    <w:rsid w:val="005316F3"/>
    <w:rsid w:val="00535CEA"/>
    <w:rsid w:val="005443A3"/>
    <w:rsid w:val="00546585"/>
    <w:rsid w:val="00546775"/>
    <w:rsid w:val="00554734"/>
    <w:rsid w:val="005716AB"/>
    <w:rsid w:val="00582949"/>
    <w:rsid w:val="005939BB"/>
    <w:rsid w:val="005A5532"/>
    <w:rsid w:val="005B7873"/>
    <w:rsid w:val="005D79B7"/>
    <w:rsid w:val="005E141B"/>
    <w:rsid w:val="005E38FD"/>
    <w:rsid w:val="005F0AA1"/>
    <w:rsid w:val="005F2E9D"/>
    <w:rsid w:val="00605BE0"/>
    <w:rsid w:val="006228C4"/>
    <w:rsid w:val="00637D0E"/>
    <w:rsid w:val="00640FF8"/>
    <w:rsid w:val="0065120A"/>
    <w:rsid w:val="006527BB"/>
    <w:rsid w:val="00654B6E"/>
    <w:rsid w:val="00675BB1"/>
    <w:rsid w:val="006818D1"/>
    <w:rsid w:val="006920F7"/>
    <w:rsid w:val="00696FA3"/>
    <w:rsid w:val="00697965"/>
    <w:rsid w:val="006B18E4"/>
    <w:rsid w:val="006B492D"/>
    <w:rsid w:val="006B661E"/>
    <w:rsid w:val="006D359C"/>
    <w:rsid w:val="006F0C34"/>
    <w:rsid w:val="006F4193"/>
    <w:rsid w:val="00702CAC"/>
    <w:rsid w:val="0070421D"/>
    <w:rsid w:val="007146AC"/>
    <w:rsid w:val="007212AD"/>
    <w:rsid w:val="007227B2"/>
    <w:rsid w:val="00747F5B"/>
    <w:rsid w:val="00751183"/>
    <w:rsid w:val="00751192"/>
    <w:rsid w:val="007536ED"/>
    <w:rsid w:val="00765DFE"/>
    <w:rsid w:val="0077479C"/>
    <w:rsid w:val="00781F49"/>
    <w:rsid w:val="007920D6"/>
    <w:rsid w:val="0079421F"/>
    <w:rsid w:val="00794D33"/>
    <w:rsid w:val="00795D14"/>
    <w:rsid w:val="0079767E"/>
    <w:rsid w:val="007A1ECC"/>
    <w:rsid w:val="007A32E2"/>
    <w:rsid w:val="007A70E8"/>
    <w:rsid w:val="007B1CD3"/>
    <w:rsid w:val="007B58B1"/>
    <w:rsid w:val="007B6109"/>
    <w:rsid w:val="007C4FB2"/>
    <w:rsid w:val="007C5305"/>
    <w:rsid w:val="007D1FE8"/>
    <w:rsid w:val="007D44A3"/>
    <w:rsid w:val="007E7DD8"/>
    <w:rsid w:val="007E7FD7"/>
    <w:rsid w:val="007F1428"/>
    <w:rsid w:val="00801942"/>
    <w:rsid w:val="0081560F"/>
    <w:rsid w:val="0082354D"/>
    <w:rsid w:val="008257D2"/>
    <w:rsid w:val="00827A47"/>
    <w:rsid w:val="00830DD4"/>
    <w:rsid w:val="00834CA3"/>
    <w:rsid w:val="00845ED3"/>
    <w:rsid w:val="00846716"/>
    <w:rsid w:val="00850305"/>
    <w:rsid w:val="0085785A"/>
    <w:rsid w:val="00857865"/>
    <w:rsid w:val="00872981"/>
    <w:rsid w:val="008A6A22"/>
    <w:rsid w:val="008B0E18"/>
    <w:rsid w:val="008B4CD1"/>
    <w:rsid w:val="008C4623"/>
    <w:rsid w:val="00902412"/>
    <w:rsid w:val="00904EA2"/>
    <w:rsid w:val="009126F6"/>
    <w:rsid w:val="009250DF"/>
    <w:rsid w:val="009268E1"/>
    <w:rsid w:val="00931776"/>
    <w:rsid w:val="00940416"/>
    <w:rsid w:val="00960B83"/>
    <w:rsid w:val="00966AAC"/>
    <w:rsid w:val="00975E54"/>
    <w:rsid w:val="00976F91"/>
    <w:rsid w:val="00980CD8"/>
    <w:rsid w:val="009837C7"/>
    <w:rsid w:val="009908F4"/>
    <w:rsid w:val="009B2793"/>
    <w:rsid w:val="009B349A"/>
    <w:rsid w:val="009B36FC"/>
    <w:rsid w:val="009C0225"/>
    <w:rsid w:val="009D6461"/>
    <w:rsid w:val="009E3A84"/>
    <w:rsid w:val="009E5D10"/>
    <w:rsid w:val="009E6019"/>
    <w:rsid w:val="009E7F07"/>
    <w:rsid w:val="009F2E93"/>
    <w:rsid w:val="009F47EF"/>
    <w:rsid w:val="009F4D1F"/>
    <w:rsid w:val="009F7519"/>
    <w:rsid w:val="00A03555"/>
    <w:rsid w:val="00A141BC"/>
    <w:rsid w:val="00A358F6"/>
    <w:rsid w:val="00A45036"/>
    <w:rsid w:val="00A456CF"/>
    <w:rsid w:val="00A46C8F"/>
    <w:rsid w:val="00A5123A"/>
    <w:rsid w:val="00A520AE"/>
    <w:rsid w:val="00A60C06"/>
    <w:rsid w:val="00A61C06"/>
    <w:rsid w:val="00A64CA9"/>
    <w:rsid w:val="00A73B0F"/>
    <w:rsid w:val="00A76DFF"/>
    <w:rsid w:val="00A822B4"/>
    <w:rsid w:val="00A82FC4"/>
    <w:rsid w:val="00A8603C"/>
    <w:rsid w:val="00AA4B18"/>
    <w:rsid w:val="00AB415C"/>
    <w:rsid w:val="00AD38CC"/>
    <w:rsid w:val="00AE14DB"/>
    <w:rsid w:val="00AE209E"/>
    <w:rsid w:val="00AF2E25"/>
    <w:rsid w:val="00AF2E57"/>
    <w:rsid w:val="00AF48C6"/>
    <w:rsid w:val="00AF6BCF"/>
    <w:rsid w:val="00B0094E"/>
    <w:rsid w:val="00B020F0"/>
    <w:rsid w:val="00B03D2A"/>
    <w:rsid w:val="00B056DC"/>
    <w:rsid w:val="00B06D70"/>
    <w:rsid w:val="00B14754"/>
    <w:rsid w:val="00B23D5E"/>
    <w:rsid w:val="00B42A68"/>
    <w:rsid w:val="00B53B06"/>
    <w:rsid w:val="00B564D9"/>
    <w:rsid w:val="00B70188"/>
    <w:rsid w:val="00B7330E"/>
    <w:rsid w:val="00B954FC"/>
    <w:rsid w:val="00BA62BA"/>
    <w:rsid w:val="00BB58B7"/>
    <w:rsid w:val="00BB76D5"/>
    <w:rsid w:val="00BC33AD"/>
    <w:rsid w:val="00BC579D"/>
    <w:rsid w:val="00BD100F"/>
    <w:rsid w:val="00BD55DE"/>
    <w:rsid w:val="00BD58EA"/>
    <w:rsid w:val="00BE382B"/>
    <w:rsid w:val="00BE60B6"/>
    <w:rsid w:val="00BE72DA"/>
    <w:rsid w:val="00C01B60"/>
    <w:rsid w:val="00C03FD4"/>
    <w:rsid w:val="00C21295"/>
    <w:rsid w:val="00C31AB8"/>
    <w:rsid w:val="00C42E16"/>
    <w:rsid w:val="00C7199C"/>
    <w:rsid w:val="00C81347"/>
    <w:rsid w:val="00CA0F86"/>
    <w:rsid w:val="00CB41A1"/>
    <w:rsid w:val="00CB59F4"/>
    <w:rsid w:val="00CC6725"/>
    <w:rsid w:val="00CC6DFA"/>
    <w:rsid w:val="00CE1363"/>
    <w:rsid w:val="00CE1A51"/>
    <w:rsid w:val="00CE1DF2"/>
    <w:rsid w:val="00CE60AA"/>
    <w:rsid w:val="00CF335C"/>
    <w:rsid w:val="00CF5C4C"/>
    <w:rsid w:val="00D06C23"/>
    <w:rsid w:val="00D07B9C"/>
    <w:rsid w:val="00D14678"/>
    <w:rsid w:val="00D17AD3"/>
    <w:rsid w:val="00D22C30"/>
    <w:rsid w:val="00D25BD3"/>
    <w:rsid w:val="00D27F83"/>
    <w:rsid w:val="00D35CE7"/>
    <w:rsid w:val="00D46B8E"/>
    <w:rsid w:val="00D55366"/>
    <w:rsid w:val="00D570E2"/>
    <w:rsid w:val="00D6080C"/>
    <w:rsid w:val="00D73BD4"/>
    <w:rsid w:val="00D77608"/>
    <w:rsid w:val="00D77FF3"/>
    <w:rsid w:val="00D80D45"/>
    <w:rsid w:val="00D8254B"/>
    <w:rsid w:val="00D85E2E"/>
    <w:rsid w:val="00D91C5E"/>
    <w:rsid w:val="00D93248"/>
    <w:rsid w:val="00DA346C"/>
    <w:rsid w:val="00DB3FF6"/>
    <w:rsid w:val="00DB5AC2"/>
    <w:rsid w:val="00DB7D7B"/>
    <w:rsid w:val="00DD163A"/>
    <w:rsid w:val="00DD2EAC"/>
    <w:rsid w:val="00DD6CF6"/>
    <w:rsid w:val="00DE40A3"/>
    <w:rsid w:val="00DE4897"/>
    <w:rsid w:val="00DF0EF9"/>
    <w:rsid w:val="00E03AFC"/>
    <w:rsid w:val="00E20C12"/>
    <w:rsid w:val="00E21073"/>
    <w:rsid w:val="00E2154B"/>
    <w:rsid w:val="00E2483C"/>
    <w:rsid w:val="00E35350"/>
    <w:rsid w:val="00E44EA8"/>
    <w:rsid w:val="00E53482"/>
    <w:rsid w:val="00E60AC9"/>
    <w:rsid w:val="00E7488E"/>
    <w:rsid w:val="00E836ED"/>
    <w:rsid w:val="00E84F58"/>
    <w:rsid w:val="00E96498"/>
    <w:rsid w:val="00EA5058"/>
    <w:rsid w:val="00EB22C8"/>
    <w:rsid w:val="00EC7EDE"/>
    <w:rsid w:val="00ED2B6F"/>
    <w:rsid w:val="00EF3E8A"/>
    <w:rsid w:val="00F02B68"/>
    <w:rsid w:val="00F15BD6"/>
    <w:rsid w:val="00F17FEE"/>
    <w:rsid w:val="00F2425E"/>
    <w:rsid w:val="00F3281E"/>
    <w:rsid w:val="00F35FB8"/>
    <w:rsid w:val="00F44131"/>
    <w:rsid w:val="00F56D6B"/>
    <w:rsid w:val="00F70E3E"/>
    <w:rsid w:val="00F7101F"/>
    <w:rsid w:val="00F87EA5"/>
    <w:rsid w:val="00FC07A5"/>
    <w:rsid w:val="00FC2FE8"/>
    <w:rsid w:val="00FE3196"/>
    <w:rsid w:val="00FE6C4E"/>
    <w:rsid w:val="00FE6E75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BB1"/>
    <w:pPr>
      <w:jc w:val="both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B76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281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3281E"/>
    <w:rPr>
      <w:b/>
      <w:bCs/>
    </w:rPr>
  </w:style>
  <w:style w:type="character" w:styleId="a5">
    <w:name w:val="Emphasis"/>
    <w:qFormat/>
    <w:rsid w:val="00F3281E"/>
    <w:rPr>
      <w:i/>
      <w:iCs/>
    </w:rPr>
  </w:style>
  <w:style w:type="paragraph" w:customStyle="1" w:styleId="modifydate">
    <w:name w:val="modifydate"/>
    <w:basedOn w:val="a"/>
    <w:rsid w:val="00F3281E"/>
    <w:pPr>
      <w:spacing w:before="100" w:beforeAutospacing="1" w:after="100" w:afterAutospacing="1"/>
    </w:pPr>
  </w:style>
  <w:style w:type="paragraph" w:customStyle="1" w:styleId="ConsPlusNonformat">
    <w:name w:val="ConsPlusNonformat"/>
    <w:rsid w:val="008B0E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B0E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1854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85427"/>
    <w:rPr>
      <w:sz w:val="24"/>
      <w:szCs w:val="24"/>
    </w:rPr>
  </w:style>
  <w:style w:type="paragraph" w:styleId="a9">
    <w:name w:val="footer"/>
    <w:basedOn w:val="a"/>
    <w:link w:val="aa"/>
    <w:uiPriority w:val="99"/>
    <w:rsid w:val="001854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85427"/>
    <w:rPr>
      <w:sz w:val="24"/>
      <w:szCs w:val="24"/>
    </w:rPr>
  </w:style>
  <w:style w:type="character" w:styleId="ab">
    <w:name w:val="Hyperlink"/>
    <w:uiPriority w:val="99"/>
    <w:rsid w:val="005716AB"/>
    <w:rPr>
      <w:color w:val="0000FF"/>
      <w:u w:val="single"/>
    </w:rPr>
  </w:style>
  <w:style w:type="table" w:styleId="ac">
    <w:name w:val="Table Grid"/>
    <w:basedOn w:val="a1"/>
    <w:uiPriority w:val="59"/>
    <w:rsid w:val="00781F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268E1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21">
    <w:name w:val="Основной текст (2)_"/>
    <w:link w:val="22"/>
    <w:rsid w:val="00C8134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1347"/>
    <w:pPr>
      <w:widowControl w:val="0"/>
      <w:shd w:val="clear" w:color="auto" w:fill="FFFFFF"/>
      <w:spacing w:before="360" w:after="60" w:line="461" w:lineRule="exact"/>
    </w:pPr>
    <w:rPr>
      <w:sz w:val="26"/>
      <w:szCs w:val="26"/>
    </w:rPr>
  </w:style>
  <w:style w:type="character" w:customStyle="1" w:styleId="6Exact">
    <w:name w:val="Основной текст (6) Exact"/>
    <w:link w:val="6"/>
    <w:rsid w:val="00C81347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ae">
    <w:name w:val="Колонтитул_"/>
    <w:rsid w:val="00C81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">
    <w:name w:val="Колонтитул"/>
    <w:rsid w:val="00C81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C81347"/>
    <w:pPr>
      <w:widowControl w:val="0"/>
      <w:shd w:val="clear" w:color="auto" w:fill="FFFFFF"/>
      <w:spacing w:line="0" w:lineRule="atLeast"/>
    </w:pPr>
    <w:rPr>
      <w:rFonts w:ascii="Impact" w:eastAsia="Impact" w:hAnsi="Impact"/>
      <w:sz w:val="19"/>
      <w:szCs w:val="19"/>
    </w:rPr>
  </w:style>
  <w:style w:type="character" w:customStyle="1" w:styleId="2Exact">
    <w:name w:val="Основной текст (2) Exact"/>
    <w:rsid w:val="00C81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HTML">
    <w:name w:val="HTML Preformatted"/>
    <w:aliases w:val="Стандартный HTML Знак Знак Знак,Стандартный HTML Знак Знак Знак Знак"/>
    <w:basedOn w:val="a"/>
    <w:link w:val="HTML0"/>
    <w:unhideWhenUsed/>
    <w:rsid w:val="000E5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Стандартный HTML Знак Знак Знак Знак1,Стандартный HTML Знак Знак Знак Знак Знак"/>
    <w:link w:val="HTML"/>
    <w:rsid w:val="000E5939"/>
    <w:rPr>
      <w:rFonts w:ascii="Courier New" w:hAnsi="Courier New" w:cs="Courier New"/>
    </w:rPr>
  </w:style>
  <w:style w:type="character" w:customStyle="1" w:styleId="bookmark">
    <w:name w:val="bookmark"/>
    <w:basedOn w:val="a0"/>
    <w:rsid w:val="000E5939"/>
  </w:style>
  <w:style w:type="character" w:customStyle="1" w:styleId="Arial85pt0ptExact">
    <w:name w:val="Основной текст + Arial;8;5 pt;Полужирный;Курсив;Интервал 0 pt Exact"/>
    <w:rsid w:val="00AF6BCF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BB76D5"/>
    <w:rPr>
      <w:b/>
      <w:bCs/>
      <w:sz w:val="36"/>
      <w:szCs w:val="36"/>
    </w:rPr>
  </w:style>
  <w:style w:type="character" w:customStyle="1" w:styleId="485pt">
    <w:name w:val="Основной текст (4) + 8;5 pt"/>
    <w:basedOn w:val="a0"/>
    <w:rsid w:val="00D17AD3"/>
    <w:rPr>
      <w:rFonts w:ascii="Verdana" w:eastAsia="Verdana" w:hAnsi="Verdana" w:cs="Verdan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1A43F5"/>
    <w:rPr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A43F5"/>
    <w:pPr>
      <w:widowControl w:val="0"/>
      <w:shd w:val="clear" w:color="auto" w:fill="FFFFFF"/>
      <w:spacing w:line="480" w:lineRule="exact"/>
      <w:ind w:hanging="360"/>
    </w:pPr>
    <w:rPr>
      <w:sz w:val="26"/>
      <w:szCs w:val="26"/>
    </w:rPr>
  </w:style>
  <w:style w:type="paragraph" w:styleId="af0">
    <w:name w:val="Body Text"/>
    <w:basedOn w:val="a"/>
    <w:link w:val="af1"/>
    <w:rsid w:val="00401B8D"/>
    <w:pPr>
      <w:spacing w:after="120"/>
      <w:ind w:firstLine="454"/>
    </w:pPr>
  </w:style>
  <w:style w:type="character" w:customStyle="1" w:styleId="af1">
    <w:name w:val="Основной текст Знак"/>
    <w:basedOn w:val="a0"/>
    <w:link w:val="af0"/>
    <w:rsid w:val="00401B8D"/>
    <w:rPr>
      <w:sz w:val="24"/>
      <w:szCs w:val="24"/>
    </w:rPr>
  </w:style>
  <w:style w:type="character" w:customStyle="1" w:styleId="3">
    <w:name w:val="Основной текст (3)_"/>
    <w:basedOn w:val="a0"/>
    <w:link w:val="30"/>
    <w:rsid w:val="00401B8D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1B8D"/>
    <w:pPr>
      <w:widowControl w:val="0"/>
      <w:shd w:val="clear" w:color="auto" w:fill="FFFFFF"/>
      <w:spacing w:line="341" w:lineRule="exact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4">
    <w:name w:val="Основной текст (4)_"/>
    <w:basedOn w:val="a0"/>
    <w:link w:val="40"/>
    <w:rsid w:val="00401B8D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1B8D"/>
    <w:pPr>
      <w:widowControl w:val="0"/>
      <w:shd w:val="clear" w:color="auto" w:fill="FFFFFF"/>
      <w:spacing w:line="379" w:lineRule="exact"/>
    </w:pPr>
    <w:rPr>
      <w:rFonts w:ascii="Verdana" w:eastAsia="Verdana" w:hAnsi="Verdana" w:cs="Verdana"/>
      <w:sz w:val="18"/>
      <w:szCs w:val="18"/>
    </w:rPr>
  </w:style>
  <w:style w:type="character" w:customStyle="1" w:styleId="1Verdana9pt">
    <w:name w:val="Заголовок №1 + Verdana;9 pt;Не курсив"/>
    <w:basedOn w:val="a0"/>
    <w:rsid w:val="00401B8D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401B8D"/>
    <w:rPr>
      <w:b/>
      <w:b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01B8D"/>
    <w:pPr>
      <w:widowControl w:val="0"/>
      <w:shd w:val="clear" w:color="auto" w:fill="FFFFFF"/>
      <w:spacing w:after="240" w:line="326" w:lineRule="exact"/>
      <w:jc w:val="right"/>
    </w:pPr>
    <w:rPr>
      <w:b/>
      <w:bCs/>
      <w:sz w:val="26"/>
      <w:szCs w:val="26"/>
    </w:rPr>
  </w:style>
  <w:style w:type="paragraph" w:styleId="af2">
    <w:name w:val="Body Text Indent"/>
    <w:basedOn w:val="a"/>
    <w:link w:val="af3"/>
    <w:rsid w:val="004C527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C527F"/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B564D9"/>
    <w:rPr>
      <w:rFonts w:ascii="Times New Roman" w:hAnsi="Times New Roman" w:cs="Times New Roman"/>
      <w:spacing w:val="10"/>
      <w:sz w:val="18"/>
      <w:szCs w:val="18"/>
    </w:rPr>
  </w:style>
  <w:style w:type="paragraph" w:styleId="af4">
    <w:name w:val="Balloon Text"/>
    <w:basedOn w:val="a"/>
    <w:link w:val="af5"/>
    <w:rsid w:val="007920D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92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s21.dobryanka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4221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/>
  <LinksUpToDate>false</LinksUpToDate>
  <CharactersWithSpaces>28231</CharactersWithSpaces>
  <SharedDoc>false</SharedDoc>
  <HLinks>
    <vt:vector size="6" baseType="variant"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http://ds21.dobryanka-edu.ru/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ELEHA</dc:creator>
  <cp:lastModifiedBy>admin</cp:lastModifiedBy>
  <cp:revision>2</cp:revision>
  <cp:lastPrinted>2020-03-13T06:05:00Z</cp:lastPrinted>
  <dcterms:created xsi:type="dcterms:W3CDTF">2020-03-26T05:54:00Z</dcterms:created>
  <dcterms:modified xsi:type="dcterms:W3CDTF">2020-03-26T05:54:00Z</dcterms:modified>
</cp:coreProperties>
</file>