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71" w:rsidRPr="00941171" w:rsidRDefault="00941171" w:rsidP="00941171">
      <w:pPr>
        <w:shd w:val="clear" w:color="auto" w:fill="FFFFFF"/>
        <w:ind w:right="14"/>
        <w:jc w:val="center"/>
        <w:rPr>
          <w:rFonts w:ascii="Annabelle" w:hAnsi="Annabelle"/>
          <w:b/>
          <w:color w:val="FF0000"/>
          <w:sz w:val="44"/>
          <w:szCs w:val="44"/>
        </w:rPr>
      </w:pPr>
      <w:r w:rsidRPr="00941171">
        <w:rPr>
          <w:rFonts w:ascii="Annabelle" w:hAnsi="Annabelle"/>
          <w:b/>
          <w:bCs/>
          <w:color w:val="FF0000"/>
          <w:sz w:val="44"/>
          <w:szCs w:val="44"/>
        </w:rPr>
        <w:t>Памятка родителям</w:t>
      </w:r>
    </w:p>
    <w:p w:rsidR="00941171" w:rsidRPr="00941171" w:rsidRDefault="00941171" w:rsidP="00941171">
      <w:pPr>
        <w:shd w:val="clear" w:color="auto" w:fill="FFFFFF"/>
        <w:ind w:right="5"/>
        <w:jc w:val="center"/>
        <w:rPr>
          <w:rFonts w:ascii="Annabelle" w:hAnsi="Annabelle"/>
          <w:b/>
          <w:color w:val="FF0000"/>
          <w:sz w:val="44"/>
          <w:szCs w:val="44"/>
        </w:rPr>
      </w:pPr>
      <w:r w:rsidRPr="00941171">
        <w:rPr>
          <w:rFonts w:ascii="Annabelle" w:hAnsi="Annabelle"/>
          <w:b/>
          <w:bCs/>
          <w:color w:val="FF0000"/>
          <w:sz w:val="44"/>
          <w:szCs w:val="44"/>
        </w:rPr>
        <w:t>«Подготовка ребёнка к посещению</w:t>
      </w:r>
    </w:p>
    <w:p w:rsidR="00941171" w:rsidRPr="00941171" w:rsidRDefault="00941171" w:rsidP="00941171">
      <w:pPr>
        <w:shd w:val="clear" w:color="auto" w:fill="FFFFFF"/>
        <w:ind w:right="24"/>
        <w:jc w:val="center"/>
        <w:rPr>
          <w:rFonts w:ascii="Annabelle" w:hAnsi="Annabelle"/>
          <w:b/>
          <w:color w:val="FF0000"/>
          <w:sz w:val="44"/>
          <w:szCs w:val="44"/>
        </w:rPr>
      </w:pPr>
      <w:r w:rsidRPr="00941171">
        <w:rPr>
          <w:rFonts w:ascii="Annabelle" w:hAnsi="Annabelle"/>
          <w:b/>
          <w:bCs/>
          <w:color w:val="FF0000"/>
          <w:sz w:val="44"/>
          <w:szCs w:val="44"/>
        </w:rPr>
        <w:t>детского сада»</w:t>
      </w:r>
    </w:p>
    <w:p w:rsidR="00941171" w:rsidRPr="00941171" w:rsidRDefault="00941171" w:rsidP="00941171">
      <w:pPr>
        <w:shd w:val="clear" w:color="auto" w:fill="FFFFFF"/>
        <w:ind w:right="24" w:firstLine="216"/>
        <w:jc w:val="both"/>
        <w:rPr>
          <w:rFonts w:ascii="Annabelle" w:hAnsi="Annabelle"/>
          <w:b/>
          <w:color w:val="4F6228" w:themeColor="accent3" w:themeShade="80"/>
          <w:sz w:val="44"/>
          <w:szCs w:val="44"/>
        </w:rPr>
      </w:pPr>
      <w:r w:rsidRPr="00941171">
        <w:rPr>
          <w:rFonts w:ascii="Annabelle" w:hAnsi="Annabelle"/>
          <w:b/>
          <w:color w:val="4F6228" w:themeColor="accent3" w:themeShade="80"/>
          <w:sz w:val="44"/>
          <w:szCs w:val="44"/>
        </w:rPr>
        <w:t>Уважаемые родители! Скоро вам и ваше</w:t>
      </w:r>
      <w:r w:rsidRPr="00941171">
        <w:rPr>
          <w:rFonts w:ascii="Annabelle" w:hAnsi="Annabelle"/>
          <w:b/>
          <w:color w:val="4F6228" w:themeColor="accent3" w:themeShade="80"/>
          <w:sz w:val="44"/>
          <w:szCs w:val="44"/>
        </w:rPr>
        <w:softHyphen/>
        <w:t>му ребёнку предстоит начать новую жизнь. Чтобы малыш вступил в неё увереннее, был радостным и общительным, мы хотим пред</w:t>
      </w:r>
      <w:r w:rsidRPr="00941171">
        <w:rPr>
          <w:rFonts w:ascii="Annabelle" w:hAnsi="Annabelle"/>
          <w:b/>
          <w:color w:val="4F6228" w:themeColor="accent3" w:themeShade="80"/>
          <w:sz w:val="44"/>
          <w:szCs w:val="44"/>
        </w:rPr>
        <w:softHyphen/>
        <w:t>ложить несколько рекомендаций.</w:t>
      </w:r>
    </w:p>
    <w:p w:rsidR="00941171" w:rsidRPr="00941171" w:rsidRDefault="00941171" w:rsidP="00941171">
      <w:pPr>
        <w:shd w:val="clear" w:color="auto" w:fill="FFFFFF"/>
        <w:ind w:left="10" w:right="29" w:firstLine="235"/>
        <w:jc w:val="both"/>
        <w:rPr>
          <w:rFonts w:ascii="Annabelle" w:hAnsi="Annabelle"/>
          <w:b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1. Убедитесь в том, что детский сад необ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ходим для вашей семьи именно сейчас. Ребёнок чувствует, если родители сомневают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ся в целесообразности общественного вос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питания, и любые их колебания использует для того, чтобы воспротивиться расстава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нию с ними.</w:t>
      </w:r>
    </w:p>
    <w:p w:rsidR="00941171" w:rsidRPr="00941171" w:rsidRDefault="00941171" w:rsidP="00941171">
      <w:pPr>
        <w:shd w:val="clear" w:color="auto" w:fill="FFFFFF"/>
        <w:ind w:left="5" w:right="91" w:firstLine="226"/>
        <w:jc w:val="both"/>
        <w:rPr>
          <w:rFonts w:ascii="Annabelle" w:hAnsi="Annabelle"/>
          <w:b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Легче и быстрее привыкают к новым ус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ловиям дети, у родителей которых нет аль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тернативы детскому саду.</w:t>
      </w:r>
    </w:p>
    <w:p w:rsidR="00941171" w:rsidRPr="00941171" w:rsidRDefault="00941171" w:rsidP="00941171">
      <w:pPr>
        <w:shd w:val="clear" w:color="auto" w:fill="FFFFFF"/>
        <w:tabs>
          <w:tab w:val="left" w:pos="461"/>
        </w:tabs>
        <w:ind w:firstLine="230"/>
        <w:jc w:val="both"/>
        <w:rPr>
          <w:rFonts w:ascii="Annabelle" w:hAnsi="Annabelle"/>
          <w:b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2.</w:t>
      </w:r>
      <w:r w:rsidRPr="00941171">
        <w:rPr>
          <w:rFonts w:ascii="Annabelle" w:hAnsi="Annabelle"/>
          <w:b/>
          <w:color w:val="000000"/>
          <w:sz w:val="44"/>
          <w:szCs w:val="44"/>
        </w:rPr>
        <w:tab/>
        <w:t>Расскажите ребёнку, что такое детский сад и почему вы хотите, чтобы он, как и дру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гие дети, тоже его посещал. Содержание бе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седы зависит от возраста ребёнка. Напри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 xml:space="preserve">мер, беседа может быть такой: </w:t>
      </w:r>
      <w:r w:rsidRPr="00941171">
        <w:rPr>
          <w:rFonts w:ascii="Annabelle" w:hAnsi="Annabelle"/>
          <w:b/>
          <w:iCs/>
          <w:color w:val="000000"/>
          <w:sz w:val="44"/>
          <w:szCs w:val="44"/>
        </w:rPr>
        <w:t xml:space="preserve">«Детский сад </w:t>
      </w:r>
      <w:r w:rsidRPr="00941171">
        <w:rPr>
          <w:rFonts w:ascii="Annabelle" w:hAnsi="Annabelle"/>
          <w:b/>
          <w:color w:val="000000"/>
          <w:sz w:val="44"/>
          <w:szCs w:val="44"/>
        </w:rPr>
        <w:t xml:space="preserve">- </w:t>
      </w:r>
      <w:r w:rsidRPr="00941171">
        <w:rPr>
          <w:rFonts w:ascii="Annabelle" w:hAnsi="Annabelle"/>
          <w:b/>
          <w:iCs/>
          <w:color w:val="000000"/>
          <w:sz w:val="44"/>
          <w:szCs w:val="44"/>
        </w:rPr>
        <w:t>это красивый дом, куда мамы и папы при</w:t>
      </w:r>
      <w:r w:rsidRPr="00941171">
        <w:rPr>
          <w:rFonts w:ascii="Annabelle" w:hAnsi="Annabelle"/>
          <w:b/>
          <w:iCs/>
          <w:color w:val="000000"/>
          <w:sz w:val="44"/>
          <w:szCs w:val="44"/>
        </w:rPr>
        <w:softHyphen/>
        <w:t>водят своих детей. Я хочу, чтобы ты по</w:t>
      </w:r>
      <w:r w:rsidRPr="00941171">
        <w:rPr>
          <w:rFonts w:ascii="Annabelle" w:hAnsi="Annabelle"/>
          <w:b/>
          <w:iCs/>
          <w:color w:val="000000"/>
          <w:sz w:val="44"/>
          <w:szCs w:val="44"/>
        </w:rPr>
        <w:softHyphen/>
        <w:t xml:space="preserve">знакомился и подружился с другими детьми и взрослыми. В детском саду маленькие </w:t>
      </w:r>
      <w:r w:rsidRPr="00941171">
        <w:rPr>
          <w:rFonts w:ascii="Annabelle" w:hAnsi="Annabelle"/>
          <w:b/>
          <w:iCs/>
          <w:color w:val="000000"/>
          <w:sz w:val="44"/>
          <w:szCs w:val="44"/>
        </w:rPr>
        <w:lastRenderedPageBreak/>
        <w:t>столы и стулья, маленькие кровати, ма</w:t>
      </w:r>
      <w:r w:rsidRPr="00941171">
        <w:rPr>
          <w:rFonts w:ascii="Annabelle" w:hAnsi="Annabelle"/>
          <w:b/>
          <w:iCs/>
          <w:color w:val="000000"/>
          <w:sz w:val="44"/>
          <w:szCs w:val="44"/>
        </w:rPr>
        <w:softHyphen/>
        <w:t>ленькие раковины для умывания, маленькие</w:t>
      </w:r>
      <w:r w:rsidRPr="00941171">
        <w:rPr>
          <w:rFonts w:ascii="Annabelle" w:hAnsi="Annabelle"/>
          <w:b/>
          <w:iCs/>
          <w:color w:val="000000"/>
          <w:sz w:val="44"/>
          <w:szCs w:val="44"/>
        </w:rPr>
        <w:br/>
        <w:t>шкафчики, много интересных игрушек. Де</w:t>
      </w:r>
      <w:r w:rsidRPr="00941171">
        <w:rPr>
          <w:rFonts w:ascii="Annabelle" w:hAnsi="Annabelle"/>
          <w:b/>
          <w:iCs/>
          <w:color w:val="000000"/>
          <w:sz w:val="44"/>
          <w:szCs w:val="44"/>
        </w:rPr>
        <w:softHyphen/>
        <w:t>ти здесь едят, гуляют, играют.</w:t>
      </w:r>
    </w:p>
    <w:p w:rsidR="00941171" w:rsidRPr="00941171" w:rsidRDefault="00941171" w:rsidP="00941171">
      <w:pPr>
        <w:shd w:val="clear" w:color="auto" w:fill="FFFFFF"/>
        <w:ind w:left="5" w:right="14" w:firstLine="211"/>
        <w:jc w:val="both"/>
        <w:rPr>
          <w:rFonts w:ascii="Annabelle" w:hAnsi="Annabelle"/>
          <w:b/>
          <w:sz w:val="44"/>
          <w:szCs w:val="44"/>
        </w:rPr>
      </w:pPr>
      <w:r w:rsidRPr="00941171">
        <w:rPr>
          <w:rFonts w:ascii="Annabelle" w:hAnsi="Annabelle"/>
          <w:b/>
          <w:iCs/>
          <w:color w:val="000000"/>
          <w:sz w:val="44"/>
          <w:szCs w:val="44"/>
        </w:rPr>
        <w:t>Я очень хочу пойти на работу, мне это интересно. И я очень хочу, чтобы ты по</w:t>
      </w:r>
      <w:r w:rsidRPr="00941171">
        <w:rPr>
          <w:rFonts w:ascii="Annabelle" w:hAnsi="Annabelle"/>
          <w:b/>
          <w:iCs/>
          <w:color w:val="000000"/>
          <w:sz w:val="44"/>
          <w:szCs w:val="44"/>
        </w:rPr>
        <w:softHyphen/>
        <w:t>шёл в детский сад, чтобы тебе тоже было интересно. Утром я отведу тебя туда, а вечером заберу домой. Ты мне расскажешь, как у тебя прошёл день, а я расскажу тебе, что у меня было интересного на работе. Многие мамы и папы хотели бы отправить в детский сад своего ребёнка. Тебе повезло, что ты будешь туда ходить. Но сначала нам надо подготовиться».</w:t>
      </w:r>
    </w:p>
    <w:p w:rsidR="00941171" w:rsidRPr="00941171" w:rsidRDefault="00941171" w:rsidP="00941171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3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Проходя мимо детского сада, с радост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ной интонацией напоминайте ребёнку, как ему повезло: осенью он сможет сюда хо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дить. Рассказывайте родным и знакомым в присутствии малыша о своей удаче, о том,</w:t>
      </w:r>
      <w:r w:rsidRPr="00941171">
        <w:rPr>
          <w:rFonts w:ascii="Annabelle" w:hAnsi="Annabelle"/>
          <w:b/>
          <w:color w:val="000000"/>
          <w:sz w:val="44"/>
          <w:szCs w:val="44"/>
        </w:rPr>
        <w:br/>
        <w:t>что гордитесь своим сыном (дочерью), - ведь его (её) приняли в детский сад.</w:t>
      </w:r>
    </w:p>
    <w:p w:rsidR="00941171" w:rsidRPr="00941171" w:rsidRDefault="00941171" w:rsidP="00941171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3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Познакомьте ребёнка с режимом в дет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ском саду. Чем подробнее будет ваш рас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сказ</w:t>
      </w:r>
      <w:r w:rsidRPr="00941171">
        <w:rPr>
          <w:rFonts w:ascii="Annabelle" w:hAnsi="Annabelle"/>
          <w:b/>
          <w:color w:val="000000"/>
          <w:sz w:val="44"/>
          <w:szCs w:val="44"/>
        </w:rPr>
        <w:t>,</w:t>
      </w:r>
      <w:r w:rsidRPr="00941171">
        <w:rPr>
          <w:rFonts w:ascii="Annabelle" w:hAnsi="Annabelle"/>
          <w:b/>
          <w:color w:val="000000"/>
          <w:sz w:val="44"/>
          <w:szCs w:val="44"/>
        </w:rPr>
        <w:t xml:space="preserve"> и чем чаще вы будете его повторять, тем спокойнее ребёнок воспримет новые правила.</w:t>
      </w:r>
    </w:p>
    <w:p w:rsidR="00941171" w:rsidRPr="00941171" w:rsidRDefault="00941171" w:rsidP="00941171">
      <w:pPr>
        <w:shd w:val="clear" w:color="auto" w:fill="FFFFFF"/>
        <w:ind w:left="5" w:firstLine="221"/>
        <w:jc w:val="both"/>
        <w:rPr>
          <w:rFonts w:ascii="Annabelle" w:hAnsi="Annabelle"/>
          <w:b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lastRenderedPageBreak/>
        <w:t>Спрашивайте, куда он будет складывать свои вещи после прогулки, кто ему будет помогать раздеваться, что он будет делать после обеда. Такими вопросами вы сможе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те проконтролировать, как ребёнок усвоил последовательность режимных моментов в дошкольном учреждении. Детей пугает неизвестность, но когда они видят, что ожидаемое событие происходит так, как было обещано, то чувствуют себя уверен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нее.</w:t>
      </w:r>
    </w:p>
    <w:p w:rsidR="00941171" w:rsidRPr="00941171" w:rsidRDefault="00941171" w:rsidP="00941171">
      <w:pPr>
        <w:shd w:val="clear" w:color="auto" w:fill="FFFFFF"/>
        <w:ind w:left="5" w:right="24" w:firstLine="235"/>
        <w:jc w:val="both"/>
        <w:rPr>
          <w:rFonts w:ascii="Annabelle" w:hAnsi="Annabelle"/>
          <w:b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 xml:space="preserve">Максимально </w:t>
      </w:r>
      <w:r w:rsidRPr="00941171">
        <w:rPr>
          <w:rFonts w:ascii="Annabelle" w:hAnsi="Annabelle"/>
          <w:b/>
          <w:color w:val="000000"/>
          <w:sz w:val="44"/>
          <w:szCs w:val="44"/>
        </w:rPr>
        <w:t>приблизите</w:t>
      </w:r>
      <w:r w:rsidRPr="00941171">
        <w:rPr>
          <w:rFonts w:ascii="Annabelle" w:hAnsi="Annabelle"/>
          <w:b/>
          <w:color w:val="000000"/>
          <w:sz w:val="44"/>
          <w:szCs w:val="44"/>
        </w:rPr>
        <w:t xml:space="preserve"> домашний ре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жим к распорядку жизни в детском саду.</w:t>
      </w:r>
    </w:p>
    <w:p w:rsidR="00941171" w:rsidRPr="00941171" w:rsidRDefault="00941171" w:rsidP="00941171">
      <w:pPr>
        <w:shd w:val="clear" w:color="auto" w:fill="FFFFFF"/>
        <w:tabs>
          <w:tab w:val="left" w:pos="451"/>
        </w:tabs>
        <w:ind w:firstLine="235"/>
        <w:jc w:val="both"/>
        <w:rPr>
          <w:rFonts w:ascii="Annabelle" w:hAnsi="Annabelle"/>
          <w:b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5.</w:t>
      </w:r>
      <w:r w:rsidRPr="00941171">
        <w:rPr>
          <w:rFonts w:ascii="Annabelle" w:hAnsi="Annabelle"/>
          <w:b/>
          <w:color w:val="000000"/>
          <w:sz w:val="44"/>
          <w:szCs w:val="44"/>
        </w:rPr>
        <w:tab/>
        <w:t>Формируйте у ребёнка навыки самооб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служивания и личной гигиены. Поговорите с ним о возможных трудностях, объясните, к кому он может обратиться за помощью и как он это должен сделать. Например: «Если ты</w:t>
      </w:r>
      <w:r w:rsidRPr="00941171">
        <w:rPr>
          <w:rFonts w:ascii="Annabelle" w:hAnsi="Annabelle"/>
          <w:b/>
          <w:color w:val="000000"/>
          <w:sz w:val="44"/>
          <w:szCs w:val="44"/>
        </w:rPr>
        <w:br/>
        <w:t>захочешь пить, подойди к воспитателю и скажи: «Я хочу пить». И Виктория Никола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евна нальёт тебе воды. Если захочешь в туа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лет, скажи об этом». Попробуйте проиграть все эти ситуации дома, например вы воспитатель, а медвежонок, за которого вам тоже придётся говорить, просит пить.</w:t>
      </w:r>
    </w:p>
    <w:p w:rsidR="00941171" w:rsidRPr="00941171" w:rsidRDefault="00941171" w:rsidP="00941171">
      <w:pPr>
        <w:shd w:val="clear" w:color="auto" w:fill="FFFFFF"/>
        <w:ind w:left="10" w:right="10" w:firstLine="235"/>
        <w:jc w:val="both"/>
        <w:rPr>
          <w:rFonts w:ascii="Annabelle" w:hAnsi="Annabelle"/>
          <w:b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lastRenderedPageBreak/>
        <w:t>Не создавайте у ребёнка иллюзий, что всё будет так, как он захочет. Объясните, что в группе много детей, поэтому воспитатель, например, не сможет одеть сразу всех, при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дётся немного подождать.</w:t>
      </w:r>
    </w:p>
    <w:p w:rsidR="00941171" w:rsidRPr="00941171" w:rsidRDefault="00941171" w:rsidP="00941171">
      <w:pPr>
        <w:shd w:val="clear" w:color="auto" w:fill="FFFFFF"/>
        <w:tabs>
          <w:tab w:val="left" w:pos="451"/>
        </w:tabs>
        <w:ind w:firstLine="235"/>
        <w:jc w:val="both"/>
        <w:rPr>
          <w:rFonts w:ascii="Annabelle" w:hAnsi="Annabelle"/>
          <w:b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6.</w:t>
      </w:r>
      <w:r w:rsidRPr="00941171">
        <w:rPr>
          <w:rFonts w:ascii="Annabelle" w:hAnsi="Annabelle"/>
          <w:b/>
          <w:color w:val="000000"/>
          <w:sz w:val="44"/>
          <w:szCs w:val="44"/>
        </w:rPr>
        <w:tab/>
        <w:t>Приготовьте вместе с ребёнком «радо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стную коробку». В течение лета складывай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 xml:space="preserve"> те в неё небольшие игрушки, лоскутки тка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ни, маленькие книжки с картинками, кото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рые привлекательны для вашего малыша и</w:t>
      </w:r>
      <w:r w:rsidRPr="00941171">
        <w:rPr>
          <w:rFonts w:ascii="Annabelle" w:hAnsi="Annabelle"/>
          <w:b/>
          <w:color w:val="000000"/>
          <w:sz w:val="44"/>
          <w:szCs w:val="44"/>
        </w:rPr>
        <w:br/>
        <w:t>обрадуют других детей. Возможно, вы вла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деете техникой оригами - тогда смело от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правляйте в «радостную коробку» бумажно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го журавлика или собачку.</w:t>
      </w:r>
    </w:p>
    <w:p w:rsidR="00941171" w:rsidRPr="00941171" w:rsidRDefault="00941171" w:rsidP="00941171">
      <w:pPr>
        <w:shd w:val="clear" w:color="auto" w:fill="FFFFFF"/>
        <w:ind w:left="10" w:right="10" w:firstLine="235"/>
        <w:jc w:val="both"/>
        <w:rPr>
          <w:rFonts w:ascii="Annabelle" w:hAnsi="Annabelle"/>
          <w:b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С игрушками в детский сад и веселее ид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ти, и проще завязывать отношения со свер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стниками.</w:t>
      </w:r>
    </w:p>
    <w:p w:rsidR="00941171" w:rsidRPr="00941171" w:rsidRDefault="00941171" w:rsidP="0094117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235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Научите малыша знакомиться с другими детьми, обращаться к ним по имени, просить, а не отнимать игрушки, предлагать свои.</w:t>
      </w:r>
    </w:p>
    <w:p w:rsidR="00941171" w:rsidRPr="00941171" w:rsidRDefault="00941171" w:rsidP="0094117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235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Познакомьтесь с воспитателями, другими родителями и их детьми. В присутствии своего ребёнка называйте этих детей по имени. Говорите дома о новых знакомых - Лене, Саше, Серё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же. Поощряйте обращение ребёнка за помо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щью и поддержкой к другим людям в вашем присутствии.</w:t>
      </w:r>
    </w:p>
    <w:p w:rsidR="00941171" w:rsidRPr="00941171" w:rsidRDefault="00941171" w:rsidP="0094117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235"/>
        <w:jc w:val="both"/>
        <w:rPr>
          <w:rFonts w:ascii="Annabelle" w:hAnsi="Annabelle"/>
          <w:b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Чем лучше ваши отношения с воспита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 xml:space="preserve">телями, </w:t>
      </w:r>
      <w:r w:rsidRPr="00941171">
        <w:rPr>
          <w:rFonts w:ascii="Annabelle" w:hAnsi="Annabelle"/>
          <w:b/>
          <w:color w:val="000000"/>
          <w:sz w:val="44"/>
          <w:szCs w:val="44"/>
        </w:rPr>
        <w:lastRenderedPageBreak/>
        <w:t>другими родителями и их детьми, тем проще будет привыкнуть вашему ребён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ку к новым условиям.</w:t>
      </w:r>
    </w:p>
    <w:p w:rsidR="00941171" w:rsidRPr="00941171" w:rsidRDefault="00941171" w:rsidP="00941171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" w:firstLine="24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В присутствии ребёнка избегайте кри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тических замечаний в адрес сотрудников детского сада.</w:t>
      </w:r>
    </w:p>
    <w:p w:rsidR="00941171" w:rsidRPr="00941171" w:rsidRDefault="00941171" w:rsidP="00941171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" w:firstLine="24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Разработайте вместе с малышом не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 xml:space="preserve"> сложную систему знаков прощания, и он бу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дет легче отпускать вас.</w:t>
      </w:r>
    </w:p>
    <w:p w:rsidR="00941171" w:rsidRPr="00941171" w:rsidRDefault="00941171" w:rsidP="00941171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" w:firstLine="24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Помните, что на привыкание ребёнка к детскому саду может потребоваться не один месяц. Рассчитывайте свои силы, воз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можности и планы.</w:t>
      </w:r>
    </w:p>
    <w:p w:rsidR="00941171" w:rsidRPr="00941171" w:rsidRDefault="00941171" w:rsidP="00941171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" w:firstLine="24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 xml:space="preserve">Если через месяц ваш ребёнок ещё не привык к детскому </w:t>
      </w:r>
      <w:proofErr w:type="gramStart"/>
      <w:r w:rsidRPr="00941171">
        <w:rPr>
          <w:rFonts w:ascii="Annabelle" w:hAnsi="Annabelle"/>
          <w:b/>
          <w:color w:val="000000"/>
          <w:sz w:val="44"/>
          <w:szCs w:val="44"/>
        </w:rPr>
        <w:t>саду</w:t>
      </w:r>
      <w:proofErr w:type="gramEnd"/>
      <w:r w:rsidRPr="00941171">
        <w:rPr>
          <w:rFonts w:ascii="Annabelle" w:hAnsi="Annabelle"/>
          <w:b/>
          <w:color w:val="000000"/>
          <w:sz w:val="44"/>
          <w:szCs w:val="44"/>
        </w:rPr>
        <w:t xml:space="preserve"> и вы продолжаете испытывать потребность в контакте со спе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циалистами - педагоги и психолог ждут вас!</w:t>
      </w:r>
    </w:p>
    <w:p w:rsidR="00941171" w:rsidRPr="00941171" w:rsidRDefault="00941171" w:rsidP="00941171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14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 xml:space="preserve"> Желательно, чтобы начало посещения детского сада не при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 xml:space="preserve">шлось на </w:t>
      </w:r>
      <w:proofErr w:type="spellStart"/>
      <w:r w:rsidRPr="00941171">
        <w:rPr>
          <w:rFonts w:ascii="Annabelle" w:hAnsi="Annabelle"/>
          <w:b/>
          <w:color w:val="000000"/>
          <w:sz w:val="44"/>
          <w:szCs w:val="44"/>
        </w:rPr>
        <w:t>эпикризные</w:t>
      </w:r>
      <w:proofErr w:type="spellEnd"/>
      <w:r w:rsidRPr="00941171">
        <w:rPr>
          <w:rFonts w:ascii="Annabelle" w:hAnsi="Annabelle"/>
          <w:b/>
          <w:color w:val="000000"/>
          <w:sz w:val="44"/>
          <w:szCs w:val="44"/>
        </w:rPr>
        <w:t xml:space="preserve"> сроки: 1 год 3 месяца, 1 год 6 месяцев, 1 год 9 месяцев, 2 года 3 месяца, 2 года 6 месяцев, 2 года 9 месяцев, 3 года.</w:t>
      </w:r>
    </w:p>
    <w:p w:rsidR="00941171" w:rsidRPr="00941171" w:rsidRDefault="00941171" w:rsidP="00941171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85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 xml:space="preserve"> Планируйте свое время так, чтобы в первый месяц посещения ребенком детского сада у вас была возможность не оставлять его на целый день и брать дополнительный выходной в неделе.</w:t>
      </w:r>
    </w:p>
    <w:p w:rsidR="00941171" w:rsidRPr="00941171" w:rsidRDefault="00941171" w:rsidP="00941171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6"/>
          <w:tab w:val="left" w:pos="720"/>
        </w:tabs>
        <w:autoSpaceDE w:val="0"/>
        <w:autoSpaceDN w:val="0"/>
        <w:adjustRightInd w:val="0"/>
        <w:ind w:left="0" w:firstLine="36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lastRenderedPageBreak/>
        <w:t>Будьте терпеливы.</w:t>
      </w:r>
    </w:p>
    <w:p w:rsidR="00941171" w:rsidRPr="00941171" w:rsidRDefault="00941171" w:rsidP="00941171">
      <w:pPr>
        <w:jc w:val="right"/>
        <w:rPr>
          <w:rFonts w:ascii="Annabelle" w:hAnsi="Annabelle"/>
          <w:b/>
          <w:sz w:val="44"/>
          <w:szCs w:val="44"/>
        </w:rPr>
      </w:pPr>
    </w:p>
    <w:p w:rsidR="00941171" w:rsidRPr="00941171" w:rsidRDefault="00941171" w:rsidP="00941171">
      <w:pPr>
        <w:rPr>
          <w:rFonts w:ascii="Annabelle" w:hAnsi="Annabelle"/>
          <w:b/>
          <w:sz w:val="44"/>
          <w:szCs w:val="44"/>
        </w:rPr>
      </w:pPr>
    </w:p>
    <w:p w:rsidR="00941171" w:rsidRPr="00941171" w:rsidRDefault="00941171" w:rsidP="00941171">
      <w:pPr>
        <w:jc w:val="center"/>
        <w:rPr>
          <w:rFonts w:ascii="Annabelle" w:hAnsi="Annabelle"/>
          <w:b/>
          <w:color w:val="FF0000"/>
          <w:sz w:val="44"/>
          <w:szCs w:val="44"/>
          <w:u w:val="single"/>
        </w:rPr>
      </w:pPr>
      <w:r w:rsidRPr="00941171">
        <w:rPr>
          <w:rFonts w:ascii="Annabelle" w:hAnsi="Annabelle"/>
          <w:b/>
          <w:color w:val="FF0000"/>
          <w:sz w:val="44"/>
          <w:szCs w:val="44"/>
          <w:u w:val="single"/>
        </w:rPr>
        <w:t>В первые дни пребывания в детском саду</w:t>
      </w:r>
    </w:p>
    <w:p w:rsidR="00941171" w:rsidRPr="00941171" w:rsidRDefault="00941171" w:rsidP="00941171">
      <w:pPr>
        <w:jc w:val="both"/>
        <w:rPr>
          <w:rFonts w:ascii="Annabelle" w:hAnsi="Annabelle"/>
          <w:b/>
          <w:color w:val="000000"/>
          <w:sz w:val="44"/>
          <w:szCs w:val="44"/>
        </w:rPr>
      </w:pPr>
    </w:p>
    <w:p w:rsidR="00941171" w:rsidRPr="00941171" w:rsidRDefault="00941171" w:rsidP="00941171">
      <w:pPr>
        <w:numPr>
          <w:ilvl w:val="0"/>
          <w:numId w:val="5"/>
        </w:numPr>
        <w:ind w:left="0" w:firstLine="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Приведите ребенка первый раз в ДОУ вечером, чтобы он поприсутствовал не при расставании расстроенной, плачущей детворы с ее родителями, а увидит ее радостной, весело щебечущей при встрече с ними во второй половине дня.</w:t>
      </w:r>
    </w:p>
    <w:p w:rsidR="00941171" w:rsidRPr="00941171" w:rsidRDefault="00941171" w:rsidP="00941171">
      <w:pPr>
        <w:numPr>
          <w:ilvl w:val="0"/>
          <w:numId w:val="5"/>
        </w:numPr>
        <w:ind w:left="0" w:firstLine="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Время пребывания, на первых порах, сократите до 2-3 часов и увеличивайте лишь постепенно до 5-8 часов, наблюдая за состоянием вашего ребенка и советуясь с педагогами, психологами, медиками.</w:t>
      </w:r>
    </w:p>
    <w:p w:rsidR="00941171" w:rsidRPr="00941171" w:rsidRDefault="00941171" w:rsidP="00941171">
      <w:pPr>
        <w:numPr>
          <w:ilvl w:val="0"/>
          <w:numId w:val="5"/>
        </w:numPr>
        <w:ind w:left="0" w:firstLine="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Если ребенок отказывается пройти в группу без родителей, не бросайте его, провожайте туда, помогайте ему осваиваться в новых для него условиях, снимать напряжение, устанавливать контакты с воспитателями, сверстниками.</w:t>
      </w:r>
    </w:p>
    <w:p w:rsidR="00941171" w:rsidRPr="00941171" w:rsidRDefault="00941171" w:rsidP="00941171">
      <w:pPr>
        <w:numPr>
          <w:ilvl w:val="0"/>
          <w:numId w:val="5"/>
        </w:numPr>
        <w:ind w:left="0" w:firstLine="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 xml:space="preserve">Позволяйте и даже рекомендуйте ему брать с собой в группу любимые книжки, игрушки и т.п. С ними он будет чувствовать себя увереннее, комфортнее. Давая ребенку в детский сад любимую игрушку, постарайтесь уговорить </w:t>
      </w:r>
      <w:r w:rsidRPr="00941171">
        <w:rPr>
          <w:rFonts w:ascii="Annabelle" w:hAnsi="Annabelle"/>
          <w:b/>
          <w:color w:val="000000"/>
          <w:sz w:val="44"/>
          <w:szCs w:val="44"/>
        </w:rPr>
        <w:lastRenderedPageBreak/>
        <w:t>оставить ее переночевать в садике и наутро снова с нею встретиться.</w:t>
      </w:r>
    </w:p>
    <w:p w:rsidR="00941171" w:rsidRPr="00941171" w:rsidRDefault="00941171" w:rsidP="00941171">
      <w:pPr>
        <w:numPr>
          <w:ilvl w:val="0"/>
          <w:numId w:val="5"/>
        </w:numPr>
        <w:ind w:left="0" w:firstLine="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Помните: ему легче освоиться в новой обстановке при доброжелательных, доверительных отношениях между его родными и работниками ДОУ.</w:t>
      </w:r>
    </w:p>
    <w:p w:rsidR="00941171" w:rsidRPr="00941171" w:rsidRDefault="00941171" w:rsidP="00941171">
      <w:pPr>
        <w:numPr>
          <w:ilvl w:val="0"/>
          <w:numId w:val="5"/>
        </w:numPr>
        <w:ind w:left="0" w:firstLine="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 xml:space="preserve">Если ребенок плохо остается в детском саду, сделайте возможным приводить менее значимым для ребенка взрослым (папа, дедушка, бабушка). </w:t>
      </w:r>
    </w:p>
    <w:p w:rsidR="00941171" w:rsidRPr="00941171" w:rsidRDefault="00941171" w:rsidP="00941171">
      <w:pPr>
        <w:numPr>
          <w:ilvl w:val="0"/>
          <w:numId w:val="5"/>
        </w:numPr>
        <w:ind w:left="0" w:firstLine="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Попробуйте оставить вещь взрослого и сказать, что вы придете за ней, т.к. ребенок думает, что вы не вернетесь</w:t>
      </w:r>
      <w:proofErr w:type="gramStart"/>
      <w:r w:rsidRPr="00941171">
        <w:rPr>
          <w:rFonts w:ascii="Annabelle" w:hAnsi="Annabelle"/>
          <w:b/>
          <w:color w:val="000000"/>
          <w:sz w:val="44"/>
          <w:szCs w:val="44"/>
        </w:rPr>
        <w:t>.</w:t>
      </w:r>
      <w:proofErr w:type="gramEnd"/>
      <w:r w:rsidRPr="00941171">
        <w:rPr>
          <w:rFonts w:ascii="Annabelle" w:hAnsi="Annabelle"/>
          <w:b/>
          <w:color w:val="000000"/>
          <w:sz w:val="44"/>
          <w:szCs w:val="44"/>
        </w:rPr>
        <w:t xml:space="preserve"> (</w:t>
      </w:r>
      <w:proofErr w:type="gramStart"/>
      <w:r w:rsidRPr="00941171">
        <w:rPr>
          <w:rFonts w:ascii="Annabelle" w:hAnsi="Annabelle"/>
          <w:b/>
          <w:color w:val="000000"/>
          <w:sz w:val="44"/>
          <w:szCs w:val="44"/>
        </w:rPr>
        <w:t>н</w:t>
      </w:r>
      <w:proofErr w:type="gramEnd"/>
      <w:r w:rsidRPr="00941171">
        <w:rPr>
          <w:rFonts w:ascii="Annabelle" w:hAnsi="Annabelle"/>
          <w:b/>
          <w:color w:val="000000"/>
          <w:sz w:val="44"/>
          <w:szCs w:val="44"/>
        </w:rPr>
        <w:t xml:space="preserve">апример,  можно дать ключ, и сказать что вы не попадете домой без него) </w:t>
      </w:r>
    </w:p>
    <w:p w:rsidR="00941171" w:rsidRPr="00941171" w:rsidRDefault="00941171" w:rsidP="00941171">
      <w:pPr>
        <w:numPr>
          <w:ilvl w:val="0"/>
          <w:numId w:val="5"/>
        </w:numPr>
        <w:ind w:left="0" w:firstLine="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Так как дети вынуждены сдерживать эмоции в садике, растет внутреннее напряжение, которое если не разрядить, может стать причиной невроза. Лучше дома провести подвижные игры, выразить эмоции в полной мере.</w:t>
      </w:r>
    </w:p>
    <w:p w:rsidR="00941171" w:rsidRPr="00941171" w:rsidRDefault="00941171" w:rsidP="0094117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80"/>
          <w:tab w:val="left" w:pos="437"/>
        </w:tabs>
        <w:autoSpaceDE w:val="0"/>
        <w:autoSpaceDN w:val="0"/>
        <w:adjustRightInd w:val="0"/>
        <w:ind w:left="36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Читайте материалы на информационных стендах. Вы найдете много полезной информации по проблемам воспитания и развития детей, узнаете о наших перспективных планах, достижениях Ваше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го ребенка.</w:t>
      </w:r>
    </w:p>
    <w:p w:rsidR="00941171" w:rsidRPr="00941171" w:rsidRDefault="00941171" w:rsidP="00941171">
      <w:pPr>
        <w:shd w:val="clear" w:color="auto" w:fill="FFFFFF"/>
        <w:rPr>
          <w:rFonts w:ascii="Annabelle" w:hAnsi="Annabelle"/>
          <w:b/>
          <w:sz w:val="44"/>
          <w:szCs w:val="44"/>
        </w:rPr>
      </w:pPr>
    </w:p>
    <w:p w:rsidR="00941171" w:rsidRPr="00941171" w:rsidRDefault="00941171" w:rsidP="00941171">
      <w:pPr>
        <w:shd w:val="clear" w:color="auto" w:fill="FFFFFF"/>
        <w:ind w:firstLine="180"/>
        <w:jc w:val="center"/>
        <w:rPr>
          <w:rFonts w:ascii="Annabelle" w:hAnsi="Annabelle"/>
          <w:b/>
          <w:sz w:val="44"/>
          <w:szCs w:val="44"/>
        </w:rPr>
      </w:pPr>
    </w:p>
    <w:p w:rsidR="00941171" w:rsidRPr="00941171" w:rsidRDefault="00941171" w:rsidP="00941171">
      <w:pPr>
        <w:shd w:val="clear" w:color="auto" w:fill="FFFFFF"/>
        <w:ind w:firstLine="180"/>
        <w:jc w:val="center"/>
        <w:rPr>
          <w:rFonts w:ascii="Davida Cyr" w:hAnsi="Davida Cyr" w:cs="Davida Cyr"/>
          <w:b/>
          <w:bCs/>
          <w:color w:val="C00000"/>
          <w:sz w:val="56"/>
          <w:szCs w:val="56"/>
        </w:rPr>
      </w:pPr>
      <w:r w:rsidRPr="00941171">
        <w:rPr>
          <w:rFonts w:ascii="Davida Cyr" w:hAnsi="Davida Cyr" w:cs="Davida Cyr"/>
          <w:b/>
          <w:bCs/>
          <w:color w:val="C00000"/>
          <w:sz w:val="56"/>
          <w:szCs w:val="56"/>
        </w:rPr>
        <w:t>ПАМЯТКА ДЛЯ ВЗРОСЛЫХ</w:t>
      </w:r>
    </w:p>
    <w:p w:rsidR="00941171" w:rsidRPr="00941171" w:rsidRDefault="00941171" w:rsidP="00941171">
      <w:pPr>
        <w:shd w:val="clear" w:color="auto" w:fill="FFFFFF"/>
        <w:ind w:right="34" w:firstLine="180"/>
        <w:jc w:val="both"/>
        <w:rPr>
          <w:rFonts w:ascii="Annabelle" w:hAnsi="Annabelle"/>
          <w:b/>
          <w:color w:val="002060"/>
          <w:sz w:val="44"/>
          <w:szCs w:val="44"/>
        </w:rPr>
      </w:pPr>
      <w:r w:rsidRPr="00941171">
        <w:rPr>
          <w:rFonts w:ascii="Annabelle" w:hAnsi="Annabelle"/>
          <w:b/>
          <w:color w:val="002060"/>
          <w:sz w:val="44"/>
          <w:szCs w:val="44"/>
        </w:rPr>
        <w:t>Уважаемые папы и мамы, бабушки и дедушки! Вы — первые и самые важные учителя своего ребенка. Первая его школа — ваш дом — окажет огромное влияние на то, что он будет считать важным в жиз</w:t>
      </w:r>
      <w:r w:rsidRPr="00941171">
        <w:rPr>
          <w:rFonts w:ascii="Annabelle" w:hAnsi="Annabelle"/>
          <w:b/>
          <w:color w:val="002060"/>
          <w:sz w:val="44"/>
          <w:szCs w:val="44"/>
        </w:rPr>
        <w:softHyphen/>
        <w:t>ни, на формирование его системы ценностей.</w:t>
      </w:r>
    </w:p>
    <w:p w:rsidR="00941171" w:rsidRPr="00941171" w:rsidRDefault="00941171" w:rsidP="00941171">
      <w:pPr>
        <w:shd w:val="clear" w:color="auto" w:fill="FFFFFF"/>
        <w:ind w:right="19" w:firstLine="180"/>
        <w:jc w:val="both"/>
        <w:rPr>
          <w:rFonts w:ascii="Annabelle" w:hAnsi="Annabelle"/>
          <w:b/>
          <w:color w:val="002060"/>
          <w:sz w:val="44"/>
          <w:szCs w:val="44"/>
        </w:rPr>
      </w:pPr>
      <w:r w:rsidRPr="00941171">
        <w:rPr>
          <w:rFonts w:ascii="Annabelle" w:hAnsi="Annabelle"/>
          <w:b/>
          <w:color w:val="002060"/>
          <w:sz w:val="44"/>
          <w:szCs w:val="44"/>
        </w:rPr>
        <w:t>Сколько бы мы ни прожили, мы все равно постоянно обраща</w:t>
      </w:r>
      <w:r w:rsidRPr="00941171">
        <w:rPr>
          <w:rFonts w:ascii="Annabelle" w:hAnsi="Annabelle"/>
          <w:b/>
          <w:color w:val="002060"/>
          <w:sz w:val="44"/>
          <w:szCs w:val="44"/>
        </w:rPr>
        <w:softHyphen/>
        <w:t>емся к опыту детства, к жизни в семье. Даже убеленный сединами человек продолжает ссылаться на то, чему его учили дома, чему учила мать, что показывал отец.</w:t>
      </w:r>
    </w:p>
    <w:p w:rsidR="00941171" w:rsidRPr="00941171" w:rsidRDefault="00941171" w:rsidP="00941171">
      <w:pPr>
        <w:shd w:val="clear" w:color="auto" w:fill="FFFFFF"/>
        <w:ind w:firstLine="180"/>
        <w:jc w:val="both"/>
        <w:rPr>
          <w:rFonts w:ascii="Annabelle" w:hAnsi="Annabelle"/>
          <w:b/>
          <w:color w:val="002060"/>
          <w:sz w:val="44"/>
          <w:szCs w:val="44"/>
        </w:rPr>
      </w:pPr>
      <w:r w:rsidRPr="00941171">
        <w:rPr>
          <w:rFonts w:ascii="Annabelle" w:hAnsi="Annabelle"/>
          <w:b/>
          <w:color w:val="002060"/>
          <w:sz w:val="44"/>
          <w:szCs w:val="44"/>
        </w:rPr>
        <w:t xml:space="preserve">Малыш всему учится в общении </w:t>
      </w:r>
      <w:proofErr w:type="gramStart"/>
      <w:r w:rsidRPr="00941171">
        <w:rPr>
          <w:rFonts w:ascii="Annabelle" w:hAnsi="Annabelle"/>
          <w:b/>
          <w:color w:val="002060"/>
          <w:sz w:val="44"/>
          <w:szCs w:val="44"/>
        </w:rPr>
        <w:t>со</w:t>
      </w:r>
      <w:proofErr w:type="gramEnd"/>
      <w:r w:rsidRPr="00941171">
        <w:rPr>
          <w:rFonts w:ascii="Annabelle" w:hAnsi="Annabelle"/>
          <w:b/>
          <w:color w:val="002060"/>
          <w:sz w:val="44"/>
          <w:szCs w:val="44"/>
        </w:rPr>
        <w:t xml:space="preserve"> взрослыми. Ранний опыт ребенка создает тот фон, который ведет к развитию речи, уме</w:t>
      </w:r>
      <w:r w:rsidRPr="00941171">
        <w:rPr>
          <w:rFonts w:ascii="Annabelle" w:hAnsi="Annabelle"/>
          <w:b/>
          <w:color w:val="002060"/>
          <w:sz w:val="44"/>
          <w:szCs w:val="44"/>
        </w:rPr>
        <w:softHyphen/>
        <w:t>нию слушать и думать, подготавливает его к вычленению смысла слов.</w:t>
      </w:r>
    </w:p>
    <w:p w:rsidR="00941171" w:rsidRPr="00941171" w:rsidRDefault="00941171" w:rsidP="00941171">
      <w:pPr>
        <w:shd w:val="clear" w:color="auto" w:fill="FFFFFF"/>
        <w:ind w:right="10" w:firstLine="180"/>
        <w:jc w:val="both"/>
        <w:rPr>
          <w:rFonts w:ascii="Annabelle" w:hAnsi="Annabelle"/>
          <w:b/>
          <w:color w:val="002060"/>
          <w:sz w:val="44"/>
          <w:szCs w:val="44"/>
        </w:rPr>
      </w:pPr>
      <w:r w:rsidRPr="00941171">
        <w:rPr>
          <w:rFonts w:ascii="Annabelle" w:hAnsi="Annabelle"/>
          <w:b/>
          <w:color w:val="002060"/>
          <w:sz w:val="44"/>
          <w:szCs w:val="44"/>
        </w:rPr>
        <w:t>«Годы чудес» — так называют дошкольное детство. Закладывае</w:t>
      </w:r>
      <w:r w:rsidRPr="00941171">
        <w:rPr>
          <w:rFonts w:ascii="Annabelle" w:hAnsi="Annabelle"/>
          <w:b/>
          <w:color w:val="002060"/>
          <w:sz w:val="44"/>
          <w:szCs w:val="44"/>
        </w:rPr>
        <w:softHyphen/>
        <w:t>мое в это время эмоциональное отношение к жизни, людям и на</w:t>
      </w:r>
      <w:r w:rsidRPr="00941171">
        <w:rPr>
          <w:rFonts w:ascii="Annabelle" w:hAnsi="Annabelle"/>
          <w:b/>
          <w:color w:val="002060"/>
          <w:sz w:val="44"/>
          <w:szCs w:val="44"/>
        </w:rPr>
        <w:softHyphen/>
        <w:t>личие или отсутствие стимулов к интеллектуальному развитию ос</w:t>
      </w:r>
      <w:r w:rsidRPr="00941171">
        <w:rPr>
          <w:rFonts w:ascii="Annabelle" w:hAnsi="Annabelle"/>
          <w:b/>
          <w:color w:val="002060"/>
          <w:sz w:val="44"/>
          <w:szCs w:val="44"/>
        </w:rPr>
        <w:softHyphen/>
        <w:t>тавляют неизгладимый отпечаток на всем дальнейшем поведении и образе мыслей человека.</w:t>
      </w:r>
    </w:p>
    <w:p w:rsidR="00941171" w:rsidRPr="00941171" w:rsidRDefault="00941171" w:rsidP="0094117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18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 xml:space="preserve">Для ребенка ваша речь является образцом речи, </w:t>
      </w:r>
      <w:r w:rsidRPr="00941171">
        <w:rPr>
          <w:rFonts w:ascii="Annabelle" w:hAnsi="Annabelle"/>
          <w:b/>
          <w:color w:val="000000"/>
          <w:sz w:val="44"/>
          <w:szCs w:val="44"/>
        </w:rPr>
        <w:lastRenderedPageBreak/>
        <w:t>поскольку дети учатся речевому общению, подражая вам, слушая вас, наблю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дая за вами.</w:t>
      </w:r>
    </w:p>
    <w:p w:rsidR="00941171" w:rsidRPr="00941171" w:rsidRDefault="00941171" w:rsidP="0094117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18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Ребенок постоянно изучает то, что он наблюдает, и понимает гораздо больше, чем может сказать.</w:t>
      </w:r>
    </w:p>
    <w:p w:rsidR="00941171" w:rsidRPr="00941171" w:rsidRDefault="00941171" w:rsidP="0094117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18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Речь ребенка успешнее всего развивается в атмосфере спокой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ствия, безопасности и любви, когда взрослые слушают его, обща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ются с ним, разговаривают, направляют внимание, читают ему.</w:t>
      </w:r>
    </w:p>
    <w:p w:rsidR="00941171" w:rsidRPr="00941171" w:rsidRDefault="00941171" w:rsidP="0094117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18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941171" w:rsidRPr="00941171" w:rsidRDefault="00941171" w:rsidP="0094117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18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Нужно обеспечить ребенку широкие возможности для исполь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зования всех пяти органов чувств: видеть, слышать, трогать рука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ми, пробовать на вкус, чувствовать различные элементы окружаю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щего мира.</w:t>
      </w:r>
    </w:p>
    <w:p w:rsidR="00941171" w:rsidRPr="00941171" w:rsidRDefault="00941171" w:rsidP="0094117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18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Следует уделять ребенку больше времени, так как в раннем детстве влияние семьи на речевое и умственное развитие, приоб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 xml:space="preserve">щение ребенка к жизни общества является решающим. Именно в эти годы закладываются основы уверенности в себе и </w:t>
      </w:r>
      <w:r w:rsidRPr="00941171">
        <w:rPr>
          <w:rFonts w:ascii="Annabelle" w:hAnsi="Annabelle"/>
          <w:b/>
          <w:color w:val="000000"/>
          <w:sz w:val="44"/>
          <w:szCs w:val="44"/>
        </w:rPr>
        <w:lastRenderedPageBreak/>
        <w:t>успешного общения вне дома, что способствует дальнейшему продвижению ребенка в школе, в компании сверстников, а в дальнейшем — и на работе.</w:t>
      </w:r>
    </w:p>
    <w:p w:rsidR="00941171" w:rsidRPr="00941171" w:rsidRDefault="00941171" w:rsidP="0094117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18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По возможности нужно присоединяться к ребенку, когда он смотрит телевизор, и стараться узнать, что его интересует, обсуж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дать увиденное.</w:t>
      </w:r>
    </w:p>
    <w:p w:rsidR="00941171" w:rsidRPr="00941171" w:rsidRDefault="00941171" w:rsidP="0094117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18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У каждого ребенка свой темперамент, свои потребности, интересы, симпатии и антипатии. Очень важно уважать его неповтори</w:t>
      </w:r>
      <w:r w:rsidRPr="00941171">
        <w:rPr>
          <w:rFonts w:ascii="Annabelle" w:hAnsi="Annabelle"/>
          <w:b/>
          <w:color w:val="000000"/>
          <w:sz w:val="44"/>
          <w:szCs w:val="44"/>
        </w:rPr>
        <w:softHyphen/>
        <w:t>мость, ставить для себя и ребенка реальные цели.</w:t>
      </w:r>
    </w:p>
    <w:p w:rsidR="00941171" w:rsidRPr="00941171" w:rsidRDefault="00941171" w:rsidP="0094117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293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Старайтесь, чтобы ребенок не чувствовал недостатка в любви и разнообразии впечатлений.</w:t>
      </w:r>
    </w:p>
    <w:p w:rsidR="00941171" w:rsidRPr="00941171" w:rsidRDefault="00941171" w:rsidP="00941171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18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Каждый день читайте ребенку.</w:t>
      </w:r>
    </w:p>
    <w:p w:rsidR="00941171" w:rsidRPr="00941171" w:rsidRDefault="00941171" w:rsidP="00941171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18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Когда ребенок с Вами разговаривает, слушайте его внимательно.</w:t>
      </w:r>
    </w:p>
    <w:p w:rsidR="00941171" w:rsidRPr="00941171" w:rsidRDefault="00941171" w:rsidP="00941171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18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Заботьтесь о том, чтобы у ребенка были новые впечатления: ведь лето – прекрасная пора для открытий!</w:t>
      </w:r>
    </w:p>
    <w:p w:rsidR="00941171" w:rsidRPr="00941171" w:rsidRDefault="00941171" w:rsidP="00941171">
      <w:pPr>
        <w:shd w:val="clear" w:color="auto" w:fill="FFFFFF"/>
        <w:tabs>
          <w:tab w:val="left" w:pos="403"/>
        </w:tabs>
        <w:ind w:firstLine="180"/>
        <w:jc w:val="both"/>
        <w:rPr>
          <w:rFonts w:ascii="Annabelle" w:hAnsi="Annabelle"/>
          <w:b/>
          <w:color w:val="000000"/>
          <w:sz w:val="44"/>
          <w:szCs w:val="44"/>
        </w:rPr>
      </w:pPr>
      <w:r w:rsidRPr="00941171">
        <w:rPr>
          <w:rFonts w:ascii="Annabelle" w:hAnsi="Annabelle"/>
          <w:b/>
          <w:color w:val="000000"/>
          <w:sz w:val="44"/>
          <w:szCs w:val="44"/>
        </w:rPr>
        <w:t>13.Занимайтесь  с  малышом  совместной творческой деятельностью: играйте, лепите, рисуйте...</w:t>
      </w:r>
    </w:p>
    <w:p w:rsidR="00941171" w:rsidRDefault="00941171" w:rsidP="0094117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1267" w:firstLine="180"/>
        <w:jc w:val="center"/>
        <w:rPr>
          <w:rFonts w:ascii="Annabelle" w:hAnsi="Annabelle"/>
          <w:b/>
          <w:color w:val="C00000"/>
          <w:sz w:val="44"/>
          <w:szCs w:val="44"/>
        </w:rPr>
      </w:pPr>
      <w:r w:rsidRPr="00941171">
        <w:rPr>
          <w:rFonts w:ascii="Annabelle" w:hAnsi="Annabelle"/>
          <w:b/>
          <w:color w:val="C00000"/>
          <w:sz w:val="44"/>
          <w:szCs w:val="44"/>
        </w:rPr>
        <w:t>Радуйтесь Вашему малышу!</w:t>
      </w:r>
    </w:p>
    <w:p w:rsidR="00930B37" w:rsidRPr="00941171" w:rsidRDefault="00930B37" w:rsidP="0094117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1267" w:firstLine="180"/>
        <w:jc w:val="center"/>
        <w:rPr>
          <w:rFonts w:ascii="Annabelle" w:hAnsi="Annabelle"/>
          <w:b/>
          <w:color w:val="C00000"/>
          <w:sz w:val="44"/>
          <w:szCs w:val="44"/>
        </w:rPr>
      </w:pPr>
      <w:bookmarkStart w:id="0" w:name="_GoBack"/>
      <w:bookmarkEnd w:id="0"/>
    </w:p>
    <w:p w:rsidR="00930B37" w:rsidRPr="00930B37" w:rsidRDefault="00930B37" w:rsidP="00930B37">
      <w:pPr>
        <w:shd w:val="clear" w:color="auto" w:fill="FFFFFF"/>
        <w:spacing w:line="600" w:lineRule="auto"/>
        <w:ind w:right="38" w:firstLine="540"/>
        <w:jc w:val="right"/>
        <w:rPr>
          <w:color w:val="000000"/>
          <w:sz w:val="22"/>
          <w:szCs w:val="22"/>
        </w:rPr>
      </w:pPr>
      <w:r w:rsidRPr="00930B37">
        <w:rPr>
          <w:b/>
          <w:color w:val="000000"/>
          <w:sz w:val="22"/>
          <w:szCs w:val="22"/>
        </w:rPr>
        <w:t>Составитель:</w:t>
      </w:r>
      <w:r w:rsidRPr="00930B37">
        <w:rPr>
          <w:color w:val="000000"/>
          <w:sz w:val="22"/>
          <w:szCs w:val="22"/>
        </w:rPr>
        <w:t xml:space="preserve"> </w:t>
      </w:r>
      <w:proofErr w:type="spellStart"/>
      <w:r w:rsidRPr="00930B37">
        <w:rPr>
          <w:color w:val="000000"/>
          <w:sz w:val="22"/>
          <w:szCs w:val="22"/>
        </w:rPr>
        <w:t>Габдукаева</w:t>
      </w:r>
      <w:proofErr w:type="spellEnd"/>
      <w:r w:rsidRPr="00930B37">
        <w:rPr>
          <w:color w:val="000000"/>
          <w:sz w:val="22"/>
          <w:szCs w:val="22"/>
        </w:rPr>
        <w:t xml:space="preserve"> </w:t>
      </w:r>
      <w:proofErr w:type="spellStart"/>
      <w:r w:rsidRPr="00930B37">
        <w:rPr>
          <w:color w:val="000000"/>
          <w:sz w:val="22"/>
          <w:szCs w:val="22"/>
        </w:rPr>
        <w:t>Альфиза</w:t>
      </w:r>
      <w:proofErr w:type="spellEnd"/>
      <w:r w:rsidRPr="00930B37">
        <w:rPr>
          <w:color w:val="000000"/>
          <w:sz w:val="22"/>
          <w:szCs w:val="22"/>
        </w:rPr>
        <w:t xml:space="preserve"> </w:t>
      </w:r>
      <w:proofErr w:type="spellStart"/>
      <w:r w:rsidRPr="00930B37">
        <w:rPr>
          <w:color w:val="000000"/>
          <w:sz w:val="22"/>
          <w:szCs w:val="22"/>
        </w:rPr>
        <w:t>Закирзяновна</w:t>
      </w:r>
      <w:proofErr w:type="spellEnd"/>
    </w:p>
    <w:p w:rsidR="00941171" w:rsidRPr="00941171" w:rsidRDefault="00941171" w:rsidP="00941171">
      <w:pPr>
        <w:shd w:val="clear" w:color="auto" w:fill="FFFFFF"/>
        <w:tabs>
          <w:tab w:val="left" w:pos="403"/>
        </w:tabs>
        <w:jc w:val="both"/>
        <w:rPr>
          <w:rFonts w:ascii="Annabelle" w:hAnsi="Annabelle"/>
          <w:b/>
          <w:sz w:val="44"/>
          <w:szCs w:val="44"/>
        </w:rPr>
      </w:pPr>
    </w:p>
    <w:p w:rsidR="00D9005F" w:rsidRPr="00941171" w:rsidRDefault="00D9005F">
      <w:pPr>
        <w:rPr>
          <w:rFonts w:ascii="Annabelle" w:hAnsi="Annabelle"/>
          <w:b/>
          <w:sz w:val="44"/>
          <w:szCs w:val="44"/>
        </w:rPr>
      </w:pPr>
    </w:p>
    <w:sectPr w:rsidR="00D9005F" w:rsidRPr="00941171" w:rsidSect="00D81CC8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a Cyr">
    <w:panose1 w:val="04000400000000000000"/>
    <w:charset w:val="CC"/>
    <w:family w:val="decorative"/>
    <w:pitch w:val="variable"/>
    <w:sig w:usb0="80000203" w:usb1="00000000" w:usb2="0000004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8C9"/>
    <w:multiLevelType w:val="singleLevel"/>
    <w:tmpl w:val="FBF0AA0E"/>
    <w:lvl w:ilvl="0">
      <w:start w:val="3"/>
      <w:numFmt w:val="decimal"/>
      <w:lvlText w:val="%1."/>
      <w:legacy w:legacy="1" w:legacySpace="0" w:legacyIndent="231"/>
      <w:lvlJc w:val="left"/>
      <w:rPr>
        <w:rFonts w:ascii="Annabelle" w:hAnsi="Annabelle" w:cs="Arial" w:hint="default"/>
        <w:b/>
      </w:rPr>
    </w:lvl>
  </w:abstractNum>
  <w:abstractNum w:abstractNumId="1">
    <w:nsid w:val="316E0C49"/>
    <w:multiLevelType w:val="hybridMultilevel"/>
    <w:tmpl w:val="31782FDC"/>
    <w:lvl w:ilvl="0" w:tplc="60B2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6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00283"/>
    <w:multiLevelType w:val="singleLevel"/>
    <w:tmpl w:val="2E10937C"/>
    <w:lvl w:ilvl="0">
      <w:start w:val="7"/>
      <w:numFmt w:val="decimal"/>
      <w:lvlText w:val="%1."/>
      <w:legacy w:legacy="1" w:legacySpace="0" w:legacyIndent="216"/>
      <w:lvlJc w:val="left"/>
      <w:rPr>
        <w:rFonts w:ascii="Annabelle" w:hAnsi="Annabelle" w:cs="Arial" w:hint="default"/>
      </w:rPr>
    </w:lvl>
  </w:abstractNum>
  <w:abstractNum w:abstractNumId="3">
    <w:nsid w:val="60555EA0"/>
    <w:multiLevelType w:val="singleLevel"/>
    <w:tmpl w:val="9FC0121E"/>
    <w:lvl w:ilvl="0">
      <w:start w:val="10"/>
      <w:numFmt w:val="decimal"/>
      <w:lvlText w:val="%1."/>
      <w:legacy w:legacy="1" w:legacySpace="0" w:legacyIndent="321"/>
      <w:lvlJc w:val="left"/>
      <w:rPr>
        <w:rFonts w:ascii="Annabelle" w:hAnsi="Annabelle" w:cs="Arial" w:hint="default"/>
      </w:rPr>
    </w:lvl>
  </w:abstractNum>
  <w:abstractNum w:abstractNumId="4">
    <w:nsid w:val="7C9B1B65"/>
    <w:multiLevelType w:val="singleLevel"/>
    <w:tmpl w:val="B088F7B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7D0D2791"/>
    <w:multiLevelType w:val="hybridMultilevel"/>
    <w:tmpl w:val="AF2A4D92"/>
    <w:lvl w:ilvl="0" w:tplc="B440890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A8"/>
    <w:rsid w:val="00930B37"/>
    <w:rsid w:val="00941171"/>
    <w:rsid w:val="00A944A8"/>
    <w:rsid w:val="00D81CC8"/>
    <w:rsid w:val="00D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9236-171C-4BCC-8B87-0EDF102C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1434</Words>
  <Characters>8179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2015-10-16T03:13:00Z</dcterms:created>
  <dcterms:modified xsi:type="dcterms:W3CDTF">2015-10-16T03:19:00Z</dcterms:modified>
</cp:coreProperties>
</file>