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42" w:rsidRDefault="005E1A42" w:rsidP="005E1A42">
      <w:pPr>
        <w:pStyle w:val="1"/>
      </w:pPr>
    </w:p>
    <w:p w:rsidR="005E1A42" w:rsidRDefault="005E1A42" w:rsidP="005E1A42">
      <w:pPr>
        <w:rPr>
          <w:sz w:val="28"/>
        </w:rPr>
      </w:pPr>
      <w:r>
        <w:rPr>
          <w:sz w:val="28"/>
        </w:rPr>
        <w:t xml:space="preserve">                                                                     Заведующая МБДОУ «</w:t>
      </w:r>
      <w:proofErr w:type="spellStart"/>
      <w:r>
        <w:rPr>
          <w:sz w:val="28"/>
        </w:rPr>
        <w:t>Добрянский</w:t>
      </w:r>
      <w:proofErr w:type="spellEnd"/>
      <w:r>
        <w:rPr>
          <w:sz w:val="28"/>
        </w:rPr>
        <w:t xml:space="preserve"> 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 xml:space="preserve">                                                                      детский сад № 20»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 xml:space="preserve">                                                                      ______________Т. Н. Тарасенко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 xml:space="preserve">                                                                     «______»______________ 2013г.                                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 xml:space="preserve"> </w:t>
      </w:r>
    </w:p>
    <w:p w:rsidR="005E1A42" w:rsidRPr="0066349F" w:rsidRDefault="005E1A42" w:rsidP="005E1A42">
      <w:pPr>
        <w:rPr>
          <w:sz w:val="28"/>
        </w:rPr>
      </w:pPr>
      <w:r w:rsidRPr="00E8249D"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              Приказ №______</w:t>
      </w:r>
      <w:r w:rsidRPr="00E8249D">
        <w:rPr>
          <w:sz w:val="28"/>
        </w:rPr>
        <w:t xml:space="preserve"> </w:t>
      </w:r>
      <w:r>
        <w:rPr>
          <w:sz w:val="28"/>
        </w:rPr>
        <w:t>от ______20г</w:t>
      </w:r>
    </w:p>
    <w:p w:rsidR="005E1A42" w:rsidRPr="00E8249D" w:rsidRDefault="005E1A42" w:rsidP="005E1A42">
      <w:pPr>
        <w:rPr>
          <w:sz w:val="28"/>
        </w:rPr>
      </w:pPr>
    </w:p>
    <w:p w:rsidR="005E1A42" w:rsidRDefault="005E1A42" w:rsidP="005E1A42">
      <w:pPr>
        <w:rPr>
          <w:sz w:val="28"/>
        </w:rPr>
      </w:pPr>
    </w:p>
    <w:p w:rsidR="005E1A42" w:rsidRDefault="005E1A42" w:rsidP="005E1A42">
      <w:pPr>
        <w:rPr>
          <w:sz w:val="28"/>
        </w:rPr>
      </w:pPr>
    </w:p>
    <w:p w:rsidR="005E1A42" w:rsidRDefault="005E1A42" w:rsidP="005E1A42">
      <w:pPr>
        <w:rPr>
          <w:sz w:val="28"/>
        </w:rPr>
      </w:pPr>
    </w:p>
    <w:p w:rsidR="005E1A42" w:rsidRDefault="005E1A42" w:rsidP="005E1A42">
      <w:pPr>
        <w:rPr>
          <w:sz w:val="28"/>
        </w:rPr>
      </w:pPr>
    </w:p>
    <w:p w:rsidR="005E1A42" w:rsidRDefault="005E1A42" w:rsidP="005E1A42">
      <w:pPr>
        <w:rPr>
          <w:sz w:val="28"/>
        </w:rPr>
      </w:pPr>
    </w:p>
    <w:p w:rsidR="005E1A42" w:rsidRDefault="005E1A42" w:rsidP="005E1A42">
      <w:pPr>
        <w:rPr>
          <w:sz w:val="28"/>
        </w:rPr>
      </w:pPr>
    </w:p>
    <w:p w:rsidR="005E1A42" w:rsidRPr="00817067" w:rsidRDefault="005E1A42" w:rsidP="005E1A42">
      <w:pPr>
        <w:pStyle w:val="2"/>
        <w:jc w:val="left"/>
        <w:rPr>
          <w:b/>
        </w:rPr>
      </w:pPr>
      <w:r w:rsidRPr="00B8355F">
        <w:t xml:space="preserve">                                                  </w:t>
      </w:r>
      <w:proofErr w:type="gramStart"/>
      <w:r w:rsidRPr="00973976">
        <w:rPr>
          <w:b/>
        </w:rPr>
        <w:t>П</w:t>
      </w:r>
      <w:proofErr w:type="gramEnd"/>
      <w:r w:rsidRPr="00973976">
        <w:rPr>
          <w:b/>
        </w:rPr>
        <w:t xml:space="preserve"> О Л О Ж Е Н И Е </w:t>
      </w:r>
    </w:p>
    <w:p w:rsidR="005E1A42" w:rsidRPr="00B72BB8" w:rsidRDefault="005E1A42" w:rsidP="005E1A42"/>
    <w:p w:rsidR="005E1A42" w:rsidRPr="00973976" w:rsidRDefault="005E1A42" w:rsidP="005E1A42">
      <w:pPr>
        <w:jc w:val="center"/>
        <w:rPr>
          <w:b/>
          <w:sz w:val="28"/>
        </w:rPr>
      </w:pPr>
      <w:r>
        <w:rPr>
          <w:b/>
          <w:sz w:val="28"/>
        </w:rPr>
        <w:t xml:space="preserve">ОБ ОПЛАТЕ ТРУДА И </w:t>
      </w:r>
    </w:p>
    <w:p w:rsidR="005E1A42" w:rsidRPr="00973976" w:rsidRDefault="005E1A42" w:rsidP="005E1A42">
      <w:pPr>
        <w:jc w:val="center"/>
        <w:rPr>
          <w:b/>
          <w:sz w:val="28"/>
        </w:rPr>
      </w:pPr>
      <w:r w:rsidRPr="00973976">
        <w:rPr>
          <w:b/>
          <w:sz w:val="28"/>
        </w:rPr>
        <w:t>О ВЫ</w:t>
      </w:r>
      <w:r>
        <w:rPr>
          <w:b/>
          <w:sz w:val="28"/>
        </w:rPr>
        <w:t>ПЛАТАХ КОМПЕНСАЦИОННОГО,</w:t>
      </w:r>
      <w:r w:rsidRPr="00973976">
        <w:rPr>
          <w:b/>
          <w:sz w:val="28"/>
        </w:rPr>
        <w:t xml:space="preserve"> МАТЕРИАЛЬНО-СТИМУЛИРУЮЩЕГО  ХАРАКТЕРА  </w:t>
      </w:r>
      <w:r>
        <w:rPr>
          <w:b/>
          <w:sz w:val="28"/>
        </w:rPr>
        <w:t xml:space="preserve">И О ДРУГИХ ВОПРОСАХ ОПЛАТЫ ТРУДА </w:t>
      </w:r>
      <w:r w:rsidRPr="00973976">
        <w:rPr>
          <w:b/>
          <w:sz w:val="28"/>
        </w:rPr>
        <w:t xml:space="preserve">РАБОТНИКАМ </w:t>
      </w:r>
    </w:p>
    <w:p w:rsidR="005E1A42" w:rsidRDefault="005E1A42" w:rsidP="005E1A42">
      <w:pPr>
        <w:jc w:val="center"/>
        <w:rPr>
          <w:sz w:val="28"/>
        </w:rPr>
      </w:pPr>
    </w:p>
    <w:p w:rsidR="005E1A42" w:rsidRPr="00F639E1" w:rsidRDefault="005E1A42" w:rsidP="005E1A42">
      <w:pPr>
        <w:jc w:val="center"/>
        <w:rPr>
          <w:i/>
          <w:sz w:val="40"/>
          <w:szCs w:val="40"/>
        </w:rPr>
      </w:pPr>
      <w:r w:rsidRPr="00F639E1">
        <w:rPr>
          <w:i/>
          <w:sz w:val="40"/>
          <w:szCs w:val="40"/>
        </w:rPr>
        <w:t>Муниципальное бюджетное дошкольное образовательное учреждение</w:t>
      </w:r>
    </w:p>
    <w:p w:rsidR="005E1A42" w:rsidRPr="00F639E1" w:rsidRDefault="005E1A42" w:rsidP="005E1A42">
      <w:pPr>
        <w:jc w:val="center"/>
        <w:rPr>
          <w:i/>
          <w:sz w:val="40"/>
          <w:szCs w:val="40"/>
        </w:rPr>
      </w:pPr>
      <w:r w:rsidRPr="00F639E1">
        <w:rPr>
          <w:i/>
          <w:sz w:val="40"/>
          <w:szCs w:val="40"/>
        </w:rPr>
        <w:t>«</w:t>
      </w:r>
      <w:proofErr w:type="spellStart"/>
      <w:r w:rsidRPr="00F639E1">
        <w:rPr>
          <w:i/>
          <w:sz w:val="40"/>
          <w:szCs w:val="40"/>
        </w:rPr>
        <w:t>Добрянский</w:t>
      </w:r>
      <w:proofErr w:type="spellEnd"/>
      <w:r w:rsidRPr="00F639E1">
        <w:rPr>
          <w:i/>
          <w:sz w:val="40"/>
          <w:szCs w:val="40"/>
        </w:rPr>
        <w:t xml:space="preserve"> детский сад №20»</w:t>
      </w:r>
    </w:p>
    <w:p w:rsidR="005E1A42" w:rsidRPr="00F639E1" w:rsidRDefault="005E1A42" w:rsidP="005E1A42">
      <w:pPr>
        <w:jc w:val="center"/>
        <w:rPr>
          <w:i/>
          <w:sz w:val="28"/>
        </w:rPr>
      </w:pPr>
    </w:p>
    <w:p w:rsidR="005E1A42" w:rsidRPr="00E8249D" w:rsidRDefault="005E1A42" w:rsidP="005E1A42">
      <w:pPr>
        <w:jc w:val="center"/>
        <w:rPr>
          <w:sz w:val="28"/>
        </w:rPr>
      </w:pPr>
    </w:p>
    <w:p w:rsidR="005E1A42" w:rsidRPr="00E8249D" w:rsidRDefault="005E1A42" w:rsidP="005E1A42">
      <w:pPr>
        <w:jc w:val="center"/>
        <w:rPr>
          <w:sz w:val="28"/>
        </w:rPr>
      </w:pPr>
    </w:p>
    <w:p w:rsidR="005E1A42" w:rsidRPr="00E8249D" w:rsidRDefault="005E1A42" w:rsidP="005E1A42">
      <w:pPr>
        <w:jc w:val="center"/>
        <w:rPr>
          <w:sz w:val="28"/>
        </w:rPr>
      </w:pPr>
    </w:p>
    <w:p w:rsidR="005E1A42" w:rsidRPr="00E8249D" w:rsidRDefault="005E1A42" w:rsidP="005E1A42">
      <w:pPr>
        <w:jc w:val="center"/>
        <w:rPr>
          <w:sz w:val="28"/>
        </w:rPr>
      </w:pPr>
    </w:p>
    <w:p w:rsidR="005E1A42" w:rsidRPr="00E8249D" w:rsidRDefault="005E1A42" w:rsidP="005E1A42">
      <w:pPr>
        <w:jc w:val="center"/>
        <w:rPr>
          <w:sz w:val="28"/>
        </w:rPr>
      </w:pPr>
    </w:p>
    <w:p w:rsidR="005E1A42" w:rsidRPr="00E8249D" w:rsidRDefault="005E1A42" w:rsidP="005E1A42">
      <w:pPr>
        <w:jc w:val="center"/>
        <w:rPr>
          <w:sz w:val="28"/>
        </w:rPr>
      </w:pPr>
    </w:p>
    <w:p w:rsidR="005E1A42" w:rsidRPr="00E8249D" w:rsidRDefault="005E1A42" w:rsidP="005E1A42">
      <w:pPr>
        <w:jc w:val="center"/>
        <w:rPr>
          <w:sz w:val="28"/>
        </w:rPr>
      </w:pPr>
    </w:p>
    <w:p w:rsidR="005E1A42" w:rsidRPr="00E8249D" w:rsidRDefault="005E1A42" w:rsidP="005E1A42">
      <w:pPr>
        <w:jc w:val="center"/>
        <w:rPr>
          <w:sz w:val="28"/>
        </w:rPr>
      </w:pPr>
    </w:p>
    <w:p w:rsidR="005E1A42" w:rsidRPr="00E8249D" w:rsidRDefault="005E1A42" w:rsidP="005E1A42">
      <w:pPr>
        <w:jc w:val="center"/>
        <w:rPr>
          <w:sz w:val="28"/>
        </w:rPr>
      </w:pPr>
    </w:p>
    <w:p w:rsidR="005E1A42" w:rsidRPr="00E8249D" w:rsidRDefault="005E1A42" w:rsidP="005E1A42">
      <w:pPr>
        <w:jc w:val="center"/>
        <w:rPr>
          <w:sz w:val="28"/>
        </w:rPr>
      </w:pPr>
    </w:p>
    <w:p w:rsidR="005E1A42" w:rsidRPr="00E8249D" w:rsidRDefault="005E1A42" w:rsidP="005E1A42">
      <w:pPr>
        <w:jc w:val="center"/>
        <w:rPr>
          <w:sz w:val="28"/>
        </w:rPr>
      </w:pPr>
    </w:p>
    <w:p w:rsidR="005E1A42" w:rsidRPr="00E8249D" w:rsidRDefault="005E1A42" w:rsidP="005E1A42">
      <w:pPr>
        <w:jc w:val="center"/>
        <w:rPr>
          <w:sz w:val="28"/>
        </w:rPr>
      </w:pPr>
    </w:p>
    <w:p w:rsidR="005E1A42" w:rsidRPr="00E8249D" w:rsidRDefault="005E1A42" w:rsidP="005E1A42">
      <w:pPr>
        <w:jc w:val="center"/>
        <w:rPr>
          <w:sz w:val="28"/>
        </w:rPr>
      </w:pPr>
    </w:p>
    <w:p w:rsidR="005E1A42" w:rsidRPr="00885FAE" w:rsidRDefault="005E1A42" w:rsidP="005E1A42">
      <w:pPr>
        <w:rPr>
          <w:sz w:val="28"/>
        </w:rPr>
      </w:pPr>
    </w:p>
    <w:p w:rsidR="005E1A42" w:rsidRPr="00885FAE" w:rsidRDefault="005E1A42" w:rsidP="005E1A42">
      <w:pPr>
        <w:rPr>
          <w:sz w:val="28"/>
        </w:rPr>
      </w:pPr>
    </w:p>
    <w:p w:rsidR="005E1A42" w:rsidRDefault="005E1A42" w:rsidP="005E1A42">
      <w:pPr>
        <w:jc w:val="center"/>
        <w:rPr>
          <w:sz w:val="28"/>
        </w:rPr>
      </w:pPr>
    </w:p>
    <w:p w:rsidR="005E1A42" w:rsidRDefault="005E1A42" w:rsidP="005E1A42">
      <w:pPr>
        <w:jc w:val="center"/>
        <w:rPr>
          <w:sz w:val="28"/>
        </w:rPr>
      </w:pPr>
    </w:p>
    <w:p w:rsidR="005E1A42" w:rsidRDefault="005E1A42" w:rsidP="005E1A42">
      <w:pPr>
        <w:jc w:val="center"/>
        <w:rPr>
          <w:sz w:val="28"/>
        </w:rPr>
      </w:pPr>
    </w:p>
    <w:p w:rsidR="005E1A42" w:rsidRDefault="005E1A42" w:rsidP="005E1A42">
      <w:pPr>
        <w:jc w:val="center"/>
        <w:rPr>
          <w:sz w:val="28"/>
        </w:rPr>
      </w:pPr>
    </w:p>
    <w:p w:rsidR="005E1A42" w:rsidRDefault="005E1A42" w:rsidP="005E1A42">
      <w:pPr>
        <w:jc w:val="center"/>
        <w:rPr>
          <w:sz w:val="28"/>
        </w:rPr>
      </w:pPr>
      <w:r>
        <w:rPr>
          <w:sz w:val="28"/>
        </w:rPr>
        <w:lastRenderedPageBreak/>
        <w:t>1.Общее положение</w:t>
      </w:r>
    </w:p>
    <w:p w:rsidR="005E1A42" w:rsidRDefault="005E1A42" w:rsidP="005E1A42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5E1A42" w:rsidRDefault="005E1A42" w:rsidP="005E1A42">
      <w:pPr>
        <w:jc w:val="center"/>
        <w:rPr>
          <w:sz w:val="28"/>
        </w:rPr>
      </w:pPr>
      <w:r>
        <w:rPr>
          <w:sz w:val="28"/>
        </w:rPr>
        <w:t xml:space="preserve">   </w:t>
      </w:r>
      <w:r w:rsidRPr="00805CF8">
        <w:rPr>
          <w:sz w:val="28"/>
        </w:rPr>
        <w:t>1</w:t>
      </w:r>
      <w:r>
        <w:rPr>
          <w:sz w:val="28"/>
        </w:rPr>
        <w:t xml:space="preserve">.1. Положение о материальном стимулировании работников детского сада 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>определяет порядок к оплате труда педагогического, административно-управленческого и обслуживающего персонала.</w:t>
      </w:r>
    </w:p>
    <w:p w:rsidR="005E1A42" w:rsidRDefault="005E1A42" w:rsidP="005E1A42">
      <w:pPr>
        <w:ind w:left="851" w:hanging="567"/>
        <w:rPr>
          <w:sz w:val="28"/>
        </w:rPr>
      </w:pPr>
      <w:r>
        <w:rPr>
          <w:sz w:val="28"/>
        </w:rPr>
        <w:t xml:space="preserve">   1.2.  Положение разработано в целях усиления </w:t>
      </w:r>
      <w:proofErr w:type="gramStart"/>
      <w:r>
        <w:rPr>
          <w:sz w:val="28"/>
        </w:rPr>
        <w:t>материальной</w:t>
      </w:r>
      <w:proofErr w:type="gramEnd"/>
      <w:r>
        <w:rPr>
          <w:sz w:val="28"/>
        </w:rPr>
        <w:t xml:space="preserve">    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>заинтересованности трудового коллектива и отдельных работников, повышения качества работы, роста профессионального мастерства сотрудников, а также с целью социальной защищенности и материальной поддержки сотрудников детского сада.</w:t>
      </w:r>
    </w:p>
    <w:p w:rsidR="005E1A42" w:rsidRDefault="005E1A42" w:rsidP="005E1A42">
      <w:pPr>
        <w:ind w:left="426"/>
        <w:rPr>
          <w:sz w:val="28"/>
        </w:rPr>
      </w:pPr>
      <w:r>
        <w:rPr>
          <w:sz w:val="28"/>
        </w:rPr>
        <w:t xml:space="preserve">1.3. Положение вводится в связи с введением отраслевой системы оплаты </w:t>
      </w:r>
    </w:p>
    <w:p w:rsidR="005E1A42" w:rsidRDefault="005E1A42" w:rsidP="005E1A42">
      <w:pPr>
        <w:rPr>
          <w:sz w:val="28"/>
        </w:rPr>
      </w:pPr>
      <w:proofErr w:type="gramStart"/>
      <w:r>
        <w:rPr>
          <w:sz w:val="28"/>
        </w:rPr>
        <w:t xml:space="preserve">труда в ДОУ, на основании Закона Пермского края от 03 сентября 2008 года №291-ПК «Об оплате труда работников бюджетных учреждений Пермского края», Постановления правительства Пермского края от 14 мая 2009года №264-п «О введении отраслевых систем оплаты труда работников бюджетных учреждений Пермского края», решения Земского собрания от 14 августа 2009 года №827 «Об оплате труда работников бюджетных учреждений </w:t>
      </w:r>
      <w:proofErr w:type="spellStart"/>
      <w:r>
        <w:rPr>
          <w:sz w:val="28"/>
        </w:rPr>
        <w:t>Добрянского</w:t>
      </w:r>
      <w:proofErr w:type="spellEnd"/>
      <w:r>
        <w:rPr>
          <w:sz w:val="28"/>
        </w:rPr>
        <w:t xml:space="preserve"> муниципального района</w:t>
      </w:r>
      <w:proofErr w:type="gramEnd"/>
      <w:r>
        <w:rPr>
          <w:sz w:val="28"/>
        </w:rPr>
        <w:t xml:space="preserve">», приказа управления образования администрации </w:t>
      </w:r>
      <w:proofErr w:type="spellStart"/>
      <w:r>
        <w:rPr>
          <w:sz w:val="28"/>
        </w:rPr>
        <w:t>Добрянского</w:t>
      </w:r>
      <w:proofErr w:type="spellEnd"/>
      <w:r>
        <w:rPr>
          <w:sz w:val="28"/>
        </w:rPr>
        <w:t xml:space="preserve"> муниципального района Пермского края от 19 октября 2009 года № 226 «О введении отраслевых систем оплаты труда в ДОУ».</w:t>
      </w:r>
    </w:p>
    <w:p w:rsidR="005E1A42" w:rsidRDefault="005E1A42" w:rsidP="005E1A42">
      <w:pPr>
        <w:ind w:left="426"/>
        <w:rPr>
          <w:sz w:val="28"/>
        </w:rPr>
      </w:pPr>
      <w:r>
        <w:rPr>
          <w:sz w:val="28"/>
        </w:rPr>
        <w:t xml:space="preserve">1.4. Положение разработано в соответствии с «Методикой формирования системы оплаты труда и стимулирования работников дошкольных образовательных учреждений </w:t>
      </w:r>
      <w:proofErr w:type="spellStart"/>
      <w:r>
        <w:rPr>
          <w:sz w:val="28"/>
        </w:rPr>
        <w:t>Добрянского</w:t>
      </w:r>
      <w:proofErr w:type="spellEnd"/>
      <w:r>
        <w:rPr>
          <w:sz w:val="28"/>
        </w:rPr>
        <w:t xml:space="preserve"> муниципального района» утвержденного постановлением главы администрации </w:t>
      </w:r>
      <w:proofErr w:type="spellStart"/>
      <w:r>
        <w:rPr>
          <w:sz w:val="28"/>
        </w:rPr>
        <w:t>Добрянского</w:t>
      </w:r>
      <w:proofErr w:type="spellEnd"/>
      <w:r>
        <w:rPr>
          <w:sz w:val="28"/>
        </w:rPr>
        <w:t xml:space="preserve"> муниципального района от 27.12. 2012г № 2625.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 xml:space="preserve">      1.5. Положение разрабатывается  администрацией детского сада, согласовывается с профсоюзным комитетом ДОУ и принимается на общем собрании трудового коллектива. 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 xml:space="preserve">      1.6. Настоящее Положение распространяется на всех работников МБДОУ «</w:t>
      </w:r>
      <w:proofErr w:type="spellStart"/>
      <w:r>
        <w:rPr>
          <w:sz w:val="28"/>
        </w:rPr>
        <w:t>Добрянский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детский</w:t>
      </w:r>
      <w:proofErr w:type="gramEnd"/>
      <w:r>
        <w:rPr>
          <w:sz w:val="28"/>
        </w:rPr>
        <w:t xml:space="preserve"> сада № 20».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 xml:space="preserve">      1.7. Фонд оплаты труда образовательного учреждения состоит из базовой и стимулирующей части.</w:t>
      </w:r>
    </w:p>
    <w:p w:rsidR="005E1A42" w:rsidRDefault="005E1A42" w:rsidP="005E1A42">
      <w:pPr>
        <w:rPr>
          <w:sz w:val="28"/>
        </w:rPr>
      </w:pPr>
      <w:r w:rsidRPr="00F427A8">
        <w:rPr>
          <w:sz w:val="28"/>
        </w:rPr>
        <w:t xml:space="preserve">     1.8. Все выплаты из стимулирующего фонда осуществляются при наличии экономии заработной платы и по результатам работы за прошедший месяц за фактически отработанное время.</w:t>
      </w:r>
    </w:p>
    <w:p w:rsidR="005E1A42" w:rsidRPr="00F427A8" w:rsidRDefault="005E1A42" w:rsidP="005E1A42">
      <w:pPr>
        <w:rPr>
          <w:sz w:val="28"/>
        </w:rPr>
      </w:pPr>
      <w:r w:rsidRPr="00F427A8">
        <w:rPr>
          <w:sz w:val="28"/>
        </w:rPr>
        <w:t xml:space="preserve">     1.9. Выплаты руководителю ДОУ производятся на основании приказа начальника управления образования.</w:t>
      </w:r>
    </w:p>
    <w:p w:rsidR="005E1A42" w:rsidRDefault="005E1A42" w:rsidP="005E1A42">
      <w:pPr>
        <w:rPr>
          <w:sz w:val="28"/>
        </w:rPr>
      </w:pPr>
      <w:r w:rsidRPr="00F427A8">
        <w:rPr>
          <w:sz w:val="28"/>
        </w:rPr>
        <w:t xml:space="preserve">     1.10.При наличии экономии фонда оплаты труда,  стимулирующие выплаты производить по приказу заведующей ДОУ от  базовой ставки.</w:t>
      </w:r>
    </w:p>
    <w:p w:rsidR="005531F6" w:rsidRDefault="005531F6" w:rsidP="005E1A42">
      <w:pPr>
        <w:rPr>
          <w:sz w:val="28"/>
        </w:rPr>
      </w:pPr>
      <w:r>
        <w:rPr>
          <w:sz w:val="28"/>
        </w:rPr>
        <w:t>1.11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ри выполнении сотрудником работ по совместительству (совмещению) производить оплату труда за фактически отработанное время</w:t>
      </w:r>
    </w:p>
    <w:p w:rsidR="005E1A42" w:rsidRPr="00F427A8" w:rsidRDefault="005E1A42" w:rsidP="005E1A42">
      <w:pPr>
        <w:rPr>
          <w:b/>
          <w:sz w:val="28"/>
        </w:rPr>
      </w:pPr>
      <w:r w:rsidRPr="00F427A8">
        <w:rPr>
          <w:b/>
          <w:sz w:val="28"/>
        </w:rPr>
        <w:t>2.Социальные выплаты на основании:</w:t>
      </w:r>
    </w:p>
    <w:p w:rsidR="005E1A42" w:rsidRPr="00E90E48" w:rsidRDefault="005E1A42" w:rsidP="005E1A42">
      <w:pPr>
        <w:rPr>
          <w:sz w:val="28"/>
        </w:rPr>
      </w:pPr>
      <w:r>
        <w:rPr>
          <w:sz w:val="28"/>
        </w:rPr>
        <w:t xml:space="preserve">     </w:t>
      </w:r>
      <w:r w:rsidRPr="00E90E48">
        <w:rPr>
          <w:sz w:val="28"/>
        </w:rPr>
        <w:t>Земского собрания  от 28.04.2010 № 932 «О социальных гарантиях педагогическим работникам»,</w:t>
      </w:r>
      <w:r>
        <w:rPr>
          <w:sz w:val="28"/>
        </w:rPr>
        <w:t xml:space="preserve"> </w:t>
      </w:r>
      <w:r w:rsidRPr="00E90E48">
        <w:rPr>
          <w:sz w:val="28"/>
        </w:rPr>
        <w:t>ст</w:t>
      </w:r>
      <w:r>
        <w:rPr>
          <w:sz w:val="28"/>
        </w:rPr>
        <w:t>атьи 17 Закона Пермского края «</w:t>
      </w:r>
      <w:r w:rsidRPr="00E90E48">
        <w:rPr>
          <w:sz w:val="28"/>
        </w:rPr>
        <w:t xml:space="preserve">О </w:t>
      </w:r>
      <w:r w:rsidRPr="00E90E48">
        <w:rPr>
          <w:sz w:val="28"/>
        </w:rPr>
        <w:lastRenderedPageBreak/>
        <w:t xml:space="preserve">регулировании отдельных вопросов в сфере образования Пермского края» от 12.03.2010 № 587-ПК </w:t>
      </w:r>
    </w:p>
    <w:p w:rsidR="005E1A42" w:rsidRPr="00E90E48" w:rsidRDefault="005E1A42" w:rsidP="005E1A42">
      <w:pPr>
        <w:rPr>
          <w:sz w:val="28"/>
        </w:rPr>
      </w:pPr>
      <w:r w:rsidRPr="00E90E48">
        <w:rPr>
          <w:sz w:val="28"/>
        </w:rPr>
        <w:t xml:space="preserve">производить в фиксированных размерах на уровне до введения НСОТ: </w:t>
      </w:r>
    </w:p>
    <w:p w:rsidR="005E1A42" w:rsidRPr="003F2B93" w:rsidRDefault="005E1A42" w:rsidP="005E1A42">
      <w:pPr>
        <w:rPr>
          <w:b/>
          <w:color w:val="FF0000"/>
          <w:sz w:val="28"/>
        </w:rPr>
      </w:pPr>
    </w:p>
    <w:p w:rsidR="005E1A42" w:rsidRDefault="005E1A42" w:rsidP="005E1A42">
      <w:pPr>
        <w:tabs>
          <w:tab w:val="left" w:pos="709"/>
        </w:tabs>
        <w:rPr>
          <w:sz w:val="28"/>
        </w:rPr>
      </w:pPr>
      <w:r w:rsidRPr="00A30782">
        <w:rPr>
          <w:sz w:val="28"/>
        </w:rPr>
        <w:t xml:space="preserve">     </w:t>
      </w:r>
      <w:r>
        <w:rPr>
          <w:sz w:val="28"/>
        </w:rPr>
        <w:t xml:space="preserve">     2.</w:t>
      </w:r>
      <w:r w:rsidRPr="00A30782">
        <w:rPr>
          <w:sz w:val="28"/>
        </w:rPr>
        <w:t xml:space="preserve"> 1</w:t>
      </w:r>
      <w:r>
        <w:rPr>
          <w:sz w:val="28"/>
        </w:rPr>
        <w:t xml:space="preserve">. </w:t>
      </w:r>
      <w:proofErr w:type="gramStart"/>
      <w:r>
        <w:rPr>
          <w:sz w:val="28"/>
        </w:rPr>
        <w:t>Имеющим</w:t>
      </w:r>
      <w:proofErr w:type="gramEnd"/>
      <w:r>
        <w:rPr>
          <w:sz w:val="28"/>
        </w:rPr>
        <w:t xml:space="preserve"> высшую квалификационную категорию ежемесячно.                                                                                            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 xml:space="preserve">2.2. </w:t>
      </w:r>
      <w:proofErr w:type="gramStart"/>
      <w:r>
        <w:rPr>
          <w:sz w:val="28"/>
        </w:rPr>
        <w:t>Имеющим</w:t>
      </w:r>
      <w:proofErr w:type="gramEnd"/>
      <w:r>
        <w:rPr>
          <w:sz w:val="28"/>
        </w:rPr>
        <w:t xml:space="preserve"> отраслевые награды ежемесячно.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  <w:t xml:space="preserve">2.3. Производить доплаты в течение первых трех лет молодым специалистам (выпускникам </w:t>
      </w:r>
      <w:proofErr w:type="spellStart"/>
      <w:r>
        <w:rPr>
          <w:sz w:val="28"/>
        </w:rPr>
        <w:t>пед.колледжей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пед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УЗов</w:t>
      </w:r>
      <w:proofErr w:type="spellEnd"/>
      <w:r>
        <w:rPr>
          <w:sz w:val="28"/>
        </w:rPr>
        <w:t>).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  <w:t>2.4. Производить единовременные выплаты пособий молодым специалистам, приступившим к работе после окончания учебного</w:t>
      </w:r>
      <w:r w:rsidRPr="00A35B87">
        <w:rPr>
          <w:sz w:val="28"/>
        </w:rPr>
        <w:t xml:space="preserve"> </w:t>
      </w:r>
      <w:r>
        <w:rPr>
          <w:sz w:val="28"/>
        </w:rPr>
        <w:t>заведения (18400,00).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  <w:t xml:space="preserve">2.5. Педагогам </w:t>
      </w:r>
      <w:proofErr w:type="gramStart"/>
      <w:r>
        <w:rPr>
          <w:sz w:val="28"/>
        </w:rPr>
        <w:t>при увольнении в связи с выходом на пенсию по возрасту</w:t>
      </w:r>
      <w:proofErr w:type="gramEnd"/>
      <w:r>
        <w:rPr>
          <w:sz w:val="28"/>
        </w:rPr>
        <w:t xml:space="preserve"> (при стаже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деятельности 25 лет и более) и по инвалидности (не зависимо от стажа работы) выплачивается единовременное пособие в сумме 12600рублей.</w:t>
      </w:r>
    </w:p>
    <w:p w:rsidR="005E1A42" w:rsidRDefault="005E1A42" w:rsidP="005E1A42">
      <w:pPr>
        <w:rPr>
          <w:b/>
          <w:sz w:val="28"/>
        </w:rPr>
      </w:pPr>
      <w:r>
        <w:rPr>
          <w:sz w:val="28"/>
        </w:rPr>
        <w:t xml:space="preserve">    </w:t>
      </w:r>
      <w:r w:rsidRPr="00A35B87">
        <w:rPr>
          <w:b/>
          <w:sz w:val="28"/>
        </w:rPr>
        <w:t xml:space="preserve"> 3.Компенсационные выплаты:</w:t>
      </w:r>
    </w:p>
    <w:p w:rsidR="005E1A42" w:rsidRDefault="005E1A42" w:rsidP="005E1A42">
      <w:pPr>
        <w:tabs>
          <w:tab w:val="left" w:pos="709"/>
        </w:tabs>
        <w:rPr>
          <w:sz w:val="28"/>
        </w:rPr>
      </w:pPr>
      <w:r w:rsidRPr="00A35B87">
        <w:rPr>
          <w:sz w:val="28"/>
        </w:rPr>
        <w:t xml:space="preserve">     </w:t>
      </w:r>
      <w:r>
        <w:rPr>
          <w:sz w:val="28"/>
        </w:rPr>
        <w:t xml:space="preserve">   </w:t>
      </w:r>
      <w:r>
        <w:rPr>
          <w:sz w:val="28"/>
        </w:rPr>
        <w:tab/>
        <w:t>3.1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соответствии с приказом Министерства здравоохранения  и социального развития РФ № 822 от 29.12.2007 г за особые условия труда производить выплаты:</w:t>
      </w:r>
    </w:p>
    <w:p w:rsidR="005E1A42" w:rsidRPr="00A35B87" w:rsidRDefault="005E1A42" w:rsidP="005E1A42">
      <w:pPr>
        <w:rPr>
          <w:sz w:val="28"/>
        </w:rPr>
      </w:pPr>
      <w:r>
        <w:rPr>
          <w:sz w:val="28"/>
        </w:rPr>
        <w:t xml:space="preserve">За работу в ночное время (сторожам)                             ст.149и 154 ТК РФ              </w:t>
      </w:r>
    </w:p>
    <w:p w:rsidR="005E1A42" w:rsidRDefault="005E1A42" w:rsidP="005E1A42">
      <w:pPr>
        <w:tabs>
          <w:tab w:val="left" w:pos="1060"/>
        </w:tabs>
        <w:rPr>
          <w:sz w:val="28"/>
        </w:rPr>
      </w:pPr>
      <w:r>
        <w:rPr>
          <w:sz w:val="28"/>
        </w:rPr>
        <w:t>За работу в выходные и праздничные дни                      ст. 153 ТК РФ</w:t>
      </w:r>
    </w:p>
    <w:p w:rsidR="005E1A42" w:rsidRDefault="005E1A42" w:rsidP="005E1A42">
      <w:pPr>
        <w:tabs>
          <w:tab w:val="left" w:pos="1060"/>
        </w:tabs>
        <w:rPr>
          <w:sz w:val="28"/>
        </w:rPr>
      </w:pPr>
      <w:r>
        <w:rPr>
          <w:sz w:val="28"/>
        </w:rPr>
        <w:t xml:space="preserve">          3.2. На основании аттестации рабочих мест от 20.04.2009г. за особые условия труда предоставлять дополнительный оплачиваемый отпуск поварам -  6 рабочих дней.</w:t>
      </w:r>
    </w:p>
    <w:p w:rsidR="005E1A42" w:rsidRDefault="005E1A42" w:rsidP="005E1A42">
      <w:pPr>
        <w:tabs>
          <w:tab w:val="left" w:pos="1060"/>
        </w:tabs>
        <w:rPr>
          <w:b/>
          <w:sz w:val="28"/>
        </w:rPr>
      </w:pPr>
      <w:r w:rsidRPr="00323E94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Pr="00323E94">
        <w:rPr>
          <w:b/>
          <w:sz w:val="28"/>
        </w:rPr>
        <w:t>4. Стимулирующие выплаты.</w:t>
      </w:r>
    </w:p>
    <w:p w:rsidR="005E1A42" w:rsidRPr="00323E94" w:rsidRDefault="005E1A42" w:rsidP="005E1A42">
      <w:pPr>
        <w:tabs>
          <w:tab w:val="left" w:pos="1060"/>
        </w:tabs>
        <w:rPr>
          <w:sz w:val="28"/>
        </w:rPr>
      </w:pPr>
      <w:r w:rsidRPr="00323E94">
        <w:rPr>
          <w:sz w:val="28"/>
        </w:rPr>
        <w:t xml:space="preserve">     В ДОУ </w:t>
      </w:r>
      <w:r>
        <w:rPr>
          <w:sz w:val="28"/>
        </w:rPr>
        <w:t>устанавливаются следующие выплаты стимулирующего характера:</w:t>
      </w:r>
    </w:p>
    <w:p w:rsidR="005E1A42" w:rsidRPr="00323E94" w:rsidRDefault="005E1A42" w:rsidP="005E1A42">
      <w:pPr>
        <w:tabs>
          <w:tab w:val="left" w:pos="1060"/>
        </w:tabs>
        <w:rPr>
          <w:sz w:val="28"/>
        </w:rPr>
      </w:pPr>
      <w:r w:rsidRPr="00323E94">
        <w:rPr>
          <w:sz w:val="28"/>
        </w:rPr>
        <w:t xml:space="preserve">    </w:t>
      </w:r>
      <w:r>
        <w:rPr>
          <w:sz w:val="28"/>
        </w:rPr>
        <w:t xml:space="preserve">     </w:t>
      </w:r>
      <w:r w:rsidRPr="00323E94">
        <w:rPr>
          <w:sz w:val="28"/>
        </w:rPr>
        <w:t>4.1.</w:t>
      </w:r>
      <w:r>
        <w:rPr>
          <w:sz w:val="28"/>
        </w:rPr>
        <w:t xml:space="preserve"> Выплаты за интенсивность и высокие результаты работы.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>Условия осуществления выплат за интенсивность и высокие результаты работы основываются на показателях качества и результативности работы;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 xml:space="preserve">        4.2. Премиальные выплаты по итогам работы (за месяц, квартал, год) на основании критериев, позволяющих оценить эффективность деятельности ДОУ и личный вклад работника.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 xml:space="preserve">      Критерии эффективности деятельности ДОУ устанавливаются ежегодно локальным актом ДОУ с учетом следующих показателей: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 xml:space="preserve">   </w:t>
      </w:r>
    </w:p>
    <w:p w:rsidR="005E1A42" w:rsidRDefault="005E1A42" w:rsidP="005E1A42">
      <w:pPr>
        <w:rPr>
          <w:b/>
          <w:sz w:val="28"/>
        </w:rPr>
      </w:pPr>
      <w:r>
        <w:rPr>
          <w:b/>
          <w:sz w:val="28"/>
        </w:rPr>
        <w:t>4.1.</w:t>
      </w:r>
      <w:r w:rsidRPr="00BC47F6">
        <w:rPr>
          <w:b/>
          <w:sz w:val="28"/>
        </w:rPr>
        <w:t xml:space="preserve"> Условия стимулирования заместителя заведующей ДОУ</w:t>
      </w:r>
      <w:r>
        <w:rPr>
          <w:b/>
          <w:sz w:val="28"/>
        </w:rPr>
        <w:t xml:space="preserve"> по </w:t>
      </w:r>
      <w:proofErr w:type="spellStart"/>
      <w:r>
        <w:rPr>
          <w:b/>
          <w:sz w:val="28"/>
        </w:rPr>
        <w:t>воспитательно</w:t>
      </w:r>
      <w:proofErr w:type="spellEnd"/>
      <w:r>
        <w:rPr>
          <w:b/>
          <w:sz w:val="28"/>
        </w:rPr>
        <w:t xml:space="preserve"> – методической работе</w:t>
      </w:r>
    </w:p>
    <w:tbl>
      <w:tblPr>
        <w:tblStyle w:val="a3"/>
        <w:tblW w:w="12695" w:type="dxa"/>
        <w:tblLook w:val="01E0" w:firstRow="1" w:lastRow="1" w:firstColumn="1" w:lastColumn="1" w:noHBand="0" w:noVBand="0"/>
      </w:tblPr>
      <w:tblGrid>
        <w:gridCol w:w="538"/>
        <w:gridCol w:w="95"/>
        <w:gridCol w:w="3512"/>
        <w:gridCol w:w="2914"/>
        <w:gridCol w:w="2228"/>
        <w:gridCol w:w="1704"/>
        <w:gridCol w:w="1704"/>
      </w:tblGrid>
      <w:tr w:rsidR="00CA37B3" w:rsidRPr="007A6696" w:rsidTr="00CA37B3">
        <w:trPr>
          <w:gridAfter w:val="2"/>
          <w:wAfter w:w="3408" w:type="dxa"/>
        </w:trPr>
        <w:tc>
          <w:tcPr>
            <w:tcW w:w="633" w:type="dxa"/>
            <w:gridSpan w:val="2"/>
          </w:tcPr>
          <w:p w:rsidR="00CA37B3" w:rsidRPr="007A6696" w:rsidRDefault="00CA37B3" w:rsidP="00CA37B3">
            <w:pPr>
              <w:jc w:val="center"/>
              <w:rPr>
                <w:sz w:val="28"/>
              </w:rPr>
            </w:pPr>
            <w:r w:rsidRPr="007A6696">
              <w:rPr>
                <w:sz w:val="28"/>
              </w:rPr>
              <w:t>№</w:t>
            </w:r>
          </w:p>
        </w:tc>
        <w:tc>
          <w:tcPr>
            <w:tcW w:w="3512" w:type="dxa"/>
          </w:tcPr>
          <w:p w:rsidR="00CA37B3" w:rsidRPr="007A6696" w:rsidRDefault="00CA37B3" w:rsidP="00CA37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2914" w:type="dxa"/>
          </w:tcPr>
          <w:p w:rsidR="00CA37B3" w:rsidRDefault="00CA37B3" w:rsidP="00CA37B3">
            <w:pPr>
              <w:jc w:val="center"/>
              <w:rPr>
                <w:sz w:val="28"/>
              </w:rPr>
            </w:pPr>
            <w:r w:rsidRPr="007A6696">
              <w:rPr>
                <w:sz w:val="28"/>
              </w:rPr>
              <w:t>Единицы измерения</w:t>
            </w:r>
          </w:p>
          <w:p w:rsidR="00CA37B3" w:rsidRPr="007A6696" w:rsidRDefault="00CA37B3" w:rsidP="00CA37B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баллов </w:t>
            </w:r>
          </w:p>
        </w:tc>
        <w:tc>
          <w:tcPr>
            <w:tcW w:w="2228" w:type="dxa"/>
          </w:tcPr>
          <w:p w:rsidR="00CA37B3" w:rsidRPr="007A6696" w:rsidRDefault="00CA37B3" w:rsidP="00CA37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кратность рассмотрения ежемесячно</w:t>
            </w:r>
          </w:p>
        </w:tc>
      </w:tr>
      <w:tr w:rsidR="00CA37B3" w:rsidRPr="007A6696" w:rsidTr="00CA37B3">
        <w:trPr>
          <w:gridAfter w:val="2"/>
          <w:wAfter w:w="3408" w:type="dxa"/>
        </w:trPr>
        <w:tc>
          <w:tcPr>
            <w:tcW w:w="9287" w:type="dxa"/>
            <w:gridSpan w:val="5"/>
          </w:tcPr>
          <w:p w:rsidR="00CA37B3" w:rsidRPr="00D23367" w:rsidRDefault="00CA37B3" w:rsidP="0014471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  <w:r w:rsidR="0014471F">
              <w:rPr>
                <w:b/>
                <w:i/>
                <w:sz w:val="28"/>
              </w:rPr>
              <w:t>1</w:t>
            </w:r>
            <w:r>
              <w:rPr>
                <w:b/>
                <w:i/>
                <w:sz w:val="28"/>
              </w:rPr>
              <w:t>.1. Реализация дополнительных проектов</w:t>
            </w:r>
          </w:p>
        </w:tc>
      </w:tr>
      <w:tr w:rsidR="00CA37B3" w:rsidRPr="007A6696" w:rsidTr="00CA37B3">
        <w:trPr>
          <w:gridAfter w:val="2"/>
          <w:wAfter w:w="3408" w:type="dxa"/>
          <w:trHeight w:val="1560"/>
        </w:trPr>
        <w:tc>
          <w:tcPr>
            <w:tcW w:w="538" w:type="dxa"/>
          </w:tcPr>
          <w:p w:rsidR="00CA37B3" w:rsidRPr="007A6696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3607" w:type="dxa"/>
            <w:gridSpan w:val="2"/>
          </w:tcPr>
          <w:p w:rsidR="00CA37B3" w:rsidRPr="007A6696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Охват детей ДОУ системой дополнительных образовательных услуг</w:t>
            </w:r>
          </w:p>
        </w:tc>
        <w:tc>
          <w:tcPr>
            <w:tcW w:w="2914" w:type="dxa"/>
          </w:tcPr>
          <w:p w:rsidR="00CA37B3" w:rsidRPr="007A6696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2228" w:type="dxa"/>
          </w:tcPr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 xml:space="preserve">До 3 б </w:t>
            </w:r>
          </w:p>
          <w:p w:rsidR="00CA37B3" w:rsidRDefault="00CA37B3" w:rsidP="00CA37B3">
            <w:pPr>
              <w:rPr>
                <w:sz w:val="28"/>
              </w:rPr>
            </w:pPr>
          </w:p>
          <w:p w:rsidR="00CA37B3" w:rsidRPr="007A6696" w:rsidRDefault="00CA37B3" w:rsidP="00CA37B3">
            <w:pPr>
              <w:rPr>
                <w:sz w:val="28"/>
              </w:rPr>
            </w:pPr>
          </w:p>
        </w:tc>
      </w:tr>
      <w:tr w:rsidR="00CA37B3" w:rsidRPr="007A6696" w:rsidTr="00CA37B3">
        <w:trPr>
          <w:gridAfter w:val="2"/>
          <w:wAfter w:w="3408" w:type="dxa"/>
        </w:trPr>
        <w:tc>
          <w:tcPr>
            <w:tcW w:w="538" w:type="dxa"/>
          </w:tcPr>
          <w:p w:rsidR="00CA37B3" w:rsidRPr="007A6696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07" w:type="dxa"/>
            <w:gridSpan w:val="2"/>
          </w:tcPr>
          <w:p w:rsidR="00CA37B3" w:rsidRPr="007A6696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Организация межсетевого взаимодействия педагогов ДОУ с учреждениями культуры, здравоохранения и др. социальными институтами</w:t>
            </w:r>
          </w:p>
        </w:tc>
        <w:tc>
          <w:tcPr>
            <w:tcW w:w="2914" w:type="dxa"/>
          </w:tcPr>
          <w:p w:rsidR="00CA37B3" w:rsidRPr="007A6696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Количество мероприятий в месяц</w:t>
            </w:r>
          </w:p>
        </w:tc>
        <w:tc>
          <w:tcPr>
            <w:tcW w:w="2228" w:type="dxa"/>
          </w:tcPr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До 5б</w:t>
            </w:r>
          </w:p>
          <w:p w:rsidR="00CA37B3" w:rsidRDefault="00CA37B3" w:rsidP="00CA37B3">
            <w:pPr>
              <w:rPr>
                <w:sz w:val="28"/>
              </w:rPr>
            </w:pPr>
          </w:p>
          <w:p w:rsidR="00CA37B3" w:rsidRPr="007A6696" w:rsidRDefault="00CA37B3" w:rsidP="00CA37B3">
            <w:pPr>
              <w:rPr>
                <w:sz w:val="28"/>
              </w:rPr>
            </w:pPr>
          </w:p>
        </w:tc>
      </w:tr>
      <w:tr w:rsidR="00CA37B3" w:rsidRPr="007A6696" w:rsidTr="00CA37B3">
        <w:trPr>
          <w:gridAfter w:val="2"/>
          <w:wAfter w:w="3408" w:type="dxa"/>
        </w:trPr>
        <w:tc>
          <w:tcPr>
            <w:tcW w:w="538" w:type="dxa"/>
          </w:tcPr>
          <w:p w:rsidR="00CA37B3" w:rsidRDefault="00AC1980" w:rsidP="00CA37B3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CA37B3">
              <w:rPr>
                <w:sz w:val="28"/>
              </w:rPr>
              <w:t xml:space="preserve">. </w:t>
            </w:r>
          </w:p>
        </w:tc>
        <w:tc>
          <w:tcPr>
            <w:tcW w:w="3607" w:type="dxa"/>
            <w:gridSpan w:val="2"/>
          </w:tcPr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Реализация социально – культурных проектов  </w:t>
            </w:r>
          </w:p>
        </w:tc>
        <w:tc>
          <w:tcPr>
            <w:tcW w:w="2914" w:type="dxa"/>
          </w:tcPr>
          <w:p w:rsidR="00CA37B3" w:rsidRPr="00A5015B" w:rsidRDefault="00CA37B3" w:rsidP="00CA37B3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Количество </w:t>
            </w:r>
          </w:p>
        </w:tc>
        <w:tc>
          <w:tcPr>
            <w:tcW w:w="2228" w:type="dxa"/>
          </w:tcPr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до 3 б</w:t>
            </w:r>
          </w:p>
        </w:tc>
      </w:tr>
      <w:tr w:rsidR="00CA37B3" w:rsidRPr="007A6696" w:rsidTr="00CA37B3">
        <w:trPr>
          <w:gridAfter w:val="2"/>
          <w:wAfter w:w="3408" w:type="dxa"/>
        </w:trPr>
        <w:tc>
          <w:tcPr>
            <w:tcW w:w="9287" w:type="dxa"/>
            <w:gridSpan w:val="5"/>
          </w:tcPr>
          <w:p w:rsidR="00CA37B3" w:rsidRPr="00D23367" w:rsidRDefault="00CA37B3" w:rsidP="0000393C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4.1.2 Организация системных исследований мониторинга индивидуальных </w:t>
            </w:r>
            <w:r w:rsidRPr="00F71DE7">
              <w:rPr>
                <w:b/>
                <w:i/>
                <w:color w:val="FF000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достижений  воспитанников</w:t>
            </w:r>
          </w:p>
        </w:tc>
      </w:tr>
      <w:tr w:rsidR="00CA37B3" w:rsidRPr="007A6696" w:rsidTr="00CA37B3">
        <w:trPr>
          <w:gridAfter w:val="2"/>
          <w:wAfter w:w="3408" w:type="dxa"/>
          <w:trHeight w:val="984"/>
        </w:trPr>
        <w:tc>
          <w:tcPr>
            <w:tcW w:w="538" w:type="dxa"/>
          </w:tcPr>
          <w:p w:rsidR="00CA37B3" w:rsidRPr="007A6696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07" w:type="dxa"/>
            <w:gridSpan w:val="2"/>
          </w:tcPr>
          <w:p w:rsidR="00CA37B3" w:rsidRPr="00627AAF" w:rsidRDefault="00CA37B3" w:rsidP="00CA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функционирование и контроль  системы внутреннего мониторинга качества образования в ДОУ</w:t>
            </w:r>
          </w:p>
          <w:p w:rsidR="00CA37B3" w:rsidRPr="00627AAF" w:rsidRDefault="00CA37B3" w:rsidP="00CA37B3">
            <w:pPr>
              <w:rPr>
                <w:sz w:val="28"/>
                <w:szCs w:val="28"/>
              </w:rPr>
            </w:pPr>
          </w:p>
        </w:tc>
        <w:tc>
          <w:tcPr>
            <w:tcW w:w="2914" w:type="dxa"/>
          </w:tcPr>
          <w:p w:rsidR="00CA37B3" w:rsidRPr="007A6696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Результаты промежуточных диагностических обследований детей</w:t>
            </w:r>
          </w:p>
        </w:tc>
        <w:tc>
          <w:tcPr>
            <w:tcW w:w="2228" w:type="dxa"/>
          </w:tcPr>
          <w:p w:rsidR="00CA37B3" w:rsidRPr="007A6696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До 5 б</w:t>
            </w:r>
          </w:p>
        </w:tc>
      </w:tr>
      <w:tr w:rsidR="00CA37B3" w:rsidRPr="007A6696" w:rsidTr="00CA37B3">
        <w:trPr>
          <w:gridAfter w:val="2"/>
          <w:wAfter w:w="3408" w:type="dxa"/>
          <w:trHeight w:val="1120"/>
        </w:trPr>
        <w:tc>
          <w:tcPr>
            <w:tcW w:w="538" w:type="dxa"/>
          </w:tcPr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07" w:type="dxa"/>
            <w:gridSpan w:val="2"/>
          </w:tcPr>
          <w:p w:rsidR="00CA37B3" w:rsidRPr="00627AAF" w:rsidRDefault="00CA37B3" w:rsidP="00CA37B3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Общие показатели уровня развития  воспитанников ДОУ по результатам мониторинга реализации программы дошкольного образования</w:t>
            </w:r>
          </w:p>
        </w:tc>
        <w:tc>
          <w:tcPr>
            <w:tcW w:w="2914" w:type="dxa"/>
          </w:tcPr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Результаты итоговых обследований детей</w:t>
            </w:r>
          </w:p>
        </w:tc>
        <w:tc>
          <w:tcPr>
            <w:tcW w:w="2228" w:type="dxa"/>
          </w:tcPr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До 5 б</w:t>
            </w:r>
          </w:p>
        </w:tc>
      </w:tr>
      <w:tr w:rsidR="00CA37B3" w:rsidRPr="007A6696" w:rsidTr="00CA37B3">
        <w:trPr>
          <w:gridAfter w:val="2"/>
          <w:wAfter w:w="3408" w:type="dxa"/>
        </w:trPr>
        <w:tc>
          <w:tcPr>
            <w:tcW w:w="538" w:type="dxa"/>
          </w:tcPr>
          <w:p w:rsidR="00CA37B3" w:rsidRPr="007A6696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07" w:type="dxa"/>
            <w:gridSpan w:val="2"/>
          </w:tcPr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Участие  воспитанников и  получивших призовые места в конкурсах различного уровня, подтвержденных дипломами, грамотами</w:t>
            </w:r>
          </w:p>
        </w:tc>
        <w:tc>
          <w:tcPr>
            <w:tcW w:w="2914" w:type="dxa"/>
          </w:tcPr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Всероссийский, международный уровень – 8 б</w:t>
            </w:r>
          </w:p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Региональный уровень – 5 б</w:t>
            </w:r>
          </w:p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Муниципальный уровень – 3 б</w:t>
            </w:r>
          </w:p>
        </w:tc>
        <w:tc>
          <w:tcPr>
            <w:tcW w:w="2228" w:type="dxa"/>
          </w:tcPr>
          <w:p w:rsidR="00CA37B3" w:rsidRDefault="00CA37B3" w:rsidP="00CA37B3">
            <w:pPr>
              <w:rPr>
                <w:sz w:val="28"/>
              </w:rPr>
            </w:pPr>
          </w:p>
          <w:p w:rsidR="00CA37B3" w:rsidRDefault="00CA37B3" w:rsidP="00CA37B3">
            <w:pPr>
              <w:rPr>
                <w:sz w:val="28"/>
              </w:rPr>
            </w:pPr>
          </w:p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</w:tr>
      <w:tr w:rsidR="00CA37B3" w:rsidRPr="007A6696" w:rsidTr="00CA37B3">
        <w:trPr>
          <w:gridAfter w:val="2"/>
          <w:wAfter w:w="3408" w:type="dxa"/>
        </w:trPr>
        <w:tc>
          <w:tcPr>
            <w:tcW w:w="9287" w:type="dxa"/>
            <w:gridSpan w:val="5"/>
          </w:tcPr>
          <w:p w:rsidR="00CA37B3" w:rsidRPr="00D23367" w:rsidRDefault="00CA37B3" w:rsidP="0000393C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4.1.3 Информационная открытость </w:t>
            </w:r>
            <w:proofErr w:type="spellStart"/>
            <w:r>
              <w:rPr>
                <w:b/>
                <w:i/>
                <w:sz w:val="28"/>
              </w:rPr>
              <w:t>воспитательно</w:t>
            </w:r>
            <w:proofErr w:type="spellEnd"/>
            <w:r>
              <w:rPr>
                <w:b/>
                <w:i/>
                <w:sz w:val="28"/>
              </w:rPr>
              <w:t xml:space="preserve"> – образовательного  процесса ДОУ </w:t>
            </w:r>
          </w:p>
        </w:tc>
      </w:tr>
      <w:tr w:rsidR="00CA37B3" w:rsidRPr="007A6696" w:rsidTr="00CA37B3">
        <w:trPr>
          <w:gridAfter w:val="2"/>
          <w:wAfter w:w="3408" w:type="dxa"/>
        </w:trPr>
        <w:tc>
          <w:tcPr>
            <w:tcW w:w="538" w:type="dxa"/>
          </w:tcPr>
          <w:p w:rsidR="00CA37B3" w:rsidRPr="007A6696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07" w:type="dxa"/>
            <w:gridSpan w:val="2"/>
          </w:tcPr>
          <w:p w:rsidR="00CA37B3" w:rsidRPr="007A6696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 xml:space="preserve">Своевременное размещение информации на сайте «Геоинформационной системы пространственного управления качеством образования Пермского края»  </w:t>
            </w:r>
          </w:p>
        </w:tc>
        <w:tc>
          <w:tcPr>
            <w:tcW w:w="2914" w:type="dxa"/>
          </w:tcPr>
          <w:p w:rsidR="00CA37B3" w:rsidRPr="007A6696" w:rsidRDefault="00CA37B3" w:rsidP="00CA37B3">
            <w:pPr>
              <w:rPr>
                <w:sz w:val="28"/>
              </w:rPr>
            </w:pPr>
          </w:p>
        </w:tc>
        <w:tc>
          <w:tcPr>
            <w:tcW w:w="2228" w:type="dxa"/>
          </w:tcPr>
          <w:p w:rsidR="00CA37B3" w:rsidRPr="007A6696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 xml:space="preserve"> 5б</w:t>
            </w:r>
          </w:p>
        </w:tc>
      </w:tr>
      <w:tr w:rsidR="00CA37B3" w:rsidRPr="007A6696" w:rsidTr="00CA37B3">
        <w:trPr>
          <w:gridAfter w:val="2"/>
          <w:wAfter w:w="3408" w:type="dxa"/>
        </w:trPr>
        <w:tc>
          <w:tcPr>
            <w:tcW w:w="538" w:type="dxa"/>
          </w:tcPr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07" w:type="dxa"/>
            <w:gridSpan w:val="2"/>
          </w:tcPr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 xml:space="preserve">Информационное </w:t>
            </w:r>
            <w:r>
              <w:rPr>
                <w:sz w:val="28"/>
              </w:rPr>
              <w:lastRenderedPageBreak/>
              <w:t xml:space="preserve">обеспечение, открытость  деятельности ДОУ для родителей (законных представителей) </w:t>
            </w:r>
            <w:proofErr w:type="gramStart"/>
            <w:r>
              <w:rPr>
                <w:sz w:val="28"/>
              </w:rPr>
              <w:t>через</w:t>
            </w:r>
            <w:proofErr w:type="gramEnd"/>
          </w:p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- сайт ДОУ</w:t>
            </w:r>
          </w:p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- СМИ</w:t>
            </w:r>
          </w:p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- информационные стенды</w:t>
            </w:r>
          </w:p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 xml:space="preserve">- отчеты, протоколы собраний и </w:t>
            </w:r>
            <w:proofErr w:type="spellStart"/>
            <w:r>
              <w:rPr>
                <w:sz w:val="28"/>
              </w:rPr>
              <w:t>т</w:t>
            </w:r>
            <w:proofErr w:type="gramStart"/>
            <w:r>
              <w:rPr>
                <w:sz w:val="28"/>
              </w:rPr>
              <w:t>.д</w:t>
            </w:r>
            <w:proofErr w:type="spellEnd"/>
            <w:proofErr w:type="gramEnd"/>
          </w:p>
        </w:tc>
        <w:tc>
          <w:tcPr>
            <w:tcW w:w="2914" w:type="dxa"/>
          </w:tcPr>
          <w:p w:rsidR="00CA37B3" w:rsidRPr="007A6696" w:rsidRDefault="00CA37B3" w:rsidP="00CA37B3">
            <w:pPr>
              <w:rPr>
                <w:sz w:val="28"/>
              </w:rPr>
            </w:pPr>
          </w:p>
        </w:tc>
        <w:tc>
          <w:tcPr>
            <w:tcW w:w="2228" w:type="dxa"/>
          </w:tcPr>
          <w:p w:rsidR="00CA37B3" w:rsidRDefault="00CA37B3" w:rsidP="00CA37B3">
            <w:pPr>
              <w:rPr>
                <w:sz w:val="28"/>
              </w:rPr>
            </w:pPr>
          </w:p>
          <w:p w:rsidR="00CA37B3" w:rsidRPr="007A6696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5б</w:t>
            </w:r>
          </w:p>
        </w:tc>
      </w:tr>
      <w:tr w:rsidR="00CA37B3" w:rsidRPr="007A6696" w:rsidTr="00CA37B3">
        <w:trPr>
          <w:gridAfter w:val="2"/>
          <w:wAfter w:w="3408" w:type="dxa"/>
        </w:trPr>
        <w:tc>
          <w:tcPr>
            <w:tcW w:w="538" w:type="dxa"/>
          </w:tcPr>
          <w:p w:rsidR="00CA37B3" w:rsidRDefault="00CA37B3" w:rsidP="00CA37B3">
            <w:pPr>
              <w:rPr>
                <w:sz w:val="28"/>
              </w:rPr>
            </w:pPr>
          </w:p>
        </w:tc>
        <w:tc>
          <w:tcPr>
            <w:tcW w:w="3607" w:type="dxa"/>
            <w:gridSpan w:val="2"/>
          </w:tcPr>
          <w:p w:rsidR="00CA37B3" w:rsidRDefault="00CA37B3" w:rsidP="00CA37B3">
            <w:pPr>
              <w:rPr>
                <w:sz w:val="28"/>
              </w:rPr>
            </w:pPr>
          </w:p>
        </w:tc>
        <w:tc>
          <w:tcPr>
            <w:tcW w:w="2914" w:type="dxa"/>
          </w:tcPr>
          <w:p w:rsidR="00CA37B3" w:rsidRPr="007A6696" w:rsidRDefault="00CA37B3" w:rsidP="00CA37B3">
            <w:pPr>
              <w:rPr>
                <w:sz w:val="28"/>
              </w:rPr>
            </w:pPr>
          </w:p>
        </w:tc>
        <w:tc>
          <w:tcPr>
            <w:tcW w:w="2228" w:type="dxa"/>
          </w:tcPr>
          <w:p w:rsidR="00CA37B3" w:rsidRDefault="00CA37B3" w:rsidP="00CA37B3">
            <w:pPr>
              <w:rPr>
                <w:sz w:val="28"/>
              </w:rPr>
            </w:pPr>
          </w:p>
        </w:tc>
      </w:tr>
      <w:tr w:rsidR="00CA37B3" w:rsidRPr="007A6696" w:rsidTr="00CA37B3">
        <w:tc>
          <w:tcPr>
            <w:tcW w:w="9287" w:type="dxa"/>
            <w:gridSpan w:val="5"/>
          </w:tcPr>
          <w:p w:rsidR="00CA37B3" w:rsidRPr="009A115D" w:rsidRDefault="00CA37B3" w:rsidP="00CA37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4.1.4 </w:t>
            </w:r>
            <w:r w:rsidRPr="009A115D">
              <w:rPr>
                <w:b/>
                <w:sz w:val="28"/>
              </w:rPr>
              <w:t>Участие в инновационной деятельности, ведение экспериментальной работы, разработка и внедрение образовательной программы ДОУ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4" w:type="dxa"/>
          </w:tcPr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 xml:space="preserve">             10б</w:t>
            </w:r>
          </w:p>
        </w:tc>
        <w:tc>
          <w:tcPr>
            <w:tcW w:w="1704" w:type="dxa"/>
          </w:tcPr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</w:tr>
      <w:tr w:rsidR="00CA37B3" w:rsidRPr="007A6696" w:rsidTr="00CA37B3">
        <w:trPr>
          <w:gridAfter w:val="2"/>
          <w:wAfter w:w="3408" w:type="dxa"/>
        </w:trPr>
        <w:tc>
          <w:tcPr>
            <w:tcW w:w="538" w:type="dxa"/>
          </w:tcPr>
          <w:p w:rsidR="00CA37B3" w:rsidRPr="007A6696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07" w:type="dxa"/>
            <w:gridSpan w:val="2"/>
          </w:tcPr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Участие педагогов в работе  районных методических объединений, семинарах, конференциях, мастер – классах по вопросам повышения качества образования</w:t>
            </w:r>
          </w:p>
          <w:p w:rsidR="00CA37B3" w:rsidRPr="007A6696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Трансляция опыта на Всероссийском, краевом, муниципальном уровне</w:t>
            </w:r>
          </w:p>
        </w:tc>
        <w:tc>
          <w:tcPr>
            <w:tcW w:w="2914" w:type="dxa"/>
          </w:tcPr>
          <w:p w:rsidR="00CA37B3" w:rsidRPr="007A6696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Количество, результат</w:t>
            </w:r>
          </w:p>
        </w:tc>
        <w:tc>
          <w:tcPr>
            <w:tcW w:w="2228" w:type="dxa"/>
          </w:tcPr>
          <w:p w:rsidR="00CA37B3" w:rsidRPr="007A6696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До 20 б</w:t>
            </w:r>
          </w:p>
        </w:tc>
      </w:tr>
      <w:tr w:rsidR="00CA37B3" w:rsidRPr="007A6696" w:rsidTr="00CA37B3">
        <w:trPr>
          <w:gridAfter w:val="2"/>
          <w:wAfter w:w="3408" w:type="dxa"/>
        </w:trPr>
        <w:tc>
          <w:tcPr>
            <w:tcW w:w="538" w:type="dxa"/>
          </w:tcPr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07" w:type="dxa"/>
            <w:gridSpan w:val="2"/>
          </w:tcPr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 xml:space="preserve">Участие педагогов в конкурсах профессионального мастерства, творческих педагогических конкурсах </w:t>
            </w:r>
          </w:p>
        </w:tc>
        <w:tc>
          <w:tcPr>
            <w:tcW w:w="2914" w:type="dxa"/>
          </w:tcPr>
          <w:p w:rsidR="00CA37B3" w:rsidRPr="007A6696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Количество, результат</w:t>
            </w:r>
          </w:p>
        </w:tc>
        <w:tc>
          <w:tcPr>
            <w:tcW w:w="2228" w:type="dxa"/>
          </w:tcPr>
          <w:p w:rsidR="00CA37B3" w:rsidRPr="007A6696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До 10 б</w:t>
            </w:r>
          </w:p>
        </w:tc>
      </w:tr>
      <w:tr w:rsidR="00CA37B3" w:rsidRPr="007A6696" w:rsidTr="00CA37B3">
        <w:trPr>
          <w:gridAfter w:val="2"/>
          <w:wAfter w:w="3408" w:type="dxa"/>
        </w:trPr>
        <w:tc>
          <w:tcPr>
            <w:tcW w:w="538" w:type="dxa"/>
          </w:tcPr>
          <w:p w:rsidR="00CA37B3" w:rsidRPr="007A6696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07" w:type="dxa"/>
            <w:gridSpan w:val="2"/>
          </w:tcPr>
          <w:p w:rsidR="00CA37B3" w:rsidRPr="007A6696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Доля педагогов от общего количества педагогических работников, повысивших уровень образования, прошедших аттестацию и курсовую подготовку</w:t>
            </w:r>
          </w:p>
        </w:tc>
        <w:tc>
          <w:tcPr>
            <w:tcW w:w="2914" w:type="dxa"/>
          </w:tcPr>
          <w:p w:rsidR="00CA37B3" w:rsidRPr="007A6696" w:rsidRDefault="00CA37B3" w:rsidP="00CA37B3">
            <w:pPr>
              <w:rPr>
                <w:sz w:val="28"/>
              </w:rPr>
            </w:pPr>
          </w:p>
        </w:tc>
        <w:tc>
          <w:tcPr>
            <w:tcW w:w="2228" w:type="dxa"/>
          </w:tcPr>
          <w:p w:rsidR="00CA37B3" w:rsidRPr="007A6696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До 5б</w:t>
            </w:r>
          </w:p>
        </w:tc>
      </w:tr>
      <w:tr w:rsidR="00CA37B3" w:rsidTr="00CA37B3">
        <w:trPr>
          <w:gridAfter w:val="2"/>
          <w:wAfter w:w="3408" w:type="dxa"/>
        </w:trPr>
        <w:tc>
          <w:tcPr>
            <w:tcW w:w="9287" w:type="dxa"/>
            <w:gridSpan w:val="5"/>
          </w:tcPr>
          <w:p w:rsidR="00CA37B3" w:rsidRPr="00F71DE7" w:rsidRDefault="00CA37B3" w:rsidP="00CA37B3">
            <w:pPr>
              <w:rPr>
                <w:b/>
                <w:color w:val="FF0000"/>
                <w:sz w:val="28"/>
              </w:rPr>
            </w:pPr>
            <w:r>
              <w:rPr>
                <w:b/>
                <w:sz w:val="28"/>
              </w:rPr>
              <w:t xml:space="preserve">4.1.5 </w:t>
            </w:r>
            <w:r w:rsidRPr="00CE60B6">
              <w:rPr>
                <w:b/>
                <w:sz w:val="28"/>
              </w:rPr>
              <w:t>Работа с детьми из социально неблагополучных семей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CA37B3" w:rsidTr="00CA37B3">
        <w:trPr>
          <w:gridAfter w:val="2"/>
          <w:wAfter w:w="3408" w:type="dxa"/>
        </w:trPr>
        <w:tc>
          <w:tcPr>
            <w:tcW w:w="538" w:type="dxa"/>
          </w:tcPr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07" w:type="dxa"/>
            <w:gridSpan w:val="2"/>
          </w:tcPr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Организация работы в ДОУ с детьми и семьями, </w:t>
            </w:r>
            <w:proofErr w:type="gramStart"/>
            <w:r>
              <w:rPr>
                <w:sz w:val="28"/>
              </w:rPr>
              <w:t>находящихся</w:t>
            </w:r>
            <w:proofErr w:type="gramEnd"/>
            <w:r>
              <w:rPr>
                <w:sz w:val="28"/>
              </w:rPr>
              <w:t xml:space="preserve"> в социально – опасном положении</w:t>
            </w:r>
          </w:p>
          <w:p w:rsidR="00CA37B3" w:rsidRDefault="00CA37B3" w:rsidP="00CA37B3">
            <w:pPr>
              <w:rPr>
                <w:sz w:val="28"/>
              </w:rPr>
            </w:pPr>
          </w:p>
        </w:tc>
        <w:tc>
          <w:tcPr>
            <w:tcW w:w="2914" w:type="dxa"/>
          </w:tcPr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Количество мероприятий в месяц</w:t>
            </w:r>
          </w:p>
        </w:tc>
        <w:tc>
          <w:tcPr>
            <w:tcW w:w="2228" w:type="dxa"/>
          </w:tcPr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До 10</w:t>
            </w:r>
          </w:p>
        </w:tc>
      </w:tr>
      <w:tr w:rsidR="00CA37B3" w:rsidTr="00CA37B3">
        <w:trPr>
          <w:gridAfter w:val="2"/>
          <w:wAfter w:w="3408" w:type="dxa"/>
        </w:trPr>
        <w:tc>
          <w:tcPr>
            <w:tcW w:w="538" w:type="dxa"/>
          </w:tcPr>
          <w:p w:rsidR="00CA37B3" w:rsidRDefault="00AC1980" w:rsidP="00CA37B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07" w:type="dxa"/>
            <w:gridSpan w:val="2"/>
          </w:tcPr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Отсутствие у воспитанников необоснованного перехода:</w:t>
            </w:r>
          </w:p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- из группы риска в СОП,</w:t>
            </w:r>
          </w:p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 из нормы в СОП</w:t>
            </w:r>
          </w:p>
        </w:tc>
        <w:tc>
          <w:tcPr>
            <w:tcW w:w="2914" w:type="dxa"/>
          </w:tcPr>
          <w:p w:rsidR="00CA37B3" w:rsidRDefault="00CA37B3" w:rsidP="00CA37B3">
            <w:pPr>
              <w:rPr>
                <w:sz w:val="28"/>
              </w:rPr>
            </w:pPr>
          </w:p>
          <w:p w:rsidR="00CA37B3" w:rsidRDefault="00CA37B3" w:rsidP="00CA37B3">
            <w:pPr>
              <w:rPr>
                <w:sz w:val="28"/>
              </w:rPr>
            </w:pPr>
          </w:p>
          <w:p w:rsidR="00CA37B3" w:rsidRDefault="00CA37B3" w:rsidP="00CA37B3">
            <w:pPr>
              <w:rPr>
                <w:sz w:val="28"/>
              </w:rPr>
            </w:pPr>
          </w:p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Наличие (-10б)</w:t>
            </w:r>
          </w:p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Наличие (-15б)</w:t>
            </w:r>
          </w:p>
        </w:tc>
        <w:tc>
          <w:tcPr>
            <w:tcW w:w="2228" w:type="dxa"/>
          </w:tcPr>
          <w:p w:rsidR="00CA37B3" w:rsidRDefault="00CA37B3" w:rsidP="00CA37B3">
            <w:pPr>
              <w:rPr>
                <w:sz w:val="28"/>
              </w:rPr>
            </w:pPr>
          </w:p>
        </w:tc>
      </w:tr>
      <w:tr w:rsidR="00CA37B3" w:rsidTr="00CA37B3">
        <w:trPr>
          <w:gridAfter w:val="2"/>
          <w:wAfter w:w="3408" w:type="dxa"/>
        </w:trPr>
        <w:tc>
          <w:tcPr>
            <w:tcW w:w="538" w:type="dxa"/>
          </w:tcPr>
          <w:p w:rsidR="00CA37B3" w:rsidRDefault="00AC1980" w:rsidP="00CA37B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3607" w:type="dxa"/>
            <w:gridSpan w:val="2"/>
          </w:tcPr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Организация работы   ДОУ с учреждениями культуры, здравоохранения и др. социальными институтами с семьями, находящимися в социально опасном положении и «группе риска» </w:t>
            </w:r>
          </w:p>
        </w:tc>
        <w:tc>
          <w:tcPr>
            <w:tcW w:w="2914" w:type="dxa"/>
          </w:tcPr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Количество мероприятий в месяц</w:t>
            </w:r>
          </w:p>
        </w:tc>
        <w:tc>
          <w:tcPr>
            <w:tcW w:w="2228" w:type="dxa"/>
          </w:tcPr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До 4 б</w:t>
            </w:r>
          </w:p>
        </w:tc>
      </w:tr>
      <w:tr w:rsidR="00CA37B3" w:rsidTr="00CA37B3">
        <w:trPr>
          <w:gridAfter w:val="2"/>
          <w:wAfter w:w="3408" w:type="dxa"/>
        </w:trPr>
        <w:tc>
          <w:tcPr>
            <w:tcW w:w="9287" w:type="dxa"/>
            <w:gridSpan w:val="5"/>
          </w:tcPr>
          <w:p w:rsidR="00CA37B3" w:rsidRPr="005C04DE" w:rsidRDefault="00CA37B3" w:rsidP="00CA37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4.1.6 </w:t>
            </w:r>
            <w:r w:rsidRPr="005C04DE">
              <w:rPr>
                <w:b/>
                <w:sz w:val="28"/>
              </w:rPr>
              <w:t xml:space="preserve">Создание элементов </w:t>
            </w:r>
            <w:proofErr w:type="gramStart"/>
            <w:r w:rsidRPr="005C04DE">
              <w:rPr>
                <w:b/>
                <w:sz w:val="28"/>
              </w:rPr>
              <w:t>образовательной</w:t>
            </w:r>
            <w:proofErr w:type="gramEnd"/>
            <w:r w:rsidRPr="005C04DE">
              <w:rPr>
                <w:b/>
                <w:sz w:val="28"/>
              </w:rPr>
              <w:t xml:space="preserve"> </w:t>
            </w:r>
            <w:proofErr w:type="spellStart"/>
            <w:r w:rsidRPr="005C04DE">
              <w:rPr>
                <w:b/>
                <w:sz w:val="28"/>
              </w:rPr>
              <w:t>инфрастуктуры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</w:tr>
      <w:tr w:rsidR="00CA37B3" w:rsidTr="00CA37B3">
        <w:trPr>
          <w:gridAfter w:val="2"/>
          <w:wAfter w:w="3408" w:type="dxa"/>
        </w:trPr>
        <w:tc>
          <w:tcPr>
            <w:tcW w:w="538" w:type="dxa"/>
          </w:tcPr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07" w:type="dxa"/>
            <w:gridSpan w:val="2"/>
          </w:tcPr>
          <w:p w:rsidR="00CA37B3" w:rsidRPr="007A6696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Организация предметно-образовательной среды в ДОУ в соответствии с требованиями ФГТ</w:t>
            </w:r>
          </w:p>
        </w:tc>
        <w:tc>
          <w:tcPr>
            <w:tcW w:w="2914" w:type="dxa"/>
          </w:tcPr>
          <w:p w:rsidR="00CA37B3" w:rsidRPr="007A6696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По результатам текущего контроля</w:t>
            </w:r>
          </w:p>
        </w:tc>
        <w:tc>
          <w:tcPr>
            <w:tcW w:w="2228" w:type="dxa"/>
          </w:tcPr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До 5б</w:t>
            </w:r>
          </w:p>
          <w:p w:rsidR="00CA37B3" w:rsidRDefault="00CA37B3" w:rsidP="00CA37B3">
            <w:pPr>
              <w:rPr>
                <w:sz w:val="28"/>
              </w:rPr>
            </w:pPr>
          </w:p>
          <w:p w:rsidR="00CA37B3" w:rsidRPr="007A6696" w:rsidRDefault="00CA37B3" w:rsidP="00CA37B3">
            <w:pPr>
              <w:rPr>
                <w:sz w:val="28"/>
              </w:rPr>
            </w:pPr>
          </w:p>
        </w:tc>
      </w:tr>
      <w:tr w:rsidR="00CA37B3" w:rsidTr="00CA37B3">
        <w:trPr>
          <w:gridAfter w:val="2"/>
          <w:wAfter w:w="3408" w:type="dxa"/>
        </w:trPr>
        <w:tc>
          <w:tcPr>
            <w:tcW w:w="538" w:type="dxa"/>
          </w:tcPr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07" w:type="dxa"/>
            <w:gridSpan w:val="2"/>
          </w:tcPr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Методическое обеспечение образовательного процесса ДОУ:</w:t>
            </w:r>
          </w:p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Наполняемость эстетичность, эффективность использования педагогами мет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</w:t>
            </w:r>
            <w:proofErr w:type="gramEnd"/>
            <w:r>
              <w:rPr>
                <w:sz w:val="28"/>
              </w:rPr>
              <w:t>итературы, пособий, макетов и т.д.</w:t>
            </w:r>
          </w:p>
          <w:p w:rsidR="00CA37B3" w:rsidRPr="007A6696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Функционирование информационного банка методических наработок</w:t>
            </w:r>
          </w:p>
        </w:tc>
        <w:tc>
          <w:tcPr>
            <w:tcW w:w="2914" w:type="dxa"/>
          </w:tcPr>
          <w:p w:rsidR="00CA37B3" w:rsidRPr="007A6696" w:rsidRDefault="00CA37B3" w:rsidP="00CA37B3">
            <w:pPr>
              <w:rPr>
                <w:sz w:val="28"/>
              </w:rPr>
            </w:pPr>
          </w:p>
        </w:tc>
        <w:tc>
          <w:tcPr>
            <w:tcW w:w="2228" w:type="dxa"/>
          </w:tcPr>
          <w:p w:rsidR="00CA37B3" w:rsidRPr="007A6696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5 б</w:t>
            </w:r>
          </w:p>
        </w:tc>
      </w:tr>
      <w:tr w:rsidR="00CA37B3" w:rsidTr="00CA37B3">
        <w:trPr>
          <w:gridAfter w:val="2"/>
          <w:wAfter w:w="3408" w:type="dxa"/>
        </w:trPr>
        <w:tc>
          <w:tcPr>
            <w:tcW w:w="538" w:type="dxa"/>
          </w:tcPr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07" w:type="dxa"/>
            <w:gridSpan w:val="2"/>
          </w:tcPr>
          <w:p w:rsidR="00CA37B3" w:rsidRDefault="00CA37B3" w:rsidP="00CA37B3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Эстетический вид</w:t>
            </w:r>
            <w:proofErr w:type="gramEnd"/>
            <w:r>
              <w:rPr>
                <w:sz w:val="28"/>
              </w:rPr>
              <w:t xml:space="preserve">  групп и кабинетов ДОУ</w:t>
            </w:r>
          </w:p>
        </w:tc>
        <w:tc>
          <w:tcPr>
            <w:tcW w:w="2914" w:type="dxa"/>
          </w:tcPr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По результатам конкурсов и тематических проверок</w:t>
            </w:r>
          </w:p>
        </w:tc>
        <w:tc>
          <w:tcPr>
            <w:tcW w:w="2228" w:type="dxa"/>
          </w:tcPr>
          <w:p w:rsidR="00CA37B3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2 б</w:t>
            </w:r>
          </w:p>
        </w:tc>
      </w:tr>
    </w:tbl>
    <w:p w:rsidR="005E1A42" w:rsidRDefault="005E1A42" w:rsidP="005E1A42">
      <w:pPr>
        <w:rPr>
          <w:b/>
          <w:sz w:val="28"/>
        </w:rPr>
      </w:pPr>
      <w:r>
        <w:rPr>
          <w:b/>
          <w:sz w:val="28"/>
        </w:rPr>
        <w:t xml:space="preserve"> </w:t>
      </w:r>
      <w:r w:rsidRPr="00A94BE5">
        <w:rPr>
          <w:b/>
          <w:sz w:val="28"/>
          <w:szCs w:val="28"/>
        </w:rPr>
        <w:t>4.</w:t>
      </w:r>
      <w:r w:rsidRPr="00E314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</w:t>
      </w:r>
      <w:r w:rsidRPr="00BC47F6">
        <w:rPr>
          <w:b/>
          <w:sz w:val="28"/>
        </w:rPr>
        <w:t xml:space="preserve"> Условия стимулирования заместителя заведующей ДОУ</w:t>
      </w:r>
      <w:r>
        <w:rPr>
          <w:b/>
          <w:sz w:val="28"/>
        </w:rPr>
        <w:t xml:space="preserve"> по административно – хозяйственной работе</w:t>
      </w:r>
    </w:p>
    <w:p w:rsidR="005E1A42" w:rsidRPr="00885FAE" w:rsidRDefault="005E1A42" w:rsidP="005E1A4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4.2.1. </w:t>
      </w:r>
      <w:r w:rsidRPr="00084051">
        <w:rPr>
          <w:b/>
          <w:i/>
          <w:sz w:val="28"/>
          <w:szCs w:val="28"/>
        </w:rPr>
        <w:t>Создание условий для осуществления учебно</w:t>
      </w:r>
      <w:r>
        <w:rPr>
          <w:b/>
          <w:i/>
          <w:sz w:val="28"/>
          <w:szCs w:val="28"/>
        </w:rPr>
        <w:t xml:space="preserve"> - воспитательного процесса</w:t>
      </w:r>
      <w:r w:rsidRPr="00084051">
        <w:rPr>
          <w:b/>
          <w:i/>
          <w:sz w:val="28"/>
          <w:szCs w:val="28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707"/>
        <w:gridCol w:w="3260"/>
        <w:gridCol w:w="2126"/>
      </w:tblGrid>
      <w:tr w:rsidR="005E1A42" w:rsidRPr="00A61AC2" w:rsidTr="00CA37B3">
        <w:tc>
          <w:tcPr>
            <w:tcW w:w="654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  <w:szCs w:val="28"/>
              </w:rPr>
            </w:pPr>
            <w:r w:rsidRPr="00A61AC2">
              <w:rPr>
                <w:sz w:val="28"/>
                <w:szCs w:val="28"/>
              </w:rPr>
              <w:t xml:space="preserve">№ </w:t>
            </w:r>
            <w:proofErr w:type="gramStart"/>
            <w:r w:rsidRPr="00A61AC2">
              <w:rPr>
                <w:sz w:val="28"/>
                <w:szCs w:val="28"/>
              </w:rPr>
              <w:t>п</w:t>
            </w:r>
            <w:proofErr w:type="gramEnd"/>
            <w:r w:rsidRPr="00A61AC2">
              <w:rPr>
                <w:sz w:val="28"/>
                <w:szCs w:val="28"/>
              </w:rPr>
              <w:t>/п</w:t>
            </w:r>
          </w:p>
        </w:tc>
        <w:tc>
          <w:tcPr>
            <w:tcW w:w="3707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  <w:szCs w:val="28"/>
              </w:rPr>
            </w:pPr>
            <w:r w:rsidRPr="00A61AC2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260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  <w:szCs w:val="28"/>
              </w:rPr>
            </w:pPr>
            <w:r w:rsidRPr="00A61AC2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126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  <w:szCs w:val="28"/>
              </w:rPr>
            </w:pPr>
            <w:r w:rsidRPr="00A61AC2">
              <w:rPr>
                <w:sz w:val="28"/>
                <w:szCs w:val="28"/>
              </w:rPr>
              <w:t>Кратность рассмотрения</w:t>
            </w:r>
          </w:p>
        </w:tc>
      </w:tr>
      <w:tr w:rsidR="005E1A42" w:rsidRPr="00A61AC2" w:rsidTr="00CA37B3">
        <w:tc>
          <w:tcPr>
            <w:tcW w:w="654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  <w:szCs w:val="28"/>
              </w:rPr>
            </w:pPr>
            <w:r w:rsidRPr="00A61AC2">
              <w:rPr>
                <w:sz w:val="28"/>
                <w:szCs w:val="28"/>
              </w:rPr>
              <w:t>1.</w:t>
            </w:r>
          </w:p>
        </w:tc>
        <w:tc>
          <w:tcPr>
            <w:tcW w:w="3707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 xml:space="preserve">Своевременное и качественное выполнение текущего и капитального ремонта </w:t>
            </w:r>
          </w:p>
        </w:tc>
        <w:tc>
          <w:tcPr>
            <w:tcW w:w="3260" w:type="dxa"/>
            <w:shd w:val="clear" w:color="auto" w:fill="auto"/>
          </w:tcPr>
          <w:p w:rsidR="005E1A42" w:rsidRPr="00A61AC2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до 1</w:t>
            </w:r>
            <w:r w:rsidR="005E1A42" w:rsidRPr="00A61AC2">
              <w:rPr>
                <w:sz w:val="28"/>
              </w:rPr>
              <w:t>0б</w:t>
            </w:r>
          </w:p>
        </w:tc>
        <w:tc>
          <w:tcPr>
            <w:tcW w:w="2126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ежемесячно</w:t>
            </w:r>
          </w:p>
        </w:tc>
      </w:tr>
      <w:tr w:rsidR="005E1A42" w:rsidRPr="00A61AC2" w:rsidTr="00CA37B3">
        <w:tc>
          <w:tcPr>
            <w:tcW w:w="654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  <w:szCs w:val="28"/>
              </w:rPr>
            </w:pPr>
            <w:r w:rsidRPr="00A61AC2">
              <w:rPr>
                <w:sz w:val="28"/>
                <w:szCs w:val="28"/>
              </w:rPr>
              <w:t>2.</w:t>
            </w:r>
          </w:p>
        </w:tc>
        <w:tc>
          <w:tcPr>
            <w:tcW w:w="3707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 xml:space="preserve">Выполнение предписаний надзорных органов, организация образовательного процесса в </w:t>
            </w:r>
            <w:r w:rsidRPr="00A61AC2">
              <w:rPr>
                <w:sz w:val="28"/>
              </w:rPr>
              <w:lastRenderedPageBreak/>
              <w:t xml:space="preserve">соответствии с </w:t>
            </w:r>
            <w:proofErr w:type="spellStart"/>
            <w:r w:rsidRPr="00A61AC2">
              <w:rPr>
                <w:sz w:val="28"/>
              </w:rPr>
              <w:t>СаНПиП</w:t>
            </w:r>
            <w:proofErr w:type="spellEnd"/>
          </w:p>
          <w:p w:rsidR="005E1A42" w:rsidRPr="00A61AC2" w:rsidRDefault="005E1A42" w:rsidP="00CA37B3">
            <w:pPr>
              <w:rPr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до </w:t>
            </w:r>
            <w:r w:rsidR="00CA37B3">
              <w:rPr>
                <w:sz w:val="28"/>
              </w:rPr>
              <w:t>15</w:t>
            </w:r>
            <w:r w:rsidRPr="00A61AC2">
              <w:rPr>
                <w:sz w:val="28"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ежемесячно</w:t>
            </w:r>
          </w:p>
        </w:tc>
      </w:tr>
      <w:tr w:rsidR="005E1A42" w:rsidRPr="00A61AC2" w:rsidTr="00CA37B3">
        <w:tc>
          <w:tcPr>
            <w:tcW w:w="654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  <w:szCs w:val="28"/>
              </w:rPr>
            </w:pPr>
            <w:r w:rsidRPr="00A61AC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707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Выполнение требований пожарной безопасности территории и помещения ДОУ, требований ГО и ЧС, энергосбережения, охраны труда, безопасности, противодействия терроризму и экстремизму в ДОУ</w:t>
            </w:r>
          </w:p>
        </w:tc>
        <w:tc>
          <w:tcPr>
            <w:tcW w:w="3260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 xml:space="preserve"> </w:t>
            </w:r>
            <w:r w:rsidR="00CA37B3">
              <w:rPr>
                <w:sz w:val="28"/>
              </w:rPr>
              <w:t>До 25</w:t>
            </w:r>
            <w:r>
              <w:rPr>
                <w:sz w:val="28"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ежемесячно</w:t>
            </w:r>
          </w:p>
        </w:tc>
      </w:tr>
      <w:tr w:rsidR="005E1A42" w:rsidRPr="00A61AC2" w:rsidTr="00CA37B3">
        <w:tc>
          <w:tcPr>
            <w:tcW w:w="654" w:type="dxa"/>
            <w:shd w:val="clear" w:color="auto" w:fill="auto"/>
          </w:tcPr>
          <w:p w:rsidR="005E1A42" w:rsidRPr="00A61AC2" w:rsidRDefault="0000393C" w:rsidP="00CA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7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Административное дежурство согласно «Положения о пропускном режиме ДОУ». В целях создания условий для безопасного пребывания детей в ДОУ</w:t>
            </w:r>
          </w:p>
        </w:tc>
        <w:tc>
          <w:tcPr>
            <w:tcW w:w="3260" w:type="dxa"/>
            <w:shd w:val="clear" w:color="auto" w:fill="auto"/>
          </w:tcPr>
          <w:p w:rsidR="005E1A42" w:rsidRPr="00A61AC2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5E1A42" w:rsidRPr="00A61AC2">
              <w:rPr>
                <w:sz w:val="28"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ежемесячно</w:t>
            </w:r>
          </w:p>
        </w:tc>
      </w:tr>
      <w:tr w:rsidR="005E1A42" w:rsidRPr="00A61AC2" w:rsidTr="00CA37B3">
        <w:tc>
          <w:tcPr>
            <w:tcW w:w="654" w:type="dxa"/>
            <w:shd w:val="clear" w:color="auto" w:fill="auto"/>
          </w:tcPr>
          <w:p w:rsidR="005E1A42" w:rsidRPr="00A61AC2" w:rsidRDefault="0000393C" w:rsidP="00CA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E1A42" w:rsidRPr="00A61AC2">
              <w:rPr>
                <w:sz w:val="28"/>
                <w:szCs w:val="28"/>
              </w:rPr>
              <w:t>.</w:t>
            </w:r>
          </w:p>
        </w:tc>
        <w:tc>
          <w:tcPr>
            <w:tcW w:w="3707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Эстетические условия помещений, наличие ограждений и состояние прилегающей территории</w:t>
            </w:r>
          </w:p>
        </w:tc>
        <w:tc>
          <w:tcPr>
            <w:tcW w:w="3260" w:type="dxa"/>
            <w:shd w:val="clear" w:color="auto" w:fill="auto"/>
          </w:tcPr>
          <w:p w:rsidR="005E1A42" w:rsidRPr="00A61AC2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до 5</w:t>
            </w:r>
            <w:r w:rsidR="005E1A42" w:rsidRPr="00A61AC2">
              <w:rPr>
                <w:sz w:val="28"/>
              </w:rPr>
              <w:t xml:space="preserve"> б</w:t>
            </w:r>
          </w:p>
        </w:tc>
        <w:tc>
          <w:tcPr>
            <w:tcW w:w="2126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ежемесячно</w:t>
            </w:r>
          </w:p>
        </w:tc>
      </w:tr>
    </w:tbl>
    <w:p w:rsidR="005E1A42" w:rsidRDefault="005E1A42" w:rsidP="005E1A42"/>
    <w:p w:rsidR="005E1A42" w:rsidRDefault="005E1A42" w:rsidP="005E1A4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4.2.</w:t>
      </w:r>
      <w:r w:rsidRPr="008B4D0A">
        <w:rPr>
          <w:b/>
          <w:i/>
          <w:sz w:val="28"/>
          <w:szCs w:val="28"/>
        </w:rPr>
        <w:t>2. Эффективность управленческой деятельности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767"/>
        <w:gridCol w:w="3402"/>
        <w:gridCol w:w="1984"/>
      </w:tblGrid>
      <w:tr w:rsidR="005E1A42" w:rsidRPr="00A61AC2" w:rsidTr="00CA37B3">
        <w:trPr>
          <w:trHeight w:val="670"/>
        </w:trPr>
        <w:tc>
          <w:tcPr>
            <w:tcW w:w="628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№</w:t>
            </w:r>
          </w:p>
          <w:p w:rsidR="005E1A42" w:rsidRPr="00A61AC2" w:rsidRDefault="005E1A42" w:rsidP="00CA37B3">
            <w:pPr>
              <w:rPr>
                <w:sz w:val="28"/>
              </w:rPr>
            </w:pPr>
            <w:proofErr w:type="gramStart"/>
            <w:r w:rsidRPr="00A61AC2">
              <w:rPr>
                <w:sz w:val="28"/>
              </w:rPr>
              <w:t>п</w:t>
            </w:r>
            <w:proofErr w:type="gramEnd"/>
            <w:r w:rsidRPr="00A61AC2">
              <w:rPr>
                <w:sz w:val="28"/>
              </w:rPr>
              <w:t>/п</w:t>
            </w:r>
          </w:p>
        </w:tc>
        <w:tc>
          <w:tcPr>
            <w:tcW w:w="3767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Наименование показателя</w:t>
            </w:r>
          </w:p>
        </w:tc>
        <w:tc>
          <w:tcPr>
            <w:tcW w:w="3402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Количество баллов</w:t>
            </w:r>
          </w:p>
        </w:tc>
        <w:tc>
          <w:tcPr>
            <w:tcW w:w="1984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Кратность рассмотрения</w:t>
            </w:r>
          </w:p>
        </w:tc>
      </w:tr>
      <w:tr w:rsidR="005E1A42" w:rsidRPr="00A61AC2" w:rsidTr="00CA37B3">
        <w:trPr>
          <w:trHeight w:val="670"/>
        </w:trPr>
        <w:tc>
          <w:tcPr>
            <w:tcW w:w="628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1.</w:t>
            </w:r>
          </w:p>
        </w:tc>
        <w:tc>
          <w:tcPr>
            <w:tcW w:w="3767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Соблюдение сроков подачи дополнительной информации и отчетности по заявкам  вышестоящих органов, обслуживающих организаций</w:t>
            </w:r>
          </w:p>
        </w:tc>
        <w:tc>
          <w:tcPr>
            <w:tcW w:w="3402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>
              <w:rPr>
                <w:sz w:val="28"/>
              </w:rPr>
              <w:t xml:space="preserve">   5</w:t>
            </w:r>
            <w:r w:rsidRPr="00A61AC2">
              <w:rPr>
                <w:sz w:val="28"/>
              </w:rPr>
              <w:t>б</w:t>
            </w:r>
          </w:p>
        </w:tc>
        <w:tc>
          <w:tcPr>
            <w:tcW w:w="1984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ежемесячно</w:t>
            </w:r>
          </w:p>
        </w:tc>
      </w:tr>
      <w:tr w:rsidR="005E1A42" w:rsidRPr="00A61AC2" w:rsidTr="00CA37B3">
        <w:trPr>
          <w:trHeight w:val="1380"/>
        </w:trPr>
        <w:tc>
          <w:tcPr>
            <w:tcW w:w="628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2.</w:t>
            </w:r>
          </w:p>
        </w:tc>
        <w:tc>
          <w:tcPr>
            <w:tcW w:w="3767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Своевременное проведение мониторинга и заключение договоров на поставку товаров, оказание услуг, выполнение работ подрядными организациями</w:t>
            </w:r>
          </w:p>
        </w:tc>
        <w:tc>
          <w:tcPr>
            <w:tcW w:w="3402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</w:p>
          <w:p w:rsidR="005E1A42" w:rsidRPr="00A61AC2" w:rsidRDefault="005E1A42" w:rsidP="00CA37B3">
            <w:pPr>
              <w:rPr>
                <w:sz w:val="28"/>
              </w:rPr>
            </w:pPr>
          </w:p>
          <w:p w:rsidR="005E1A42" w:rsidRPr="00A61AC2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 xml:space="preserve">   1</w:t>
            </w:r>
            <w:r w:rsidR="005E1A42">
              <w:rPr>
                <w:sz w:val="28"/>
              </w:rPr>
              <w:t>0</w:t>
            </w:r>
            <w:r w:rsidR="005E1A42" w:rsidRPr="00A61AC2">
              <w:rPr>
                <w:sz w:val="28"/>
              </w:rPr>
              <w:t xml:space="preserve"> б</w:t>
            </w:r>
          </w:p>
          <w:p w:rsidR="005E1A42" w:rsidRPr="00A61AC2" w:rsidRDefault="005E1A42" w:rsidP="00CA37B3">
            <w:pPr>
              <w:rPr>
                <w:sz w:val="28"/>
              </w:rPr>
            </w:pPr>
          </w:p>
          <w:p w:rsidR="005E1A42" w:rsidRPr="00A61AC2" w:rsidRDefault="005E1A42" w:rsidP="00CA37B3">
            <w:pPr>
              <w:rPr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ежемесячно</w:t>
            </w:r>
          </w:p>
          <w:p w:rsidR="005E1A42" w:rsidRPr="00A61AC2" w:rsidRDefault="005E1A42" w:rsidP="00CA37B3">
            <w:pPr>
              <w:rPr>
                <w:sz w:val="28"/>
              </w:rPr>
            </w:pPr>
          </w:p>
          <w:p w:rsidR="005E1A42" w:rsidRPr="00A61AC2" w:rsidRDefault="005E1A42" w:rsidP="00CA37B3">
            <w:pPr>
              <w:rPr>
                <w:sz w:val="28"/>
              </w:rPr>
            </w:pPr>
          </w:p>
          <w:p w:rsidR="005E1A42" w:rsidRPr="00A61AC2" w:rsidRDefault="005E1A42" w:rsidP="00CA37B3">
            <w:pPr>
              <w:rPr>
                <w:sz w:val="28"/>
              </w:rPr>
            </w:pPr>
          </w:p>
          <w:p w:rsidR="005E1A42" w:rsidRPr="00A61AC2" w:rsidRDefault="005E1A42" w:rsidP="00CA37B3">
            <w:pPr>
              <w:rPr>
                <w:sz w:val="28"/>
              </w:rPr>
            </w:pPr>
          </w:p>
        </w:tc>
      </w:tr>
      <w:tr w:rsidR="005E1A42" w:rsidRPr="00A61AC2" w:rsidTr="00CA37B3">
        <w:trPr>
          <w:trHeight w:val="1180"/>
        </w:trPr>
        <w:tc>
          <w:tcPr>
            <w:tcW w:w="628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3.</w:t>
            </w:r>
          </w:p>
        </w:tc>
        <w:tc>
          <w:tcPr>
            <w:tcW w:w="3767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 xml:space="preserve">Своевременное размещение информации по заказам на поставки товаров, оказание услуг, выполнение работ на официальном сайте РФ ООС по </w:t>
            </w:r>
            <w:proofErr w:type="spellStart"/>
            <w:r w:rsidRPr="00A61AC2">
              <w:rPr>
                <w:sz w:val="28"/>
              </w:rPr>
              <w:t>госзакупкам</w:t>
            </w:r>
            <w:proofErr w:type="spellEnd"/>
            <w:r w:rsidR="00AC1980">
              <w:rPr>
                <w:sz w:val="28"/>
              </w:rPr>
              <w:t xml:space="preserve">, </w:t>
            </w:r>
            <w:proofErr w:type="spellStart"/>
            <w:r w:rsidR="00AC1980">
              <w:rPr>
                <w:sz w:val="28"/>
              </w:rPr>
              <w:t>энергоэффективность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E1A42" w:rsidRPr="00A61AC2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 xml:space="preserve">     1</w:t>
            </w:r>
            <w:r w:rsidR="005E1A42">
              <w:rPr>
                <w:sz w:val="28"/>
              </w:rPr>
              <w:t>0</w:t>
            </w:r>
            <w:r w:rsidR="005E1A42" w:rsidRPr="00A61AC2">
              <w:rPr>
                <w:sz w:val="28"/>
              </w:rPr>
              <w:t xml:space="preserve"> б</w:t>
            </w:r>
          </w:p>
        </w:tc>
        <w:tc>
          <w:tcPr>
            <w:tcW w:w="1984" w:type="dxa"/>
            <w:shd w:val="clear" w:color="auto" w:fill="auto"/>
          </w:tcPr>
          <w:p w:rsidR="005E1A42" w:rsidRPr="00A61AC2" w:rsidRDefault="00CA37B3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ежемесячно</w:t>
            </w:r>
          </w:p>
        </w:tc>
      </w:tr>
      <w:tr w:rsidR="005E1A42" w:rsidRPr="00A61AC2" w:rsidTr="00CA37B3">
        <w:trPr>
          <w:trHeight w:val="2100"/>
        </w:trPr>
        <w:tc>
          <w:tcPr>
            <w:tcW w:w="628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lastRenderedPageBreak/>
              <w:t>4.</w:t>
            </w:r>
          </w:p>
        </w:tc>
        <w:tc>
          <w:tcPr>
            <w:tcW w:w="3767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Объемы привлечения</w:t>
            </w:r>
          </w:p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внебюджетных средств  (гранты, целевые средства, платные услуги) и доля участия в проведении этой работы.</w:t>
            </w:r>
          </w:p>
        </w:tc>
        <w:tc>
          <w:tcPr>
            <w:tcW w:w="3402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Свыше 10000 –  5б</w:t>
            </w:r>
          </w:p>
        </w:tc>
        <w:tc>
          <w:tcPr>
            <w:tcW w:w="1984" w:type="dxa"/>
            <w:shd w:val="clear" w:color="auto" w:fill="auto"/>
          </w:tcPr>
          <w:p w:rsidR="005E1A42" w:rsidRPr="00A61AC2" w:rsidRDefault="00CA37B3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ежемесячно</w:t>
            </w:r>
          </w:p>
        </w:tc>
      </w:tr>
      <w:tr w:rsidR="005E1A42" w:rsidRPr="00A61AC2" w:rsidTr="00CA37B3">
        <w:trPr>
          <w:trHeight w:val="670"/>
        </w:trPr>
        <w:tc>
          <w:tcPr>
            <w:tcW w:w="628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5.</w:t>
            </w:r>
          </w:p>
        </w:tc>
        <w:tc>
          <w:tcPr>
            <w:tcW w:w="3767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 xml:space="preserve">Отсутствие обоснованных жалоб и обращений родителей и сотрудников на неправомерные действия заместителя заведующей, а также жалоб родителей на сотрудников, причину которых мог бы предотвратить, предупредить заместитель заведующей </w:t>
            </w:r>
          </w:p>
        </w:tc>
        <w:tc>
          <w:tcPr>
            <w:tcW w:w="3402" w:type="dxa"/>
            <w:shd w:val="clear" w:color="auto" w:fill="auto"/>
          </w:tcPr>
          <w:p w:rsidR="00CA37B3" w:rsidRDefault="00CA37B3" w:rsidP="00CA37B3">
            <w:pPr>
              <w:rPr>
                <w:sz w:val="28"/>
              </w:rPr>
            </w:pPr>
          </w:p>
          <w:p w:rsidR="00CA37B3" w:rsidRDefault="00CA37B3" w:rsidP="00CA37B3">
            <w:pPr>
              <w:rPr>
                <w:sz w:val="28"/>
              </w:rPr>
            </w:pPr>
          </w:p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Имеются жалобы, обращения – -  (-5)б</w:t>
            </w:r>
          </w:p>
          <w:p w:rsidR="005E1A42" w:rsidRPr="00A61AC2" w:rsidRDefault="005E1A42" w:rsidP="00CA37B3">
            <w:pPr>
              <w:rPr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ежемесячно</w:t>
            </w:r>
          </w:p>
        </w:tc>
      </w:tr>
    </w:tbl>
    <w:p w:rsidR="005E1A42" w:rsidRPr="0055562A" w:rsidRDefault="005E1A42" w:rsidP="005E1A4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4.2.3</w:t>
      </w:r>
      <w:r w:rsidRPr="00F251A1">
        <w:rPr>
          <w:b/>
          <w:i/>
          <w:sz w:val="28"/>
          <w:szCs w:val="28"/>
        </w:rPr>
        <w:t>.Сохранение здоровья воспитанников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767"/>
        <w:gridCol w:w="3402"/>
        <w:gridCol w:w="1984"/>
      </w:tblGrid>
      <w:tr w:rsidR="005E1A42" w:rsidRPr="00A61AC2" w:rsidTr="00CA37B3">
        <w:trPr>
          <w:trHeight w:val="670"/>
        </w:trPr>
        <w:tc>
          <w:tcPr>
            <w:tcW w:w="628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 xml:space="preserve">№ </w:t>
            </w:r>
            <w:proofErr w:type="gramStart"/>
            <w:r w:rsidRPr="00A61AC2">
              <w:rPr>
                <w:sz w:val="28"/>
              </w:rPr>
              <w:t>п</w:t>
            </w:r>
            <w:proofErr w:type="gramEnd"/>
            <w:r w:rsidRPr="00A61AC2">
              <w:rPr>
                <w:sz w:val="28"/>
              </w:rPr>
              <w:t>/п</w:t>
            </w:r>
          </w:p>
        </w:tc>
        <w:tc>
          <w:tcPr>
            <w:tcW w:w="3767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Наименование показателя</w:t>
            </w:r>
          </w:p>
        </w:tc>
        <w:tc>
          <w:tcPr>
            <w:tcW w:w="3402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Количество баллов</w:t>
            </w:r>
          </w:p>
        </w:tc>
        <w:tc>
          <w:tcPr>
            <w:tcW w:w="1984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Кратность рассмотрения</w:t>
            </w:r>
          </w:p>
        </w:tc>
      </w:tr>
      <w:tr w:rsidR="005E1A42" w:rsidRPr="00A61AC2" w:rsidTr="00CA37B3">
        <w:trPr>
          <w:trHeight w:val="670"/>
        </w:trPr>
        <w:tc>
          <w:tcPr>
            <w:tcW w:w="628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1.</w:t>
            </w:r>
          </w:p>
        </w:tc>
        <w:tc>
          <w:tcPr>
            <w:tcW w:w="3767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 xml:space="preserve">Отсутствие случаев травматизма среди воспитанников при пребывании в ДОУ и сотрудников при исполнении должностных обязанностей </w:t>
            </w:r>
          </w:p>
        </w:tc>
        <w:tc>
          <w:tcPr>
            <w:tcW w:w="3402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>
              <w:rPr>
                <w:sz w:val="28"/>
              </w:rPr>
              <w:t>До 10б</w:t>
            </w:r>
          </w:p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Имеется – (-25б)</w:t>
            </w:r>
          </w:p>
        </w:tc>
        <w:tc>
          <w:tcPr>
            <w:tcW w:w="1984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ежемесячно</w:t>
            </w:r>
          </w:p>
        </w:tc>
      </w:tr>
    </w:tbl>
    <w:p w:rsidR="005E1A42" w:rsidRDefault="005E1A42" w:rsidP="005E1A42">
      <w:pPr>
        <w:rPr>
          <w:b/>
          <w:sz w:val="28"/>
          <w:szCs w:val="28"/>
        </w:rPr>
      </w:pPr>
    </w:p>
    <w:p w:rsidR="005E1A42" w:rsidRPr="00933B95" w:rsidRDefault="005E1A42" w:rsidP="005E1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4. 3.</w:t>
      </w:r>
      <w:r w:rsidRPr="00933B95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BC47F6">
        <w:rPr>
          <w:b/>
          <w:sz w:val="28"/>
        </w:rPr>
        <w:t>Условия стимулирования</w:t>
      </w:r>
      <w:r>
        <w:rPr>
          <w:b/>
          <w:sz w:val="28"/>
        </w:rPr>
        <w:t xml:space="preserve"> главного бухгалтера ДОУ</w:t>
      </w:r>
    </w:p>
    <w:p w:rsidR="005E1A42" w:rsidRPr="00D641A4" w:rsidRDefault="005E1A42" w:rsidP="005E1A4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4.3.1.</w:t>
      </w:r>
      <w:r w:rsidRPr="00D641A4">
        <w:rPr>
          <w:b/>
          <w:i/>
          <w:sz w:val="28"/>
          <w:szCs w:val="28"/>
        </w:rPr>
        <w:t xml:space="preserve"> Социальный критерий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767"/>
        <w:gridCol w:w="3290"/>
        <w:gridCol w:w="2096"/>
      </w:tblGrid>
      <w:tr w:rsidR="005E1A42" w:rsidRPr="00A61AC2" w:rsidTr="00CA37B3">
        <w:tc>
          <w:tcPr>
            <w:tcW w:w="628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№</w:t>
            </w:r>
          </w:p>
          <w:p w:rsidR="005E1A42" w:rsidRPr="00A61AC2" w:rsidRDefault="005E1A42" w:rsidP="00CA37B3">
            <w:pPr>
              <w:rPr>
                <w:sz w:val="28"/>
              </w:rPr>
            </w:pPr>
            <w:proofErr w:type="gramStart"/>
            <w:r w:rsidRPr="00A61AC2">
              <w:rPr>
                <w:sz w:val="28"/>
              </w:rPr>
              <w:t>п</w:t>
            </w:r>
            <w:proofErr w:type="gramEnd"/>
            <w:r w:rsidRPr="00A61AC2">
              <w:rPr>
                <w:sz w:val="28"/>
              </w:rPr>
              <w:t>/п</w:t>
            </w:r>
          </w:p>
        </w:tc>
        <w:tc>
          <w:tcPr>
            <w:tcW w:w="3767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Наименование показателя</w:t>
            </w:r>
          </w:p>
        </w:tc>
        <w:tc>
          <w:tcPr>
            <w:tcW w:w="3290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Количество баллов</w:t>
            </w:r>
          </w:p>
        </w:tc>
        <w:tc>
          <w:tcPr>
            <w:tcW w:w="2096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Кратность</w:t>
            </w:r>
          </w:p>
        </w:tc>
      </w:tr>
      <w:tr w:rsidR="005E1A42" w:rsidRPr="00A61AC2" w:rsidTr="00CA37B3">
        <w:tc>
          <w:tcPr>
            <w:tcW w:w="628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5E1A42" w:rsidRDefault="005E1A42" w:rsidP="00CA37B3">
            <w:pPr>
              <w:rPr>
                <w:sz w:val="28"/>
              </w:rPr>
            </w:pPr>
            <w:r>
              <w:rPr>
                <w:sz w:val="28"/>
              </w:rPr>
              <w:t xml:space="preserve">Финансовое сопровождение реализации социально – культурных проектов  </w:t>
            </w:r>
          </w:p>
        </w:tc>
        <w:tc>
          <w:tcPr>
            <w:tcW w:w="3290" w:type="dxa"/>
            <w:shd w:val="clear" w:color="auto" w:fill="auto"/>
          </w:tcPr>
          <w:p w:rsidR="005E1A42" w:rsidRPr="00A5015B" w:rsidRDefault="005E1A42" w:rsidP="00CA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20б</w:t>
            </w:r>
          </w:p>
        </w:tc>
        <w:tc>
          <w:tcPr>
            <w:tcW w:w="2096" w:type="dxa"/>
            <w:shd w:val="clear" w:color="auto" w:fill="auto"/>
          </w:tcPr>
          <w:p w:rsidR="005E1A42" w:rsidRDefault="005E1A42" w:rsidP="00CA37B3">
            <w:pPr>
              <w:rPr>
                <w:sz w:val="28"/>
              </w:rPr>
            </w:pPr>
            <w:r>
              <w:rPr>
                <w:sz w:val="28"/>
              </w:rPr>
              <w:t>В период реализации проектов</w:t>
            </w:r>
          </w:p>
        </w:tc>
      </w:tr>
    </w:tbl>
    <w:p w:rsidR="005E1A42" w:rsidRDefault="005E1A42" w:rsidP="005E1A42">
      <w:pPr>
        <w:rPr>
          <w:b/>
          <w:i/>
          <w:sz w:val="28"/>
          <w:szCs w:val="28"/>
        </w:rPr>
      </w:pPr>
    </w:p>
    <w:p w:rsidR="005E1A42" w:rsidRPr="008B4D0A" w:rsidRDefault="005E1A42" w:rsidP="005E1A4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4.3.2</w:t>
      </w:r>
      <w:r w:rsidRPr="008B4D0A">
        <w:rPr>
          <w:b/>
          <w:i/>
          <w:sz w:val="28"/>
          <w:szCs w:val="28"/>
        </w:rPr>
        <w:t>. Эффективность управленческой деятельности</w:t>
      </w:r>
    </w:p>
    <w:p w:rsidR="005E1A42" w:rsidRDefault="005E1A42" w:rsidP="005E1A42">
      <w:pPr>
        <w:rPr>
          <w:b/>
          <w:i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767"/>
        <w:gridCol w:w="3260"/>
        <w:gridCol w:w="2126"/>
      </w:tblGrid>
      <w:tr w:rsidR="005E1A42" w:rsidRPr="00A61AC2" w:rsidTr="00CA37B3">
        <w:trPr>
          <w:trHeight w:val="670"/>
        </w:trPr>
        <w:tc>
          <w:tcPr>
            <w:tcW w:w="628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№</w:t>
            </w:r>
          </w:p>
          <w:p w:rsidR="005E1A42" w:rsidRPr="00A61AC2" w:rsidRDefault="005E1A42" w:rsidP="00CA37B3">
            <w:pPr>
              <w:rPr>
                <w:sz w:val="28"/>
              </w:rPr>
            </w:pPr>
            <w:proofErr w:type="gramStart"/>
            <w:r w:rsidRPr="00A61AC2">
              <w:rPr>
                <w:sz w:val="28"/>
              </w:rPr>
              <w:t>п</w:t>
            </w:r>
            <w:proofErr w:type="gramEnd"/>
            <w:r w:rsidRPr="00A61AC2">
              <w:rPr>
                <w:sz w:val="28"/>
              </w:rPr>
              <w:t>/п</w:t>
            </w:r>
          </w:p>
        </w:tc>
        <w:tc>
          <w:tcPr>
            <w:tcW w:w="3767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Наименование показателя</w:t>
            </w:r>
          </w:p>
        </w:tc>
        <w:tc>
          <w:tcPr>
            <w:tcW w:w="3260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Количество баллов</w:t>
            </w:r>
          </w:p>
        </w:tc>
        <w:tc>
          <w:tcPr>
            <w:tcW w:w="2126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Кратность рассмотрения</w:t>
            </w:r>
          </w:p>
        </w:tc>
      </w:tr>
      <w:tr w:rsidR="005E1A42" w:rsidRPr="00A61AC2" w:rsidTr="00CA37B3">
        <w:trPr>
          <w:trHeight w:val="2142"/>
        </w:trPr>
        <w:tc>
          <w:tcPr>
            <w:tcW w:w="628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</w:p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1.</w:t>
            </w:r>
          </w:p>
          <w:p w:rsidR="005E1A42" w:rsidRPr="00A61AC2" w:rsidRDefault="005E1A42" w:rsidP="00CA37B3">
            <w:pPr>
              <w:rPr>
                <w:sz w:val="28"/>
              </w:rPr>
            </w:pPr>
          </w:p>
          <w:p w:rsidR="005E1A42" w:rsidRPr="00A61AC2" w:rsidRDefault="005E1A42" w:rsidP="00CA37B3">
            <w:pPr>
              <w:rPr>
                <w:sz w:val="28"/>
              </w:rPr>
            </w:pPr>
          </w:p>
          <w:p w:rsidR="005E1A42" w:rsidRPr="00A61AC2" w:rsidRDefault="005E1A42" w:rsidP="00CA37B3">
            <w:pPr>
              <w:rPr>
                <w:sz w:val="28"/>
              </w:rPr>
            </w:pPr>
          </w:p>
        </w:tc>
        <w:tc>
          <w:tcPr>
            <w:tcW w:w="3767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Своевременное размещение информации об учреждении и электронных копий документов на Официальном сайте ГМУ РФ в сети Интернет и ведение указанного сайта.</w:t>
            </w:r>
          </w:p>
        </w:tc>
        <w:tc>
          <w:tcPr>
            <w:tcW w:w="3260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</w:p>
          <w:p w:rsidR="005E1A42" w:rsidRPr="00A61AC2" w:rsidRDefault="005E1A42" w:rsidP="00CA37B3">
            <w:pPr>
              <w:rPr>
                <w:sz w:val="28"/>
              </w:rPr>
            </w:pPr>
          </w:p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 xml:space="preserve"> </w:t>
            </w:r>
            <w:r w:rsidR="00CA37B3">
              <w:rPr>
                <w:sz w:val="28"/>
              </w:rPr>
              <w:t>До 20</w:t>
            </w:r>
            <w:r>
              <w:rPr>
                <w:sz w:val="28"/>
              </w:rPr>
              <w:t>б</w:t>
            </w:r>
          </w:p>
          <w:p w:rsidR="005E1A42" w:rsidRPr="00A61AC2" w:rsidRDefault="005E1A42" w:rsidP="00CA37B3">
            <w:pPr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</w:p>
          <w:p w:rsidR="005E1A42" w:rsidRPr="00A61AC2" w:rsidRDefault="005E1A42" w:rsidP="00CA37B3">
            <w:pPr>
              <w:rPr>
                <w:sz w:val="28"/>
              </w:rPr>
            </w:pPr>
          </w:p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ежемесячно</w:t>
            </w:r>
          </w:p>
          <w:p w:rsidR="005E1A42" w:rsidRPr="00A61AC2" w:rsidRDefault="005E1A42" w:rsidP="00CA37B3">
            <w:pPr>
              <w:rPr>
                <w:sz w:val="28"/>
              </w:rPr>
            </w:pPr>
          </w:p>
          <w:p w:rsidR="005E1A42" w:rsidRPr="00A61AC2" w:rsidRDefault="005E1A42" w:rsidP="00CA37B3">
            <w:pPr>
              <w:rPr>
                <w:sz w:val="28"/>
              </w:rPr>
            </w:pPr>
          </w:p>
          <w:p w:rsidR="005E1A42" w:rsidRPr="00A61AC2" w:rsidRDefault="005E1A42" w:rsidP="00CA37B3">
            <w:pPr>
              <w:rPr>
                <w:sz w:val="28"/>
              </w:rPr>
            </w:pPr>
          </w:p>
        </w:tc>
      </w:tr>
      <w:tr w:rsidR="005E1A42" w:rsidRPr="00A61AC2" w:rsidTr="00CA37B3">
        <w:trPr>
          <w:trHeight w:val="1265"/>
        </w:trPr>
        <w:tc>
          <w:tcPr>
            <w:tcW w:w="628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2.</w:t>
            </w:r>
          </w:p>
        </w:tc>
        <w:tc>
          <w:tcPr>
            <w:tcW w:w="3767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>
              <w:rPr>
                <w:sz w:val="28"/>
              </w:rPr>
              <w:t xml:space="preserve">Своевременное размещение информации на сайте «Геоинформационной системы пространственного управления качеством образования Пермского края»  </w:t>
            </w:r>
          </w:p>
        </w:tc>
        <w:tc>
          <w:tcPr>
            <w:tcW w:w="3260" w:type="dxa"/>
            <w:shd w:val="clear" w:color="auto" w:fill="auto"/>
          </w:tcPr>
          <w:p w:rsidR="005E1A42" w:rsidRPr="00A61AC2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до 25</w:t>
            </w:r>
            <w:r w:rsidR="005E1A42" w:rsidRPr="00A61AC2">
              <w:rPr>
                <w:sz w:val="28"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ежемесячно</w:t>
            </w:r>
          </w:p>
        </w:tc>
      </w:tr>
      <w:tr w:rsidR="005E1A42" w:rsidRPr="00A61AC2" w:rsidTr="00CA37B3">
        <w:trPr>
          <w:trHeight w:val="670"/>
        </w:trPr>
        <w:tc>
          <w:tcPr>
            <w:tcW w:w="628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3.</w:t>
            </w:r>
          </w:p>
        </w:tc>
        <w:tc>
          <w:tcPr>
            <w:tcW w:w="3767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Объемы привлечения внебюджетных средств  (гранты, целевые средства, платные услуги) и доля участия в проведении этой работы.</w:t>
            </w:r>
          </w:p>
        </w:tc>
        <w:tc>
          <w:tcPr>
            <w:tcW w:w="3260" w:type="dxa"/>
            <w:shd w:val="clear" w:color="auto" w:fill="auto"/>
          </w:tcPr>
          <w:p w:rsidR="005E1A42" w:rsidRPr="00A61AC2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До 10000 –  5</w:t>
            </w:r>
            <w:r w:rsidR="005E1A42" w:rsidRPr="00A61AC2">
              <w:rPr>
                <w:sz w:val="28"/>
              </w:rPr>
              <w:t>б</w:t>
            </w:r>
          </w:p>
          <w:p w:rsidR="005E1A42" w:rsidRPr="00A61AC2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От 10000 до 20000 –15</w:t>
            </w:r>
            <w:r w:rsidR="005E1A42">
              <w:rPr>
                <w:sz w:val="28"/>
              </w:rPr>
              <w:t xml:space="preserve"> </w:t>
            </w:r>
            <w:r w:rsidR="005E1A42" w:rsidRPr="00A61AC2">
              <w:rPr>
                <w:sz w:val="28"/>
              </w:rPr>
              <w:t>б</w:t>
            </w:r>
          </w:p>
          <w:p w:rsidR="005E1A42" w:rsidRPr="00A61AC2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Свыше 20000 –  до 25</w:t>
            </w:r>
            <w:r w:rsidR="005E1A42" w:rsidRPr="00A61AC2">
              <w:rPr>
                <w:sz w:val="28"/>
              </w:rPr>
              <w:t xml:space="preserve"> б</w:t>
            </w:r>
          </w:p>
        </w:tc>
        <w:tc>
          <w:tcPr>
            <w:tcW w:w="2126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>
              <w:rPr>
                <w:sz w:val="28"/>
              </w:rPr>
              <w:t>е</w:t>
            </w:r>
            <w:r w:rsidRPr="00A61AC2">
              <w:rPr>
                <w:sz w:val="28"/>
              </w:rPr>
              <w:t>жемесячно</w:t>
            </w:r>
          </w:p>
        </w:tc>
      </w:tr>
      <w:tr w:rsidR="005E1A42" w:rsidRPr="00A61AC2" w:rsidTr="00CA37B3">
        <w:trPr>
          <w:trHeight w:val="670"/>
        </w:trPr>
        <w:tc>
          <w:tcPr>
            <w:tcW w:w="628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4.</w:t>
            </w:r>
          </w:p>
        </w:tc>
        <w:tc>
          <w:tcPr>
            <w:tcW w:w="3767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 xml:space="preserve">Отсутствие обоснованных жалоб и обращений родителей и педагогических работников на неправомерные действия главного бухгалтера. </w:t>
            </w:r>
          </w:p>
        </w:tc>
        <w:tc>
          <w:tcPr>
            <w:tcW w:w="3260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Имеются жалобы, обращения – (-25б)</w:t>
            </w:r>
          </w:p>
          <w:p w:rsidR="005E1A42" w:rsidRPr="00A61AC2" w:rsidRDefault="005E1A42" w:rsidP="00CA37B3">
            <w:pPr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ежемесячно</w:t>
            </w:r>
          </w:p>
        </w:tc>
      </w:tr>
    </w:tbl>
    <w:p w:rsidR="005E1A42" w:rsidRDefault="005E1A42" w:rsidP="005E1A42">
      <w:pPr>
        <w:rPr>
          <w:b/>
          <w:i/>
          <w:sz w:val="28"/>
          <w:szCs w:val="28"/>
        </w:rPr>
      </w:pPr>
    </w:p>
    <w:p w:rsidR="005E1A42" w:rsidRDefault="005E1A42" w:rsidP="005E1A42">
      <w:pPr>
        <w:rPr>
          <w:b/>
          <w:i/>
          <w:sz w:val="28"/>
          <w:szCs w:val="28"/>
        </w:rPr>
      </w:pPr>
    </w:p>
    <w:p w:rsidR="005E1A42" w:rsidRDefault="005E1A42" w:rsidP="005E1A4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4.3</w:t>
      </w:r>
      <w:r w:rsidRPr="00F251A1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3  .</w:t>
      </w:r>
      <w:r w:rsidRPr="00F251A1">
        <w:rPr>
          <w:b/>
          <w:i/>
          <w:sz w:val="28"/>
          <w:szCs w:val="28"/>
        </w:rPr>
        <w:t>Сохранение здоровья воспитанников</w:t>
      </w:r>
    </w:p>
    <w:p w:rsidR="005E1A42" w:rsidRPr="0055562A" w:rsidRDefault="005E1A42" w:rsidP="005E1A42">
      <w:pPr>
        <w:rPr>
          <w:b/>
          <w:i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767"/>
        <w:gridCol w:w="2693"/>
        <w:gridCol w:w="10"/>
        <w:gridCol w:w="2683"/>
      </w:tblGrid>
      <w:tr w:rsidR="005E1A42" w:rsidRPr="00A61AC2" w:rsidTr="00CA37B3">
        <w:trPr>
          <w:trHeight w:val="670"/>
        </w:trPr>
        <w:tc>
          <w:tcPr>
            <w:tcW w:w="628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 xml:space="preserve">№ </w:t>
            </w:r>
            <w:proofErr w:type="gramStart"/>
            <w:r w:rsidRPr="00A61AC2">
              <w:rPr>
                <w:sz w:val="28"/>
              </w:rPr>
              <w:t>п</w:t>
            </w:r>
            <w:proofErr w:type="gramEnd"/>
            <w:r w:rsidRPr="00A61AC2">
              <w:rPr>
                <w:sz w:val="28"/>
              </w:rPr>
              <w:t>/п</w:t>
            </w:r>
          </w:p>
        </w:tc>
        <w:tc>
          <w:tcPr>
            <w:tcW w:w="3767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Наименование показателя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Количество баллов</w:t>
            </w:r>
          </w:p>
        </w:tc>
        <w:tc>
          <w:tcPr>
            <w:tcW w:w="2683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Кратность рассмотрения</w:t>
            </w:r>
          </w:p>
        </w:tc>
      </w:tr>
      <w:tr w:rsidR="005E1A42" w:rsidRPr="00A61AC2" w:rsidTr="00CA37B3">
        <w:trPr>
          <w:trHeight w:val="670"/>
        </w:trPr>
        <w:tc>
          <w:tcPr>
            <w:tcW w:w="628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1.</w:t>
            </w:r>
          </w:p>
        </w:tc>
        <w:tc>
          <w:tcPr>
            <w:tcW w:w="3767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Выполнение натуральных норм питания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До 85% - 0б</w:t>
            </w:r>
          </w:p>
          <w:p w:rsidR="005E1A42" w:rsidRPr="00A61AC2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От 85% до 90% - 3</w:t>
            </w:r>
            <w:r w:rsidR="005E1A42" w:rsidRPr="00A61AC2">
              <w:rPr>
                <w:sz w:val="28"/>
              </w:rPr>
              <w:t>б</w:t>
            </w:r>
          </w:p>
          <w:p w:rsidR="005E1A42" w:rsidRPr="00A61AC2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>Свыше 90% - 5</w:t>
            </w:r>
            <w:r w:rsidR="005E1A42" w:rsidRPr="00A61AC2">
              <w:rPr>
                <w:sz w:val="28"/>
              </w:rPr>
              <w:t xml:space="preserve"> б</w:t>
            </w:r>
          </w:p>
        </w:tc>
        <w:tc>
          <w:tcPr>
            <w:tcW w:w="2683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ежемесячно</w:t>
            </w:r>
          </w:p>
        </w:tc>
      </w:tr>
      <w:tr w:rsidR="005E1A42" w:rsidRPr="00A61AC2" w:rsidTr="00CA37B3">
        <w:trPr>
          <w:trHeight w:val="670"/>
        </w:trPr>
        <w:tc>
          <w:tcPr>
            <w:tcW w:w="628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>
              <w:rPr>
                <w:sz w:val="28"/>
                <w:szCs w:val="28"/>
              </w:rPr>
              <w:t>2</w:t>
            </w:r>
            <w:r w:rsidRPr="00A61AC2">
              <w:rPr>
                <w:sz w:val="28"/>
              </w:rPr>
              <w:t xml:space="preserve">. </w:t>
            </w:r>
          </w:p>
        </w:tc>
        <w:tc>
          <w:tcPr>
            <w:tcW w:w="3767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Административное дежурство согласно «Положения о пропускном режиме ДОУ». В целях создания условий для безопасного пребывания детей в ДОУ</w:t>
            </w:r>
          </w:p>
        </w:tc>
        <w:tc>
          <w:tcPr>
            <w:tcW w:w="2693" w:type="dxa"/>
            <w:shd w:val="clear" w:color="auto" w:fill="auto"/>
          </w:tcPr>
          <w:p w:rsidR="005E1A42" w:rsidRPr="00A61AC2" w:rsidRDefault="00CA37B3" w:rsidP="00CA37B3">
            <w:pPr>
              <w:rPr>
                <w:sz w:val="28"/>
              </w:rPr>
            </w:pPr>
            <w:r>
              <w:rPr>
                <w:sz w:val="28"/>
              </w:rPr>
              <w:t xml:space="preserve">    5</w:t>
            </w:r>
            <w:r w:rsidR="005E1A42" w:rsidRPr="00A61AC2">
              <w:rPr>
                <w:sz w:val="28"/>
              </w:rPr>
              <w:t>б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ежемесячно</w:t>
            </w:r>
          </w:p>
        </w:tc>
      </w:tr>
    </w:tbl>
    <w:p w:rsidR="005E1A42" w:rsidRPr="00E27AF2" w:rsidRDefault="005E1A42" w:rsidP="005E1A42">
      <w:pPr>
        <w:rPr>
          <w:sz w:val="28"/>
          <w:szCs w:val="28"/>
        </w:rPr>
      </w:pPr>
      <w:r>
        <w:rPr>
          <w:b/>
          <w:sz w:val="28"/>
          <w:szCs w:val="28"/>
        </w:rPr>
        <w:t>4.4</w:t>
      </w:r>
      <w:r w:rsidRPr="00A94BE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 наличии экономии фонда оплаты труда в ДОУ </w:t>
      </w:r>
      <w:r w:rsidRPr="00E27AF2">
        <w:rPr>
          <w:b/>
          <w:sz w:val="28"/>
          <w:szCs w:val="28"/>
        </w:rPr>
        <w:t xml:space="preserve">на конец финансового года </w:t>
      </w:r>
      <w:r>
        <w:rPr>
          <w:sz w:val="28"/>
          <w:szCs w:val="28"/>
        </w:rPr>
        <w:t xml:space="preserve">заместителям заведующей выплачивается разовое </w:t>
      </w:r>
      <w:r>
        <w:rPr>
          <w:sz w:val="28"/>
          <w:szCs w:val="28"/>
        </w:rPr>
        <w:lastRenderedPageBreak/>
        <w:t xml:space="preserve">премирование по итогам работы </w:t>
      </w:r>
      <w:r w:rsidRPr="003C1F7B">
        <w:rPr>
          <w:sz w:val="28"/>
          <w:szCs w:val="28"/>
        </w:rPr>
        <w:t>за год</w:t>
      </w:r>
      <w:r>
        <w:rPr>
          <w:sz w:val="28"/>
          <w:szCs w:val="28"/>
        </w:rPr>
        <w:t xml:space="preserve"> на основании следующих показателей: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94"/>
        <w:gridCol w:w="9"/>
        <w:gridCol w:w="3193"/>
      </w:tblGrid>
      <w:tr w:rsidR="005E1A42" w:rsidRPr="00A61AC2" w:rsidTr="00CA37B3">
        <w:tc>
          <w:tcPr>
            <w:tcW w:w="680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  <w:szCs w:val="28"/>
              </w:rPr>
            </w:pPr>
            <w:r w:rsidRPr="00A61AC2">
              <w:rPr>
                <w:sz w:val="28"/>
                <w:szCs w:val="28"/>
              </w:rPr>
              <w:t xml:space="preserve">№ </w:t>
            </w:r>
            <w:proofErr w:type="gramStart"/>
            <w:r w:rsidRPr="00A61AC2">
              <w:rPr>
                <w:sz w:val="28"/>
                <w:szCs w:val="28"/>
              </w:rPr>
              <w:t>п</w:t>
            </w:r>
            <w:proofErr w:type="gramEnd"/>
            <w:r w:rsidRPr="00A61AC2">
              <w:rPr>
                <w:sz w:val="28"/>
                <w:szCs w:val="28"/>
              </w:rPr>
              <w:t>/п</w:t>
            </w:r>
          </w:p>
        </w:tc>
        <w:tc>
          <w:tcPr>
            <w:tcW w:w="5891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  <w:szCs w:val="28"/>
              </w:rPr>
            </w:pPr>
            <w:r w:rsidRPr="00A61AC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5E1A42" w:rsidRPr="00A61AC2" w:rsidRDefault="005E1A42" w:rsidP="00CA37B3">
            <w:pPr>
              <w:jc w:val="center"/>
              <w:rPr>
                <w:sz w:val="28"/>
                <w:szCs w:val="28"/>
              </w:rPr>
            </w:pPr>
            <w:r w:rsidRPr="00A61AC2">
              <w:rPr>
                <w:sz w:val="28"/>
              </w:rPr>
              <w:t>% от должностного оклада</w:t>
            </w:r>
          </w:p>
        </w:tc>
      </w:tr>
      <w:tr w:rsidR="005E1A42" w:rsidRPr="00A61AC2" w:rsidTr="00CA37B3">
        <w:tc>
          <w:tcPr>
            <w:tcW w:w="680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  <w:szCs w:val="28"/>
              </w:rPr>
            </w:pPr>
            <w:r w:rsidRPr="00A61AC2">
              <w:rPr>
                <w:sz w:val="28"/>
                <w:szCs w:val="28"/>
              </w:rPr>
              <w:t>1.</w:t>
            </w:r>
          </w:p>
        </w:tc>
        <w:tc>
          <w:tcPr>
            <w:tcW w:w="5891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  <w:szCs w:val="28"/>
              </w:rPr>
            </w:pPr>
            <w:r w:rsidRPr="00A61AC2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A61AC2">
              <w:rPr>
                <w:sz w:val="28"/>
                <w:szCs w:val="28"/>
              </w:rPr>
              <w:t>инновационно</w:t>
            </w:r>
            <w:proofErr w:type="spellEnd"/>
            <w:r w:rsidRPr="00A61AC2">
              <w:rPr>
                <w:sz w:val="28"/>
                <w:szCs w:val="28"/>
              </w:rPr>
              <w:t xml:space="preserve"> – проектной  деятельности, ведение экспериментальной и научно - исследовательской работы. 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  <w:szCs w:val="28"/>
              </w:rPr>
            </w:pPr>
            <w:r w:rsidRPr="00A61AC2">
              <w:rPr>
                <w:sz w:val="28"/>
                <w:szCs w:val="28"/>
              </w:rPr>
              <w:t>До 100%</w:t>
            </w:r>
          </w:p>
        </w:tc>
      </w:tr>
      <w:tr w:rsidR="005E1A42" w:rsidRPr="00A61AC2" w:rsidTr="00CA37B3">
        <w:tc>
          <w:tcPr>
            <w:tcW w:w="680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  <w:szCs w:val="28"/>
              </w:rPr>
            </w:pPr>
            <w:r w:rsidRPr="00A61AC2">
              <w:rPr>
                <w:sz w:val="28"/>
                <w:szCs w:val="28"/>
              </w:rPr>
              <w:t>2.</w:t>
            </w:r>
          </w:p>
        </w:tc>
        <w:tc>
          <w:tcPr>
            <w:tcW w:w="5891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  <w:szCs w:val="28"/>
              </w:rPr>
            </w:pPr>
            <w:r w:rsidRPr="00A61AC2">
              <w:rPr>
                <w:sz w:val="28"/>
                <w:szCs w:val="28"/>
              </w:rPr>
              <w:t xml:space="preserve"> Обобщение и распространение передового педагогического опыта (семинары, мастер </w:t>
            </w:r>
            <w:proofErr w:type="gramStart"/>
            <w:r w:rsidRPr="00A61AC2">
              <w:rPr>
                <w:sz w:val="28"/>
                <w:szCs w:val="28"/>
              </w:rPr>
              <w:t>–к</w:t>
            </w:r>
            <w:proofErr w:type="gramEnd"/>
            <w:r w:rsidRPr="00A61AC2">
              <w:rPr>
                <w:sz w:val="28"/>
                <w:szCs w:val="28"/>
              </w:rPr>
              <w:t>лассы,  научно – практических конференции, конкурсы различного уровня, наличие опубликованных работ)</w:t>
            </w:r>
            <w:r>
              <w:rPr>
                <w:sz w:val="28"/>
                <w:szCs w:val="28"/>
              </w:rPr>
              <w:t xml:space="preserve"> Информационная открытость деятельности ДОУ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  <w:szCs w:val="28"/>
              </w:rPr>
            </w:pPr>
            <w:r w:rsidRPr="00A61AC2">
              <w:rPr>
                <w:sz w:val="28"/>
                <w:szCs w:val="28"/>
              </w:rPr>
              <w:t>До 100%</w:t>
            </w:r>
          </w:p>
        </w:tc>
      </w:tr>
      <w:tr w:rsidR="005E1A42" w:rsidRPr="00A61AC2" w:rsidTr="00CA37B3">
        <w:tc>
          <w:tcPr>
            <w:tcW w:w="680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  <w:szCs w:val="28"/>
              </w:rPr>
            </w:pPr>
            <w:r w:rsidRPr="00A61AC2">
              <w:rPr>
                <w:sz w:val="28"/>
                <w:szCs w:val="28"/>
              </w:rPr>
              <w:t>3.</w:t>
            </w:r>
          </w:p>
        </w:tc>
        <w:tc>
          <w:tcPr>
            <w:tcW w:w="5891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  <w:szCs w:val="28"/>
              </w:rPr>
            </w:pPr>
            <w:r w:rsidRPr="00A61AC2">
              <w:rPr>
                <w:sz w:val="28"/>
                <w:szCs w:val="28"/>
              </w:rPr>
              <w:t>Своевременное и качественное выполнение предписаний надзорных органов, выполнение необходимых объемов текущего и капитального ремонта помещений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  <w:szCs w:val="28"/>
              </w:rPr>
            </w:pPr>
            <w:r w:rsidRPr="00A61AC2">
              <w:rPr>
                <w:sz w:val="28"/>
                <w:szCs w:val="28"/>
              </w:rPr>
              <w:t>До 100%</w:t>
            </w:r>
          </w:p>
        </w:tc>
      </w:tr>
      <w:tr w:rsidR="005E1A42" w:rsidRPr="00A61AC2" w:rsidTr="00CA37B3">
        <w:tc>
          <w:tcPr>
            <w:tcW w:w="680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  <w:szCs w:val="28"/>
              </w:rPr>
            </w:pPr>
            <w:r w:rsidRPr="00A61AC2">
              <w:rPr>
                <w:sz w:val="28"/>
                <w:szCs w:val="28"/>
              </w:rPr>
              <w:t>4.</w:t>
            </w:r>
          </w:p>
        </w:tc>
        <w:tc>
          <w:tcPr>
            <w:tcW w:w="5891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  <w:szCs w:val="28"/>
              </w:rPr>
            </w:pPr>
            <w:r w:rsidRPr="00A61AC2">
              <w:rPr>
                <w:sz w:val="28"/>
                <w:szCs w:val="28"/>
              </w:rPr>
              <w:t xml:space="preserve">Качественное и своевременное проведение мониторинга и заключение договоров на поставку товаров, услуг. Отсутствие срывов или </w:t>
            </w:r>
            <w:proofErr w:type="gramStart"/>
            <w:r w:rsidRPr="00A61AC2">
              <w:rPr>
                <w:sz w:val="28"/>
                <w:szCs w:val="28"/>
              </w:rPr>
              <w:t>не выполнения</w:t>
            </w:r>
            <w:proofErr w:type="gramEnd"/>
            <w:r w:rsidRPr="00A61AC2">
              <w:rPr>
                <w:sz w:val="28"/>
                <w:szCs w:val="28"/>
              </w:rPr>
              <w:t xml:space="preserve"> договорных отношений с подрядными организациями.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  <w:szCs w:val="28"/>
              </w:rPr>
            </w:pPr>
            <w:r w:rsidRPr="00A61AC2">
              <w:rPr>
                <w:sz w:val="28"/>
                <w:szCs w:val="28"/>
              </w:rPr>
              <w:t>До 100%</w:t>
            </w:r>
          </w:p>
        </w:tc>
      </w:tr>
      <w:tr w:rsidR="005E1A42" w:rsidRPr="00A61AC2" w:rsidTr="00CA37B3">
        <w:tblPrEx>
          <w:tblLook w:val="0000" w:firstRow="0" w:lastRow="0" w:firstColumn="0" w:lastColumn="0" w:noHBand="0" w:noVBand="0"/>
        </w:tblPrEx>
        <w:trPr>
          <w:trHeight w:val="784"/>
        </w:trPr>
        <w:tc>
          <w:tcPr>
            <w:tcW w:w="680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  <w:szCs w:val="28"/>
              </w:rPr>
            </w:pPr>
            <w:r w:rsidRPr="00A61AC2">
              <w:rPr>
                <w:sz w:val="28"/>
                <w:szCs w:val="28"/>
              </w:rPr>
              <w:t xml:space="preserve">5. </w:t>
            </w:r>
          </w:p>
          <w:p w:rsidR="005E1A42" w:rsidRPr="00A61AC2" w:rsidRDefault="005E1A42" w:rsidP="00CA37B3">
            <w:pPr>
              <w:rPr>
                <w:sz w:val="28"/>
                <w:szCs w:val="28"/>
              </w:rPr>
            </w:pPr>
          </w:p>
        </w:tc>
        <w:tc>
          <w:tcPr>
            <w:tcW w:w="5900" w:type="dxa"/>
            <w:gridSpan w:val="2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  <w:szCs w:val="28"/>
              </w:rPr>
            </w:pPr>
            <w:r w:rsidRPr="00A61AC2">
              <w:rPr>
                <w:sz w:val="28"/>
                <w:szCs w:val="28"/>
              </w:rPr>
              <w:t>Прохождение ОУ аккредитации, лицензирования.</w:t>
            </w:r>
          </w:p>
        </w:tc>
        <w:tc>
          <w:tcPr>
            <w:tcW w:w="3274" w:type="dxa"/>
            <w:shd w:val="clear" w:color="auto" w:fill="auto"/>
          </w:tcPr>
          <w:p w:rsidR="005E1A42" w:rsidRPr="00A61AC2" w:rsidRDefault="005E1A42" w:rsidP="00CA37B3">
            <w:pPr>
              <w:rPr>
                <w:b/>
                <w:sz w:val="28"/>
                <w:szCs w:val="28"/>
              </w:rPr>
            </w:pPr>
          </w:p>
          <w:p w:rsidR="005E1A42" w:rsidRPr="00A61AC2" w:rsidRDefault="005E1A42" w:rsidP="00CA37B3">
            <w:pPr>
              <w:rPr>
                <w:sz w:val="28"/>
                <w:szCs w:val="28"/>
              </w:rPr>
            </w:pPr>
            <w:r w:rsidRPr="00A61AC2">
              <w:rPr>
                <w:sz w:val="28"/>
                <w:szCs w:val="28"/>
              </w:rPr>
              <w:t>До 100%</w:t>
            </w:r>
          </w:p>
        </w:tc>
      </w:tr>
    </w:tbl>
    <w:p w:rsidR="005E1A42" w:rsidRDefault="005E1A42" w:rsidP="005E1A42">
      <w:pPr>
        <w:rPr>
          <w:b/>
          <w:sz w:val="28"/>
          <w:szCs w:val="28"/>
        </w:rPr>
      </w:pPr>
    </w:p>
    <w:p w:rsidR="005E1A42" w:rsidRPr="00885FAE" w:rsidRDefault="005E1A42" w:rsidP="005E1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4.5</w:t>
      </w:r>
      <w:r w:rsidRPr="00A94BE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 наличии экономии фонда оплаты труда в ДОУ </w:t>
      </w:r>
      <w:r w:rsidRPr="00E27AF2">
        <w:rPr>
          <w:b/>
          <w:sz w:val="28"/>
          <w:szCs w:val="28"/>
        </w:rPr>
        <w:t xml:space="preserve">на конец финансового года </w:t>
      </w:r>
      <w:r>
        <w:rPr>
          <w:sz w:val="28"/>
          <w:szCs w:val="28"/>
        </w:rPr>
        <w:t xml:space="preserve">главному бухгалтеру выплачивается разовое премирование по итогам работы </w:t>
      </w:r>
      <w:r w:rsidRPr="00E27AF2">
        <w:rPr>
          <w:b/>
          <w:sz w:val="28"/>
          <w:szCs w:val="28"/>
        </w:rPr>
        <w:t>за год</w:t>
      </w:r>
      <w:r>
        <w:rPr>
          <w:sz w:val="28"/>
          <w:szCs w:val="28"/>
        </w:rPr>
        <w:t xml:space="preserve"> на основании следующих показателей: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703"/>
        <w:gridCol w:w="3198"/>
      </w:tblGrid>
      <w:tr w:rsidR="005E1A42" w:rsidRPr="00A61AC2" w:rsidTr="00CA37B3">
        <w:tc>
          <w:tcPr>
            <w:tcW w:w="675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  <w:szCs w:val="28"/>
              </w:rPr>
            </w:pPr>
            <w:r w:rsidRPr="00A61AC2">
              <w:rPr>
                <w:sz w:val="28"/>
                <w:szCs w:val="28"/>
              </w:rPr>
              <w:t xml:space="preserve">№ </w:t>
            </w:r>
            <w:proofErr w:type="gramStart"/>
            <w:r w:rsidRPr="00A61AC2">
              <w:rPr>
                <w:sz w:val="28"/>
                <w:szCs w:val="28"/>
              </w:rPr>
              <w:t>п</w:t>
            </w:r>
            <w:proofErr w:type="gramEnd"/>
            <w:r w:rsidRPr="00A61AC2">
              <w:rPr>
                <w:sz w:val="28"/>
                <w:szCs w:val="28"/>
              </w:rPr>
              <w:t>/п</w:t>
            </w:r>
          </w:p>
        </w:tc>
        <w:tc>
          <w:tcPr>
            <w:tcW w:w="5894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  <w:szCs w:val="28"/>
              </w:rPr>
            </w:pPr>
            <w:r w:rsidRPr="00A61AC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85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  <w:szCs w:val="28"/>
              </w:rPr>
            </w:pPr>
            <w:r w:rsidRPr="00A61AC2">
              <w:rPr>
                <w:sz w:val="28"/>
              </w:rPr>
              <w:t>% от должностного оклада</w:t>
            </w:r>
          </w:p>
        </w:tc>
      </w:tr>
      <w:tr w:rsidR="005E1A42" w:rsidRPr="00A61AC2" w:rsidTr="00CA37B3">
        <w:tc>
          <w:tcPr>
            <w:tcW w:w="675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  <w:szCs w:val="28"/>
              </w:rPr>
            </w:pPr>
            <w:r w:rsidRPr="00A61AC2">
              <w:rPr>
                <w:sz w:val="28"/>
                <w:szCs w:val="28"/>
              </w:rPr>
              <w:t>1.</w:t>
            </w:r>
          </w:p>
        </w:tc>
        <w:tc>
          <w:tcPr>
            <w:tcW w:w="5894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  <w:szCs w:val="28"/>
              </w:rPr>
            </w:pPr>
            <w:r w:rsidRPr="00A61AC2">
              <w:rPr>
                <w:sz w:val="28"/>
              </w:rPr>
              <w:t>Систематическое, своевременное  размещение и обновление информации  на Официальном сайте РФ для размещения информации об учреждении, сайте Р</w:t>
            </w:r>
            <w:r>
              <w:rPr>
                <w:sz w:val="28"/>
              </w:rPr>
              <w:t xml:space="preserve">Ф ООС по </w:t>
            </w:r>
            <w:proofErr w:type="spellStart"/>
            <w:r>
              <w:rPr>
                <w:sz w:val="28"/>
              </w:rPr>
              <w:t>госзакупкам</w:t>
            </w:r>
            <w:proofErr w:type="spellEnd"/>
            <w:r>
              <w:rPr>
                <w:sz w:val="28"/>
              </w:rPr>
              <w:t xml:space="preserve">, сайте «Геоинформационной системы пространственного управления качеством образования Пермского края»  </w:t>
            </w:r>
          </w:p>
        </w:tc>
        <w:tc>
          <w:tcPr>
            <w:tcW w:w="3285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  <w:szCs w:val="28"/>
              </w:rPr>
            </w:pPr>
            <w:r w:rsidRPr="00A61AC2">
              <w:rPr>
                <w:sz w:val="28"/>
                <w:szCs w:val="28"/>
              </w:rPr>
              <w:t>до 100%</w:t>
            </w:r>
          </w:p>
        </w:tc>
      </w:tr>
      <w:tr w:rsidR="005E1A42" w:rsidRPr="00A61AC2" w:rsidTr="00CA37B3">
        <w:tc>
          <w:tcPr>
            <w:tcW w:w="675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2.</w:t>
            </w:r>
          </w:p>
        </w:tc>
        <w:tc>
          <w:tcPr>
            <w:tcW w:w="5894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 xml:space="preserve">Отсутствие необоснованной кредиторской и дебиторской задолженности на конец года, фактов нарушения действующего законодательства по результатам проверок правоохранительных, контрольных и </w:t>
            </w:r>
            <w:r w:rsidRPr="00A61AC2">
              <w:rPr>
                <w:sz w:val="28"/>
              </w:rPr>
              <w:lastRenderedPageBreak/>
              <w:t>надзорных орган</w:t>
            </w:r>
          </w:p>
        </w:tc>
        <w:tc>
          <w:tcPr>
            <w:tcW w:w="3285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lastRenderedPageBreak/>
              <w:t>До 100%</w:t>
            </w:r>
          </w:p>
        </w:tc>
      </w:tr>
      <w:tr w:rsidR="005E1A42" w:rsidRPr="00A61AC2" w:rsidTr="00CA37B3">
        <w:tc>
          <w:tcPr>
            <w:tcW w:w="675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lastRenderedPageBreak/>
              <w:t>3</w:t>
            </w:r>
          </w:p>
        </w:tc>
        <w:tc>
          <w:tcPr>
            <w:tcW w:w="5894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  <w:szCs w:val="28"/>
              </w:rPr>
            </w:pPr>
            <w:r w:rsidRPr="00A61AC2">
              <w:rPr>
                <w:sz w:val="28"/>
                <w:szCs w:val="28"/>
              </w:rPr>
              <w:t>Прохождение ОУ аккредитации, лицензирования.</w:t>
            </w:r>
          </w:p>
        </w:tc>
        <w:tc>
          <w:tcPr>
            <w:tcW w:w="3285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до 100%</w:t>
            </w:r>
          </w:p>
        </w:tc>
      </w:tr>
    </w:tbl>
    <w:p w:rsidR="005E1A42" w:rsidRDefault="005E1A42" w:rsidP="005E1A42">
      <w:pPr>
        <w:rPr>
          <w:b/>
          <w:sz w:val="28"/>
          <w:szCs w:val="28"/>
        </w:rPr>
      </w:pPr>
      <w:r>
        <w:rPr>
          <w:sz w:val="28"/>
        </w:rPr>
        <w:t xml:space="preserve">   </w:t>
      </w:r>
      <w:r>
        <w:rPr>
          <w:b/>
          <w:sz w:val="28"/>
          <w:szCs w:val="28"/>
        </w:rPr>
        <w:t>Максимальна</w:t>
      </w:r>
      <w:r w:rsidR="008D1F4B">
        <w:rPr>
          <w:b/>
          <w:sz w:val="28"/>
          <w:szCs w:val="28"/>
        </w:rPr>
        <w:t>я сумма баллов составляет100</w:t>
      </w:r>
      <w:r>
        <w:rPr>
          <w:b/>
          <w:sz w:val="28"/>
          <w:szCs w:val="28"/>
        </w:rPr>
        <w:t xml:space="preserve"> баллов </w:t>
      </w:r>
    </w:p>
    <w:p w:rsidR="005D20AC" w:rsidRDefault="005D20AC" w:rsidP="005D20AC">
      <w:pPr>
        <w:tabs>
          <w:tab w:val="right" w:pos="9638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780"/>
      </w:tblGrid>
      <w:tr w:rsidR="005D20AC" w:rsidRPr="00A61AC2" w:rsidTr="0000393C">
        <w:tc>
          <w:tcPr>
            <w:tcW w:w="4791" w:type="dxa"/>
            <w:shd w:val="clear" w:color="auto" w:fill="auto"/>
          </w:tcPr>
          <w:p w:rsidR="005D20AC" w:rsidRPr="00A61AC2" w:rsidRDefault="005D20AC" w:rsidP="0000393C">
            <w:pPr>
              <w:jc w:val="center"/>
              <w:rPr>
                <w:b/>
                <w:sz w:val="28"/>
                <w:szCs w:val="28"/>
              </w:rPr>
            </w:pPr>
            <w:r w:rsidRPr="00A61AC2">
              <w:rPr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4780" w:type="dxa"/>
            <w:shd w:val="clear" w:color="auto" w:fill="auto"/>
          </w:tcPr>
          <w:p w:rsidR="005D20AC" w:rsidRPr="00A61AC2" w:rsidRDefault="005D20AC" w:rsidP="0000393C">
            <w:pPr>
              <w:jc w:val="center"/>
              <w:rPr>
                <w:b/>
                <w:sz w:val="28"/>
                <w:szCs w:val="28"/>
              </w:rPr>
            </w:pPr>
            <w:r w:rsidRPr="00A61AC2">
              <w:rPr>
                <w:b/>
                <w:sz w:val="28"/>
                <w:szCs w:val="28"/>
              </w:rPr>
              <w:t>процент от должностного оклада</w:t>
            </w:r>
          </w:p>
        </w:tc>
      </w:tr>
      <w:tr w:rsidR="005D20AC" w:rsidRPr="00A61AC2" w:rsidTr="0000393C">
        <w:tc>
          <w:tcPr>
            <w:tcW w:w="4791" w:type="dxa"/>
            <w:shd w:val="clear" w:color="auto" w:fill="auto"/>
          </w:tcPr>
          <w:p w:rsidR="005D20AC" w:rsidRPr="00A61AC2" w:rsidRDefault="005D20AC" w:rsidP="005D20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45</w:t>
            </w:r>
            <w:r w:rsidR="00AC1980">
              <w:rPr>
                <w:b/>
                <w:sz w:val="28"/>
                <w:szCs w:val="28"/>
              </w:rPr>
              <w:t xml:space="preserve"> </w:t>
            </w:r>
            <w:r w:rsidRPr="00A61AC2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</w:tcPr>
          <w:p w:rsidR="005D20AC" w:rsidRPr="00A61AC2" w:rsidRDefault="005D20AC" w:rsidP="00003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15</w:t>
            </w:r>
            <w:r w:rsidRPr="00A61AC2">
              <w:rPr>
                <w:b/>
                <w:sz w:val="28"/>
                <w:szCs w:val="28"/>
              </w:rPr>
              <w:t>%</w:t>
            </w:r>
          </w:p>
        </w:tc>
      </w:tr>
      <w:tr w:rsidR="005D20AC" w:rsidRPr="00A61AC2" w:rsidTr="0000393C">
        <w:tc>
          <w:tcPr>
            <w:tcW w:w="4791" w:type="dxa"/>
            <w:shd w:val="clear" w:color="auto" w:fill="auto"/>
          </w:tcPr>
          <w:p w:rsidR="005D20AC" w:rsidRPr="00A61AC2" w:rsidRDefault="005D20AC" w:rsidP="005D20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46 до 79 б</w:t>
            </w:r>
          </w:p>
        </w:tc>
        <w:tc>
          <w:tcPr>
            <w:tcW w:w="4780" w:type="dxa"/>
            <w:shd w:val="clear" w:color="auto" w:fill="auto"/>
          </w:tcPr>
          <w:p w:rsidR="005D20AC" w:rsidRPr="00A61AC2" w:rsidRDefault="005D20AC" w:rsidP="00003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65%</w:t>
            </w:r>
          </w:p>
        </w:tc>
      </w:tr>
      <w:tr w:rsidR="005D20AC" w:rsidRPr="00A61AC2" w:rsidTr="0000393C">
        <w:tc>
          <w:tcPr>
            <w:tcW w:w="4791" w:type="dxa"/>
            <w:shd w:val="clear" w:color="auto" w:fill="auto"/>
          </w:tcPr>
          <w:p w:rsidR="005D20AC" w:rsidRPr="00A61AC2" w:rsidRDefault="005D20AC" w:rsidP="005D20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80 – 100 б </w:t>
            </w:r>
          </w:p>
        </w:tc>
        <w:tc>
          <w:tcPr>
            <w:tcW w:w="4780" w:type="dxa"/>
            <w:shd w:val="clear" w:color="auto" w:fill="auto"/>
          </w:tcPr>
          <w:p w:rsidR="005D20AC" w:rsidRPr="00A61AC2" w:rsidRDefault="005D20AC" w:rsidP="00003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100 %</w:t>
            </w:r>
          </w:p>
        </w:tc>
      </w:tr>
    </w:tbl>
    <w:p w:rsidR="005E1A42" w:rsidRDefault="005E1A42" w:rsidP="005E1A42">
      <w:pPr>
        <w:tabs>
          <w:tab w:val="right" w:pos="9638"/>
        </w:tabs>
        <w:rPr>
          <w:b/>
          <w:sz w:val="28"/>
          <w:szCs w:val="28"/>
        </w:rPr>
      </w:pPr>
    </w:p>
    <w:p w:rsidR="005D20AC" w:rsidRDefault="005D20AC" w:rsidP="005D20AC">
      <w:pPr>
        <w:rPr>
          <w:sz w:val="28"/>
        </w:rPr>
      </w:pPr>
    </w:p>
    <w:p w:rsidR="005D20AC" w:rsidRPr="00F639E1" w:rsidRDefault="005D20AC" w:rsidP="005D20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суммы стимулирования в месяц осуществляется из расчета перевода балла в процент от должностного оклада. Максимальный объем средств на стимулирование заместителям заведующей и главному бухгалтеру устанавливается в размере 100% от должностного оклада. </w:t>
      </w:r>
    </w:p>
    <w:p w:rsidR="005D20AC" w:rsidRDefault="005D20AC" w:rsidP="008D1F4B">
      <w:pPr>
        <w:tabs>
          <w:tab w:val="right" w:pos="9638"/>
        </w:tabs>
        <w:rPr>
          <w:b/>
          <w:sz w:val="28"/>
          <w:szCs w:val="28"/>
        </w:rPr>
      </w:pPr>
    </w:p>
    <w:p w:rsidR="005E1A42" w:rsidRPr="0059646F" w:rsidRDefault="005E1A42" w:rsidP="005E1A42">
      <w:pPr>
        <w:tabs>
          <w:tab w:val="right" w:pos="9638"/>
        </w:tabs>
        <w:rPr>
          <w:b/>
          <w:sz w:val="28"/>
          <w:szCs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5E1A42" w:rsidRDefault="005E1A42" w:rsidP="005E1A42">
      <w:pPr>
        <w:rPr>
          <w:b/>
          <w:sz w:val="28"/>
        </w:rPr>
      </w:pPr>
    </w:p>
    <w:p w:rsidR="006220BE" w:rsidRDefault="006220BE" w:rsidP="005D20AC">
      <w:pPr>
        <w:rPr>
          <w:sz w:val="28"/>
        </w:rPr>
      </w:pPr>
    </w:p>
    <w:p w:rsidR="006220BE" w:rsidRDefault="006220BE" w:rsidP="005D20AC">
      <w:pPr>
        <w:rPr>
          <w:sz w:val="28"/>
        </w:rPr>
      </w:pPr>
    </w:p>
    <w:p w:rsidR="006220BE" w:rsidRDefault="006220BE" w:rsidP="005D20AC">
      <w:pPr>
        <w:rPr>
          <w:sz w:val="28"/>
        </w:rPr>
      </w:pPr>
    </w:p>
    <w:p w:rsidR="005D20AC" w:rsidRDefault="005D20AC" w:rsidP="005D20AC">
      <w:pPr>
        <w:rPr>
          <w:b/>
          <w:sz w:val="28"/>
        </w:rPr>
      </w:pPr>
      <w:r>
        <w:rPr>
          <w:sz w:val="28"/>
        </w:rPr>
        <w:lastRenderedPageBreak/>
        <w:t xml:space="preserve">4.6  </w:t>
      </w:r>
      <w:r w:rsidRPr="007A6696">
        <w:rPr>
          <w:b/>
          <w:sz w:val="28"/>
        </w:rPr>
        <w:t>Показатели оценки деятельности педагогического персонала и специалистов ДОУ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8"/>
        <w:gridCol w:w="95"/>
        <w:gridCol w:w="3512"/>
        <w:gridCol w:w="2914"/>
        <w:gridCol w:w="2228"/>
      </w:tblGrid>
      <w:tr w:rsidR="005D20AC" w:rsidRPr="007A6696" w:rsidTr="0000393C">
        <w:tc>
          <w:tcPr>
            <w:tcW w:w="633" w:type="dxa"/>
            <w:gridSpan w:val="2"/>
          </w:tcPr>
          <w:p w:rsidR="005D20AC" w:rsidRPr="007A6696" w:rsidRDefault="005D20AC" w:rsidP="0000393C">
            <w:pPr>
              <w:jc w:val="center"/>
              <w:rPr>
                <w:sz w:val="28"/>
              </w:rPr>
            </w:pPr>
            <w:r w:rsidRPr="007A6696">
              <w:rPr>
                <w:sz w:val="28"/>
              </w:rPr>
              <w:t>№</w:t>
            </w:r>
          </w:p>
        </w:tc>
        <w:tc>
          <w:tcPr>
            <w:tcW w:w="3512" w:type="dxa"/>
          </w:tcPr>
          <w:p w:rsidR="005D20AC" w:rsidRPr="007A6696" w:rsidRDefault="005D20AC" w:rsidP="000039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2914" w:type="dxa"/>
          </w:tcPr>
          <w:p w:rsidR="005D20AC" w:rsidRDefault="005D20AC" w:rsidP="0000393C">
            <w:pPr>
              <w:jc w:val="center"/>
              <w:rPr>
                <w:sz w:val="28"/>
              </w:rPr>
            </w:pPr>
            <w:r w:rsidRPr="007A6696">
              <w:rPr>
                <w:sz w:val="28"/>
              </w:rPr>
              <w:t>Единицы измерения</w:t>
            </w:r>
          </w:p>
          <w:p w:rsidR="005D20AC" w:rsidRPr="007A6696" w:rsidRDefault="005D20AC" w:rsidP="0000393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баллов </w:t>
            </w:r>
          </w:p>
        </w:tc>
        <w:tc>
          <w:tcPr>
            <w:tcW w:w="2228" w:type="dxa"/>
          </w:tcPr>
          <w:p w:rsidR="005D20AC" w:rsidRPr="007A6696" w:rsidRDefault="005D20AC" w:rsidP="000039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кратность рассмотрения ежемесячно</w:t>
            </w:r>
          </w:p>
        </w:tc>
      </w:tr>
      <w:tr w:rsidR="005D20AC" w:rsidRPr="007A6696" w:rsidTr="0000393C">
        <w:tc>
          <w:tcPr>
            <w:tcW w:w="9287" w:type="dxa"/>
            <w:gridSpan w:val="5"/>
          </w:tcPr>
          <w:p w:rsidR="005D20AC" w:rsidRPr="00D23367" w:rsidRDefault="005D20AC" w:rsidP="0000393C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 Реализация дополнительных проектов</w:t>
            </w:r>
          </w:p>
        </w:tc>
      </w:tr>
      <w:tr w:rsidR="005D20AC" w:rsidRPr="007A6696" w:rsidTr="0000393C">
        <w:trPr>
          <w:trHeight w:val="1560"/>
        </w:trPr>
        <w:tc>
          <w:tcPr>
            <w:tcW w:w="538" w:type="dxa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07" w:type="dxa"/>
            <w:gridSpan w:val="2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Охват детей системой дополнительных образовательных услуг</w:t>
            </w:r>
          </w:p>
        </w:tc>
        <w:tc>
          <w:tcPr>
            <w:tcW w:w="2914" w:type="dxa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Количество детей</w:t>
            </w:r>
          </w:p>
        </w:tc>
        <w:tc>
          <w:tcPr>
            <w:tcW w:w="222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 xml:space="preserve">  до 3 б</w:t>
            </w:r>
          </w:p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D20AC" w:rsidRDefault="005D20AC" w:rsidP="0000393C">
            <w:pPr>
              <w:rPr>
                <w:sz w:val="28"/>
              </w:rPr>
            </w:pPr>
          </w:p>
          <w:p w:rsidR="005D20AC" w:rsidRPr="007A6696" w:rsidRDefault="005D20AC" w:rsidP="0000393C">
            <w:pPr>
              <w:rPr>
                <w:sz w:val="28"/>
              </w:rPr>
            </w:pPr>
          </w:p>
        </w:tc>
      </w:tr>
      <w:tr w:rsidR="005D20AC" w:rsidRPr="007A6696" w:rsidTr="0000393C">
        <w:tc>
          <w:tcPr>
            <w:tcW w:w="538" w:type="dxa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07" w:type="dxa"/>
            <w:gridSpan w:val="2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Организация межсетевого взаимодействия педагогов ДОУ с учреждениями культуры, здравоохранения и др. социальными институтами</w:t>
            </w:r>
          </w:p>
        </w:tc>
        <w:tc>
          <w:tcPr>
            <w:tcW w:w="2914" w:type="dxa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Количество мероприятий в месяц</w:t>
            </w:r>
          </w:p>
        </w:tc>
        <w:tc>
          <w:tcPr>
            <w:tcW w:w="222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до 5б</w:t>
            </w:r>
          </w:p>
          <w:p w:rsidR="005D20AC" w:rsidRDefault="005D20AC" w:rsidP="0000393C">
            <w:pPr>
              <w:rPr>
                <w:sz w:val="28"/>
              </w:rPr>
            </w:pPr>
          </w:p>
          <w:p w:rsidR="005D20AC" w:rsidRPr="007A6696" w:rsidRDefault="005D20AC" w:rsidP="0000393C">
            <w:pPr>
              <w:rPr>
                <w:sz w:val="28"/>
              </w:rPr>
            </w:pPr>
          </w:p>
        </w:tc>
      </w:tr>
      <w:tr w:rsidR="005D20AC" w:rsidRPr="007A6696" w:rsidTr="0000393C">
        <w:tc>
          <w:tcPr>
            <w:tcW w:w="538" w:type="dxa"/>
          </w:tcPr>
          <w:p w:rsidR="005D20AC" w:rsidRDefault="00AC1980" w:rsidP="0000393C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5D20AC">
              <w:rPr>
                <w:sz w:val="28"/>
              </w:rPr>
              <w:t xml:space="preserve">. </w:t>
            </w:r>
          </w:p>
        </w:tc>
        <w:tc>
          <w:tcPr>
            <w:tcW w:w="3607" w:type="dxa"/>
            <w:gridSpan w:val="2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Реализация социально – культурных проектов с детьми</w:t>
            </w:r>
          </w:p>
        </w:tc>
        <w:tc>
          <w:tcPr>
            <w:tcW w:w="2914" w:type="dxa"/>
          </w:tcPr>
          <w:p w:rsidR="005D20AC" w:rsidRPr="00A5015B" w:rsidRDefault="005D20AC" w:rsidP="0000393C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Количество мероприятий в месяц</w:t>
            </w:r>
          </w:p>
        </w:tc>
        <w:tc>
          <w:tcPr>
            <w:tcW w:w="222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до 3 б</w:t>
            </w:r>
          </w:p>
        </w:tc>
      </w:tr>
      <w:tr w:rsidR="005D20AC" w:rsidRPr="007A6696" w:rsidTr="0000393C">
        <w:tc>
          <w:tcPr>
            <w:tcW w:w="9287" w:type="dxa"/>
            <w:gridSpan w:val="5"/>
          </w:tcPr>
          <w:p w:rsidR="005D20AC" w:rsidRPr="00D23367" w:rsidRDefault="005D20AC" w:rsidP="0000393C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 Организация системных исследований мониторинга индивидуальных достижений  воспитанников</w:t>
            </w:r>
          </w:p>
        </w:tc>
      </w:tr>
      <w:tr w:rsidR="005D20AC" w:rsidRPr="007A6696" w:rsidTr="0000393C">
        <w:trPr>
          <w:trHeight w:val="984"/>
        </w:trPr>
        <w:tc>
          <w:tcPr>
            <w:tcW w:w="538" w:type="dxa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07" w:type="dxa"/>
            <w:gridSpan w:val="2"/>
          </w:tcPr>
          <w:p w:rsidR="005D20AC" w:rsidRPr="00627AAF" w:rsidRDefault="005D20AC" w:rsidP="00003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системы внутреннего мониторинга индивидуальных достижений воспитанников</w:t>
            </w:r>
          </w:p>
        </w:tc>
        <w:tc>
          <w:tcPr>
            <w:tcW w:w="2914" w:type="dxa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Результаты промежуточных диагностических обследований детей</w:t>
            </w:r>
          </w:p>
        </w:tc>
        <w:tc>
          <w:tcPr>
            <w:tcW w:w="2228" w:type="dxa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до 3 б</w:t>
            </w:r>
          </w:p>
        </w:tc>
      </w:tr>
      <w:tr w:rsidR="005D20AC" w:rsidRPr="007A6696" w:rsidTr="0000393C">
        <w:trPr>
          <w:trHeight w:val="1120"/>
        </w:trPr>
        <w:tc>
          <w:tcPr>
            <w:tcW w:w="53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07" w:type="dxa"/>
            <w:gridSpan w:val="2"/>
          </w:tcPr>
          <w:p w:rsidR="005D20AC" w:rsidRPr="00627AAF" w:rsidRDefault="005D20AC" w:rsidP="0000393C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Общие показатели уровня развития  воспитанников ДОУ по результатам мониторинга реализации программы дошкольного образования</w:t>
            </w:r>
          </w:p>
        </w:tc>
        <w:tc>
          <w:tcPr>
            <w:tcW w:w="2914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Результаты итоговых обследований детей</w:t>
            </w:r>
          </w:p>
        </w:tc>
        <w:tc>
          <w:tcPr>
            <w:tcW w:w="222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до 4б</w:t>
            </w:r>
          </w:p>
        </w:tc>
      </w:tr>
      <w:tr w:rsidR="005D20AC" w:rsidRPr="007A6696" w:rsidTr="0000393C">
        <w:tc>
          <w:tcPr>
            <w:tcW w:w="538" w:type="dxa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07" w:type="dxa"/>
            <w:gridSpan w:val="2"/>
          </w:tcPr>
          <w:p w:rsidR="005D20AC" w:rsidRPr="00627AAF" w:rsidRDefault="005D20AC" w:rsidP="00003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обеспечение и открытость для родителей достижений ребенка (через СМИ, сайт ДОУ, стенды достижений и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2914" w:type="dxa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Количество публикаций</w:t>
            </w:r>
          </w:p>
        </w:tc>
        <w:tc>
          <w:tcPr>
            <w:tcW w:w="222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до 3б</w:t>
            </w:r>
          </w:p>
          <w:p w:rsidR="005D20AC" w:rsidRPr="007A6696" w:rsidRDefault="005D20AC" w:rsidP="0000393C">
            <w:pPr>
              <w:rPr>
                <w:sz w:val="28"/>
              </w:rPr>
            </w:pPr>
          </w:p>
        </w:tc>
      </w:tr>
      <w:tr w:rsidR="005D20AC" w:rsidRPr="007A6696" w:rsidTr="0000393C">
        <w:tc>
          <w:tcPr>
            <w:tcW w:w="9287" w:type="dxa"/>
            <w:gridSpan w:val="5"/>
          </w:tcPr>
          <w:p w:rsidR="005D20AC" w:rsidRPr="00D23367" w:rsidRDefault="005D20AC" w:rsidP="0000393C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 Взаимодействие с родителями воспитанников</w:t>
            </w:r>
          </w:p>
        </w:tc>
      </w:tr>
      <w:tr w:rsidR="005D20AC" w:rsidRPr="007A6696" w:rsidTr="0000393C">
        <w:tc>
          <w:tcPr>
            <w:tcW w:w="538" w:type="dxa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07" w:type="dxa"/>
            <w:gridSpan w:val="2"/>
          </w:tcPr>
          <w:p w:rsidR="005D20AC" w:rsidRPr="00627AAF" w:rsidRDefault="005D20AC" w:rsidP="0000393C">
            <w:pPr>
              <w:rPr>
                <w:sz w:val="28"/>
                <w:szCs w:val="28"/>
              </w:rPr>
            </w:pPr>
            <w:r w:rsidRPr="00627AAF">
              <w:rPr>
                <w:sz w:val="28"/>
                <w:szCs w:val="28"/>
              </w:rPr>
              <w:t>Организация взаимодействия между семьей и ДОУ  и использование активных форм</w:t>
            </w:r>
            <w:r>
              <w:rPr>
                <w:sz w:val="28"/>
                <w:szCs w:val="28"/>
              </w:rPr>
              <w:t xml:space="preserve"> в работе с родителями</w:t>
            </w:r>
          </w:p>
        </w:tc>
        <w:tc>
          <w:tcPr>
            <w:tcW w:w="2914" w:type="dxa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Не менее 2 мероприятия в месяц</w:t>
            </w:r>
          </w:p>
        </w:tc>
        <w:tc>
          <w:tcPr>
            <w:tcW w:w="222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до 10б</w:t>
            </w:r>
          </w:p>
          <w:p w:rsidR="005D20AC" w:rsidRPr="007A6696" w:rsidRDefault="005D20AC" w:rsidP="0000393C">
            <w:pPr>
              <w:rPr>
                <w:sz w:val="28"/>
              </w:rPr>
            </w:pPr>
          </w:p>
        </w:tc>
      </w:tr>
      <w:tr w:rsidR="005D20AC" w:rsidRPr="007A6696" w:rsidTr="0000393C">
        <w:tc>
          <w:tcPr>
            <w:tcW w:w="538" w:type="dxa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07" w:type="dxa"/>
            <w:gridSpan w:val="2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 xml:space="preserve">Участие родителей в </w:t>
            </w:r>
            <w:r>
              <w:rPr>
                <w:sz w:val="28"/>
              </w:rPr>
              <w:lastRenderedPageBreak/>
              <w:t>семейных творческих конкурсах, проектах</w:t>
            </w:r>
          </w:p>
        </w:tc>
        <w:tc>
          <w:tcPr>
            <w:tcW w:w="2914" w:type="dxa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Количество, результат</w:t>
            </w:r>
          </w:p>
        </w:tc>
        <w:tc>
          <w:tcPr>
            <w:tcW w:w="2228" w:type="dxa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до 6б</w:t>
            </w:r>
          </w:p>
        </w:tc>
      </w:tr>
      <w:tr w:rsidR="005D20AC" w:rsidRPr="007A6696" w:rsidTr="0000393C">
        <w:tc>
          <w:tcPr>
            <w:tcW w:w="53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3607" w:type="dxa"/>
            <w:gridSpan w:val="2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Информационное обеспечение, открытость образовательного процесса для родителей  в группе, через СМИ, сайт ДОУ</w:t>
            </w:r>
          </w:p>
        </w:tc>
        <w:tc>
          <w:tcPr>
            <w:tcW w:w="2914" w:type="dxa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Количество публикаций</w:t>
            </w:r>
          </w:p>
        </w:tc>
        <w:tc>
          <w:tcPr>
            <w:tcW w:w="222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до 4б</w:t>
            </w:r>
          </w:p>
          <w:p w:rsidR="005D20AC" w:rsidRPr="007A6696" w:rsidRDefault="005D20AC" w:rsidP="0000393C">
            <w:pPr>
              <w:rPr>
                <w:sz w:val="28"/>
              </w:rPr>
            </w:pPr>
          </w:p>
        </w:tc>
      </w:tr>
      <w:tr w:rsidR="005D20AC" w:rsidRPr="007A6696" w:rsidTr="0000393C">
        <w:tc>
          <w:tcPr>
            <w:tcW w:w="538" w:type="dxa"/>
          </w:tcPr>
          <w:p w:rsidR="005D20AC" w:rsidRDefault="005D20AC" w:rsidP="0000393C">
            <w:pPr>
              <w:rPr>
                <w:sz w:val="28"/>
              </w:rPr>
            </w:pPr>
          </w:p>
        </w:tc>
        <w:tc>
          <w:tcPr>
            <w:tcW w:w="3607" w:type="dxa"/>
            <w:gridSpan w:val="2"/>
          </w:tcPr>
          <w:p w:rsidR="005D20AC" w:rsidRDefault="005D20AC" w:rsidP="0000393C">
            <w:pPr>
              <w:rPr>
                <w:sz w:val="28"/>
              </w:rPr>
            </w:pPr>
          </w:p>
        </w:tc>
        <w:tc>
          <w:tcPr>
            <w:tcW w:w="2914" w:type="dxa"/>
          </w:tcPr>
          <w:p w:rsidR="005D20AC" w:rsidRPr="007A6696" w:rsidRDefault="005D20AC" w:rsidP="0000393C">
            <w:pPr>
              <w:rPr>
                <w:sz w:val="28"/>
              </w:rPr>
            </w:pPr>
          </w:p>
        </w:tc>
        <w:tc>
          <w:tcPr>
            <w:tcW w:w="2228" w:type="dxa"/>
          </w:tcPr>
          <w:p w:rsidR="005D20AC" w:rsidRDefault="005D20AC" w:rsidP="0000393C">
            <w:pPr>
              <w:rPr>
                <w:sz w:val="28"/>
              </w:rPr>
            </w:pPr>
          </w:p>
        </w:tc>
      </w:tr>
      <w:tr w:rsidR="005D20AC" w:rsidRPr="007A6696" w:rsidTr="0000393C">
        <w:tc>
          <w:tcPr>
            <w:tcW w:w="9287" w:type="dxa"/>
            <w:gridSpan w:val="5"/>
          </w:tcPr>
          <w:p w:rsidR="005D20AC" w:rsidRPr="00CC4F15" w:rsidRDefault="005D20AC" w:rsidP="0000393C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 Участие педагога в разработке и реализации основной общеобразовательной программы ДОУ</w:t>
            </w:r>
          </w:p>
        </w:tc>
      </w:tr>
      <w:tr w:rsidR="005D20AC" w:rsidRPr="007A6696" w:rsidTr="0000393C">
        <w:tc>
          <w:tcPr>
            <w:tcW w:w="538" w:type="dxa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07" w:type="dxa"/>
            <w:gridSpan w:val="2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Работа педагога в составе творческих групп, методических объединений</w:t>
            </w:r>
          </w:p>
        </w:tc>
        <w:tc>
          <w:tcPr>
            <w:tcW w:w="2914" w:type="dxa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Количество, результат</w:t>
            </w:r>
          </w:p>
        </w:tc>
        <w:tc>
          <w:tcPr>
            <w:tcW w:w="2228" w:type="dxa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до 2б</w:t>
            </w:r>
          </w:p>
        </w:tc>
      </w:tr>
      <w:tr w:rsidR="005D20AC" w:rsidRPr="007A6696" w:rsidTr="0000393C">
        <w:tc>
          <w:tcPr>
            <w:tcW w:w="53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07" w:type="dxa"/>
            <w:gridSpan w:val="2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 xml:space="preserve">Участие педагогов в конкурсах профессионального мастерства, творческих педагогических конкурсах </w:t>
            </w:r>
          </w:p>
        </w:tc>
        <w:tc>
          <w:tcPr>
            <w:tcW w:w="2914" w:type="dxa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Количество, результат</w:t>
            </w:r>
          </w:p>
        </w:tc>
        <w:tc>
          <w:tcPr>
            <w:tcW w:w="2228" w:type="dxa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до 5б</w:t>
            </w:r>
          </w:p>
        </w:tc>
      </w:tr>
      <w:tr w:rsidR="005D20AC" w:rsidRPr="007A6696" w:rsidTr="0000393C">
        <w:tc>
          <w:tcPr>
            <w:tcW w:w="538" w:type="dxa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07" w:type="dxa"/>
            <w:gridSpan w:val="2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Призовое место в конкурсе Всероссийского, краевого, муниципального уровня</w:t>
            </w:r>
          </w:p>
        </w:tc>
        <w:tc>
          <w:tcPr>
            <w:tcW w:w="2914" w:type="dxa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Количество, результат</w:t>
            </w:r>
          </w:p>
        </w:tc>
        <w:tc>
          <w:tcPr>
            <w:tcW w:w="222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до 10б</w:t>
            </w:r>
          </w:p>
          <w:p w:rsidR="005D20AC" w:rsidRDefault="005D20AC" w:rsidP="0000393C">
            <w:pPr>
              <w:rPr>
                <w:sz w:val="28"/>
              </w:rPr>
            </w:pPr>
          </w:p>
          <w:p w:rsidR="005D20AC" w:rsidRPr="007A6696" w:rsidRDefault="005D20AC" w:rsidP="0000393C">
            <w:pPr>
              <w:rPr>
                <w:sz w:val="28"/>
              </w:rPr>
            </w:pPr>
          </w:p>
        </w:tc>
      </w:tr>
      <w:tr w:rsidR="005D20AC" w:rsidRPr="007A6696" w:rsidTr="0000393C">
        <w:tc>
          <w:tcPr>
            <w:tcW w:w="53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07" w:type="dxa"/>
            <w:gridSpan w:val="2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Трансляция опыта на Всероссийском, краевом, муниципальном уровне</w:t>
            </w:r>
          </w:p>
        </w:tc>
        <w:tc>
          <w:tcPr>
            <w:tcW w:w="2914" w:type="dxa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Количество, результат</w:t>
            </w:r>
          </w:p>
        </w:tc>
        <w:tc>
          <w:tcPr>
            <w:tcW w:w="222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до 5б</w:t>
            </w:r>
          </w:p>
        </w:tc>
      </w:tr>
      <w:tr w:rsidR="005D20AC" w:rsidRPr="007A6696" w:rsidTr="0000393C">
        <w:tc>
          <w:tcPr>
            <w:tcW w:w="9287" w:type="dxa"/>
            <w:gridSpan w:val="5"/>
          </w:tcPr>
          <w:p w:rsidR="005D20AC" w:rsidRPr="005A5793" w:rsidRDefault="005D20AC" w:rsidP="0000393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  <w:r w:rsidRPr="005A5793">
              <w:rPr>
                <w:b/>
                <w:sz w:val="28"/>
              </w:rPr>
              <w:t>Организация физкультурно – оздоровительной и спортивной работы</w:t>
            </w:r>
          </w:p>
        </w:tc>
      </w:tr>
      <w:tr w:rsidR="005D20AC" w:rsidTr="0000393C">
        <w:tc>
          <w:tcPr>
            <w:tcW w:w="53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07" w:type="dxa"/>
            <w:gridSpan w:val="2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 xml:space="preserve">Снижение количества пропусков </w:t>
            </w:r>
            <w:proofErr w:type="spellStart"/>
            <w:r>
              <w:rPr>
                <w:sz w:val="28"/>
              </w:rPr>
              <w:t>детодней</w:t>
            </w:r>
            <w:proofErr w:type="spellEnd"/>
            <w:r>
              <w:rPr>
                <w:sz w:val="28"/>
              </w:rPr>
              <w:t xml:space="preserve"> по болезни на 1 ребенка в месяц не более 1 д/д дети старше 3 х лет, 1,5 д/д дети до 3х лет</w:t>
            </w:r>
          </w:p>
        </w:tc>
        <w:tc>
          <w:tcPr>
            <w:tcW w:w="2914" w:type="dxa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снижение</w:t>
            </w:r>
          </w:p>
        </w:tc>
        <w:tc>
          <w:tcPr>
            <w:tcW w:w="222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до 2б</w:t>
            </w:r>
          </w:p>
        </w:tc>
      </w:tr>
      <w:tr w:rsidR="005D20AC" w:rsidTr="0000393C">
        <w:tc>
          <w:tcPr>
            <w:tcW w:w="53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07" w:type="dxa"/>
            <w:gridSpan w:val="2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Выполнение нормативов посещаемости (не менее 75% дети старше 3х лет, 70% дети до 3 х лет</w:t>
            </w:r>
            <w:proofErr w:type="gramStart"/>
            <w:r>
              <w:rPr>
                <w:sz w:val="28"/>
              </w:rPr>
              <w:t xml:space="preserve"> )</w:t>
            </w:r>
            <w:proofErr w:type="gramEnd"/>
          </w:p>
        </w:tc>
        <w:tc>
          <w:tcPr>
            <w:tcW w:w="2914" w:type="dxa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Превышение</w:t>
            </w:r>
          </w:p>
        </w:tc>
        <w:tc>
          <w:tcPr>
            <w:tcW w:w="222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до 3б</w:t>
            </w:r>
          </w:p>
        </w:tc>
      </w:tr>
      <w:tr w:rsidR="005D20AC" w:rsidTr="0000393C">
        <w:tc>
          <w:tcPr>
            <w:tcW w:w="53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07" w:type="dxa"/>
            <w:gridSpan w:val="2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Участие и проведение мероприятий физкультурно – оздоровительной и спортивной направленности, пропаганда ЗОЖ различного уровня</w:t>
            </w:r>
          </w:p>
        </w:tc>
        <w:tc>
          <w:tcPr>
            <w:tcW w:w="2914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Количество, результат</w:t>
            </w:r>
          </w:p>
        </w:tc>
        <w:tc>
          <w:tcPr>
            <w:tcW w:w="222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до 5б</w:t>
            </w:r>
          </w:p>
        </w:tc>
      </w:tr>
      <w:tr w:rsidR="005D20AC" w:rsidTr="0000393C">
        <w:tc>
          <w:tcPr>
            <w:tcW w:w="53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07" w:type="dxa"/>
            <w:gridSpan w:val="2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 xml:space="preserve">Мероприятия по укреплению и сохранению </w:t>
            </w:r>
            <w:r>
              <w:rPr>
                <w:sz w:val="28"/>
              </w:rPr>
              <w:lastRenderedPageBreak/>
              <w:t>здоровья детей</w:t>
            </w:r>
          </w:p>
        </w:tc>
        <w:tc>
          <w:tcPr>
            <w:tcW w:w="2914" w:type="dxa"/>
          </w:tcPr>
          <w:p w:rsidR="005D20AC" w:rsidRDefault="005D20AC" w:rsidP="0000393C">
            <w:pPr>
              <w:rPr>
                <w:sz w:val="28"/>
              </w:rPr>
            </w:pPr>
          </w:p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Результаты проверок</w:t>
            </w:r>
          </w:p>
        </w:tc>
        <w:tc>
          <w:tcPr>
            <w:tcW w:w="222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до 4б</w:t>
            </w:r>
          </w:p>
        </w:tc>
      </w:tr>
      <w:tr w:rsidR="005D20AC" w:rsidTr="0000393C">
        <w:tc>
          <w:tcPr>
            <w:tcW w:w="9287" w:type="dxa"/>
            <w:gridSpan w:val="5"/>
          </w:tcPr>
          <w:p w:rsidR="005D20AC" w:rsidRPr="00CE60B6" w:rsidRDefault="005D20AC" w:rsidP="0000393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6   </w:t>
            </w:r>
            <w:r w:rsidRPr="00CE60B6">
              <w:rPr>
                <w:b/>
                <w:sz w:val="28"/>
              </w:rPr>
              <w:t>Работа с детьми из социально неблагополучных семей</w:t>
            </w:r>
          </w:p>
        </w:tc>
      </w:tr>
      <w:tr w:rsidR="005D20AC" w:rsidTr="0000393C">
        <w:tc>
          <w:tcPr>
            <w:tcW w:w="53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07" w:type="dxa"/>
            <w:gridSpan w:val="2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Реализация индивидуальных программ сопровождения детей и семей, находящихся в социально – опасном положении и группе риска </w:t>
            </w:r>
          </w:p>
        </w:tc>
        <w:tc>
          <w:tcPr>
            <w:tcW w:w="2914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Результаты проверок, контроля</w:t>
            </w:r>
          </w:p>
        </w:tc>
        <w:tc>
          <w:tcPr>
            <w:tcW w:w="222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до 4б</w:t>
            </w:r>
          </w:p>
        </w:tc>
      </w:tr>
      <w:tr w:rsidR="005D20AC" w:rsidTr="0000393C">
        <w:tc>
          <w:tcPr>
            <w:tcW w:w="53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07" w:type="dxa"/>
            <w:gridSpan w:val="2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Охват детей из социально неблагополучных семей системой дополнительных образовательных услуг.</w:t>
            </w:r>
          </w:p>
        </w:tc>
        <w:tc>
          <w:tcPr>
            <w:tcW w:w="2914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Количество, результат</w:t>
            </w:r>
          </w:p>
        </w:tc>
        <w:tc>
          <w:tcPr>
            <w:tcW w:w="222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до 4 б</w:t>
            </w:r>
          </w:p>
        </w:tc>
      </w:tr>
      <w:tr w:rsidR="005D20AC" w:rsidTr="0000393C">
        <w:tc>
          <w:tcPr>
            <w:tcW w:w="53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07" w:type="dxa"/>
            <w:gridSpan w:val="2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Организация и проведение мероприятий  с учреждениями культуры, здравоохранения и др. социальными институтами с данной группой семей</w:t>
            </w:r>
          </w:p>
        </w:tc>
        <w:tc>
          <w:tcPr>
            <w:tcW w:w="2914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Количество, результат</w:t>
            </w:r>
          </w:p>
        </w:tc>
        <w:tc>
          <w:tcPr>
            <w:tcW w:w="222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до 4б</w:t>
            </w:r>
          </w:p>
        </w:tc>
      </w:tr>
      <w:tr w:rsidR="005D20AC" w:rsidTr="0000393C">
        <w:tc>
          <w:tcPr>
            <w:tcW w:w="9287" w:type="dxa"/>
            <w:gridSpan w:val="5"/>
          </w:tcPr>
          <w:p w:rsidR="005D20AC" w:rsidRPr="005C04DE" w:rsidRDefault="005D20AC" w:rsidP="0000393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   </w:t>
            </w:r>
            <w:r w:rsidRPr="005C04DE">
              <w:rPr>
                <w:b/>
                <w:sz w:val="28"/>
              </w:rPr>
              <w:t xml:space="preserve">Создание элементов </w:t>
            </w:r>
            <w:proofErr w:type="gramStart"/>
            <w:r w:rsidRPr="005C04DE">
              <w:rPr>
                <w:b/>
                <w:sz w:val="28"/>
              </w:rPr>
              <w:t>образовательной</w:t>
            </w:r>
            <w:proofErr w:type="gramEnd"/>
            <w:r w:rsidRPr="005C04DE">
              <w:rPr>
                <w:b/>
                <w:sz w:val="28"/>
              </w:rPr>
              <w:t xml:space="preserve"> </w:t>
            </w:r>
            <w:proofErr w:type="spellStart"/>
            <w:r w:rsidRPr="005C04DE">
              <w:rPr>
                <w:b/>
                <w:sz w:val="28"/>
              </w:rPr>
              <w:t>инфрастуктуры</w:t>
            </w:r>
            <w:proofErr w:type="spellEnd"/>
          </w:p>
        </w:tc>
      </w:tr>
      <w:tr w:rsidR="005D20AC" w:rsidTr="0000393C">
        <w:tc>
          <w:tcPr>
            <w:tcW w:w="53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07" w:type="dxa"/>
            <w:gridSpan w:val="2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Организация предметно-образовательной среды в группе </w:t>
            </w:r>
          </w:p>
        </w:tc>
        <w:tc>
          <w:tcPr>
            <w:tcW w:w="2914" w:type="dxa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По результатам конкурсов и тематических проверок</w:t>
            </w:r>
          </w:p>
        </w:tc>
        <w:tc>
          <w:tcPr>
            <w:tcW w:w="222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до 4б</w:t>
            </w:r>
          </w:p>
          <w:p w:rsidR="005D20AC" w:rsidRDefault="005D20AC" w:rsidP="0000393C">
            <w:pPr>
              <w:rPr>
                <w:sz w:val="28"/>
              </w:rPr>
            </w:pPr>
          </w:p>
          <w:p w:rsidR="005D20AC" w:rsidRPr="007A6696" w:rsidRDefault="005D20AC" w:rsidP="0000393C">
            <w:pPr>
              <w:rPr>
                <w:sz w:val="28"/>
              </w:rPr>
            </w:pPr>
          </w:p>
        </w:tc>
      </w:tr>
      <w:tr w:rsidR="005D20AC" w:rsidTr="0000393C">
        <w:tc>
          <w:tcPr>
            <w:tcW w:w="53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07" w:type="dxa"/>
            <w:gridSpan w:val="2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Организация предметно-образовательной среды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 на участке</w:t>
            </w:r>
          </w:p>
        </w:tc>
        <w:tc>
          <w:tcPr>
            <w:tcW w:w="2914" w:type="dxa"/>
          </w:tcPr>
          <w:p w:rsidR="005D20AC" w:rsidRPr="007A6696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По результатам конкурсов и тематических проверок</w:t>
            </w:r>
          </w:p>
        </w:tc>
        <w:tc>
          <w:tcPr>
            <w:tcW w:w="222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до 4б</w:t>
            </w:r>
          </w:p>
          <w:p w:rsidR="005D20AC" w:rsidRDefault="005D20AC" w:rsidP="0000393C">
            <w:pPr>
              <w:rPr>
                <w:sz w:val="28"/>
              </w:rPr>
            </w:pPr>
          </w:p>
          <w:p w:rsidR="005D20AC" w:rsidRPr="007A6696" w:rsidRDefault="005D20AC" w:rsidP="0000393C">
            <w:pPr>
              <w:rPr>
                <w:sz w:val="28"/>
              </w:rPr>
            </w:pPr>
          </w:p>
        </w:tc>
      </w:tr>
      <w:tr w:rsidR="005D20AC" w:rsidTr="0000393C">
        <w:tc>
          <w:tcPr>
            <w:tcW w:w="53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07" w:type="dxa"/>
            <w:gridSpan w:val="2"/>
          </w:tcPr>
          <w:p w:rsidR="005D20AC" w:rsidRDefault="005D20AC" w:rsidP="0000393C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Эстетический вид</w:t>
            </w:r>
            <w:proofErr w:type="gramEnd"/>
            <w:r>
              <w:rPr>
                <w:sz w:val="28"/>
              </w:rPr>
              <w:t xml:space="preserve"> группы, участка</w:t>
            </w:r>
          </w:p>
        </w:tc>
        <w:tc>
          <w:tcPr>
            <w:tcW w:w="2914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По результатам конкурсов и тематических проверок</w:t>
            </w:r>
          </w:p>
        </w:tc>
        <w:tc>
          <w:tcPr>
            <w:tcW w:w="2228" w:type="dxa"/>
          </w:tcPr>
          <w:p w:rsidR="005D20AC" w:rsidRDefault="005D20AC" w:rsidP="0000393C">
            <w:pPr>
              <w:rPr>
                <w:sz w:val="28"/>
              </w:rPr>
            </w:pPr>
            <w:r>
              <w:rPr>
                <w:sz w:val="28"/>
              </w:rPr>
              <w:t>до 3б</w:t>
            </w:r>
          </w:p>
        </w:tc>
      </w:tr>
    </w:tbl>
    <w:p w:rsidR="005D20AC" w:rsidRDefault="005D20AC" w:rsidP="005D20AC">
      <w:pPr>
        <w:tabs>
          <w:tab w:val="right" w:pos="9638"/>
        </w:tabs>
        <w:rPr>
          <w:b/>
          <w:sz w:val="28"/>
          <w:szCs w:val="28"/>
        </w:rPr>
      </w:pPr>
    </w:p>
    <w:p w:rsidR="005D20AC" w:rsidRDefault="005D20AC" w:rsidP="005D20AC">
      <w:pPr>
        <w:tabs>
          <w:tab w:val="right" w:pos="96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Максимальная сумма баллов составляет 100 баллов </w:t>
      </w:r>
    </w:p>
    <w:p w:rsidR="005D20AC" w:rsidRDefault="005D20AC" w:rsidP="005D20AC">
      <w:pPr>
        <w:tabs>
          <w:tab w:val="right" w:pos="9638"/>
        </w:tabs>
        <w:rPr>
          <w:b/>
          <w:sz w:val="28"/>
        </w:rPr>
      </w:pPr>
      <w:r>
        <w:rPr>
          <w:b/>
          <w:sz w:val="28"/>
          <w:szCs w:val="28"/>
        </w:rPr>
        <w:t>Расчет суммы стимулирования в месяц осуществляется из расчета перевода балла в процент от должностного оклада. Максимальный объем средств на стимулирование педагогического персонала устанавливается в размере 100% от должностного оклада</w:t>
      </w:r>
    </w:p>
    <w:p w:rsidR="005D20AC" w:rsidRPr="0059646F" w:rsidRDefault="005D20AC" w:rsidP="005D20AC">
      <w:pPr>
        <w:tabs>
          <w:tab w:val="right" w:pos="9638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780"/>
      </w:tblGrid>
      <w:tr w:rsidR="005D20AC" w:rsidRPr="00A61AC2" w:rsidTr="0000393C">
        <w:tc>
          <w:tcPr>
            <w:tcW w:w="4791" w:type="dxa"/>
            <w:shd w:val="clear" w:color="auto" w:fill="auto"/>
          </w:tcPr>
          <w:p w:rsidR="005D20AC" w:rsidRPr="00A61AC2" w:rsidRDefault="005D20AC" w:rsidP="0000393C">
            <w:pPr>
              <w:jc w:val="center"/>
              <w:rPr>
                <w:b/>
                <w:sz w:val="28"/>
                <w:szCs w:val="28"/>
              </w:rPr>
            </w:pPr>
            <w:r w:rsidRPr="00A61AC2">
              <w:rPr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4780" w:type="dxa"/>
            <w:shd w:val="clear" w:color="auto" w:fill="auto"/>
          </w:tcPr>
          <w:p w:rsidR="005D20AC" w:rsidRPr="00A61AC2" w:rsidRDefault="005D20AC" w:rsidP="0000393C">
            <w:pPr>
              <w:jc w:val="center"/>
              <w:rPr>
                <w:b/>
                <w:sz w:val="28"/>
                <w:szCs w:val="28"/>
              </w:rPr>
            </w:pPr>
            <w:r w:rsidRPr="00A61AC2">
              <w:rPr>
                <w:b/>
                <w:sz w:val="28"/>
                <w:szCs w:val="28"/>
              </w:rPr>
              <w:t>процент от должностного оклада</w:t>
            </w:r>
          </w:p>
        </w:tc>
      </w:tr>
      <w:tr w:rsidR="005D20AC" w:rsidRPr="00A61AC2" w:rsidTr="0000393C">
        <w:tc>
          <w:tcPr>
            <w:tcW w:w="4791" w:type="dxa"/>
            <w:shd w:val="clear" w:color="auto" w:fill="auto"/>
          </w:tcPr>
          <w:p w:rsidR="005D20AC" w:rsidRPr="00A61AC2" w:rsidRDefault="005D20AC" w:rsidP="00003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45</w:t>
            </w:r>
            <w:r w:rsidRPr="00A61AC2">
              <w:rPr>
                <w:b/>
                <w:sz w:val="28"/>
                <w:szCs w:val="28"/>
              </w:rPr>
              <w:t>б</w:t>
            </w:r>
            <w:r w:rsidR="00904014"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 низкий уровень эффективности педагогической деятельности </w:t>
            </w:r>
          </w:p>
        </w:tc>
        <w:tc>
          <w:tcPr>
            <w:tcW w:w="4780" w:type="dxa"/>
            <w:shd w:val="clear" w:color="auto" w:fill="auto"/>
          </w:tcPr>
          <w:p w:rsidR="005D20AC" w:rsidRPr="00A61AC2" w:rsidRDefault="005D20AC" w:rsidP="00003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15</w:t>
            </w:r>
            <w:r w:rsidRPr="00A61AC2">
              <w:rPr>
                <w:b/>
                <w:sz w:val="28"/>
                <w:szCs w:val="28"/>
              </w:rPr>
              <w:t>%</w:t>
            </w:r>
          </w:p>
        </w:tc>
      </w:tr>
      <w:tr w:rsidR="005D20AC" w:rsidRPr="00A61AC2" w:rsidTr="0000393C">
        <w:tc>
          <w:tcPr>
            <w:tcW w:w="4791" w:type="dxa"/>
            <w:shd w:val="clear" w:color="auto" w:fill="auto"/>
          </w:tcPr>
          <w:p w:rsidR="005D20AC" w:rsidRPr="00A61AC2" w:rsidRDefault="005D20AC" w:rsidP="00003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46 до 79 средний уровень эффективности педагогической </w:t>
            </w:r>
            <w:r>
              <w:rPr>
                <w:b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4780" w:type="dxa"/>
            <w:shd w:val="clear" w:color="auto" w:fill="auto"/>
          </w:tcPr>
          <w:p w:rsidR="005D20AC" w:rsidRPr="00A61AC2" w:rsidRDefault="005D20AC" w:rsidP="00003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 65%</w:t>
            </w:r>
          </w:p>
        </w:tc>
      </w:tr>
      <w:tr w:rsidR="005D20AC" w:rsidRPr="00A61AC2" w:rsidTr="0000393C">
        <w:tc>
          <w:tcPr>
            <w:tcW w:w="4791" w:type="dxa"/>
            <w:shd w:val="clear" w:color="auto" w:fill="auto"/>
          </w:tcPr>
          <w:p w:rsidR="005D20AC" w:rsidRPr="00A61AC2" w:rsidRDefault="005D20AC" w:rsidP="00003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80 – 100 б </w:t>
            </w:r>
            <w:r w:rsidR="00904014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 xml:space="preserve">высокий уровень эффективности педагогической деятельности </w:t>
            </w:r>
          </w:p>
        </w:tc>
        <w:tc>
          <w:tcPr>
            <w:tcW w:w="4780" w:type="dxa"/>
            <w:shd w:val="clear" w:color="auto" w:fill="auto"/>
          </w:tcPr>
          <w:p w:rsidR="005D20AC" w:rsidRPr="00A61AC2" w:rsidRDefault="005D20AC" w:rsidP="00003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100 %</w:t>
            </w:r>
          </w:p>
        </w:tc>
      </w:tr>
    </w:tbl>
    <w:p w:rsidR="005E1A42" w:rsidRDefault="005E1A42" w:rsidP="005E1A42">
      <w:pPr>
        <w:tabs>
          <w:tab w:val="right" w:pos="9638"/>
        </w:tabs>
        <w:rPr>
          <w:b/>
          <w:sz w:val="28"/>
        </w:rPr>
      </w:pPr>
      <w:r>
        <w:rPr>
          <w:b/>
          <w:sz w:val="28"/>
          <w:szCs w:val="28"/>
        </w:rPr>
        <w:t>Максимальный объем средств на стимулирование педагогического персонала устанавливается в размере не более 100% от должностного оклада</w:t>
      </w:r>
    </w:p>
    <w:p w:rsidR="005E1A42" w:rsidRDefault="005E1A42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71F0A" w:rsidRDefault="00671F0A" w:rsidP="005E1A42">
      <w:pPr>
        <w:tabs>
          <w:tab w:val="right" w:pos="9638"/>
        </w:tabs>
        <w:rPr>
          <w:b/>
          <w:sz w:val="28"/>
        </w:rPr>
      </w:pPr>
    </w:p>
    <w:p w:rsidR="006220BE" w:rsidRDefault="006220BE" w:rsidP="005E1A42">
      <w:pPr>
        <w:tabs>
          <w:tab w:val="right" w:pos="9638"/>
        </w:tabs>
        <w:rPr>
          <w:b/>
          <w:sz w:val="28"/>
        </w:rPr>
      </w:pPr>
    </w:p>
    <w:p w:rsidR="006220BE" w:rsidRDefault="006220BE" w:rsidP="005E1A42">
      <w:pPr>
        <w:tabs>
          <w:tab w:val="right" w:pos="9638"/>
        </w:tabs>
        <w:rPr>
          <w:b/>
          <w:sz w:val="28"/>
        </w:rPr>
      </w:pPr>
    </w:p>
    <w:p w:rsidR="005E1A42" w:rsidRPr="00885FAE" w:rsidRDefault="005E1A42" w:rsidP="005E1A42">
      <w:pPr>
        <w:tabs>
          <w:tab w:val="right" w:pos="9638"/>
        </w:tabs>
        <w:rPr>
          <w:sz w:val="28"/>
        </w:rPr>
      </w:pPr>
      <w:r>
        <w:rPr>
          <w:b/>
          <w:sz w:val="28"/>
        </w:rPr>
        <w:lastRenderedPageBreak/>
        <w:t>4.7</w:t>
      </w:r>
      <w:r w:rsidRPr="005529C2">
        <w:rPr>
          <w:b/>
          <w:sz w:val="28"/>
        </w:rPr>
        <w:t xml:space="preserve">. Для </w:t>
      </w:r>
      <w:r>
        <w:rPr>
          <w:b/>
          <w:sz w:val="28"/>
        </w:rPr>
        <w:t xml:space="preserve">  педагогического, </w:t>
      </w:r>
      <w:r w:rsidRPr="005529C2">
        <w:rPr>
          <w:b/>
          <w:sz w:val="28"/>
        </w:rPr>
        <w:t>учебно-вспомогательного и обс</w:t>
      </w:r>
      <w:r>
        <w:rPr>
          <w:b/>
          <w:sz w:val="28"/>
        </w:rPr>
        <w:t xml:space="preserve">луживающего персонала </w:t>
      </w:r>
      <w:r w:rsidRPr="005529C2">
        <w:rPr>
          <w:b/>
          <w:sz w:val="28"/>
        </w:rPr>
        <w:t xml:space="preserve"> установлены выплаты стимулирующего характера:</w:t>
      </w:r>
    </w:p>
    <w:p w:rsidR="005E1A42" w:rsidRDefault="005E1A42" w:rsidP="005E1A42">
      <w:pPr>
        <w:rPr>
          <w:sz w:val="28"/>
        </w:rPr>
      </w:pPr>
      <w:proofErr w:type="gramStart"/>
      <w:r>
        <w:rPr>
          <w:sz w:val="28"/>
        </w:rPr>
        <w:t>4.7.1.За расширенный объем работ: (выполнение работы, которая не учтена в должностных инструкциях, разработка  технической, методической документации, работа на отчетных информационных сайтах,  выполнение срочных ремонтных работ, проведение генеральных уборок,</w:t>
      </w:r>
      <w:r w:rsidR="0000393C">
        <w:rPr>
          <w:sz w:val="28"/>
        </w:rPr>
        <w:t xml:space="preserve"> работа в комиссиях,</w:t>
      </w:r>
      <w:r>
        <w:rPr>
          <w:sz w:val="28"/>
        </w:rPr>
        <w:t xml:space="preserve"> участие в общих мероприятиях ДОУ разного уровня, организация дежурства согласно Положению о пропускном режиме ДОУ) - до 100% должностного оклада</w:t>
      </w:r>
      <w:proofErr w:type="gramEnd"/>
    </w:p>
    <w:p w:rsidR="005E1A42" w:rsidRDefault="005E1A42" w:rsidP="005E1A42">
      <w:pPr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3130"/>
        <w:gridCol w:w="2998"/>
      </w:tblGrid>
      <w:tr w:rsidR="005E1A42" w:rsidRPr="00A61AC2" w:rsidTr="00CA37B3">
        <w:tc>
          <w:tcPr>
            <w:tcW w:w="3159" w:type="dxa"/>
            <w:shd w:val="clear" w:color="auto" w:fill="auto"/>
          </w:tcPr>
          <w:p w:rsidR="005E1A42" w:rsidRPr="00A61AC2" w:rsidRDefault="005E1A42" w:rsidP="00CA37B3">
            <w:pPr>
              <w:jc w:val="center"/>
              <w:rPr>
                <w:sz w:val="28"/>
              </w:rPr>
            </w:pPr>
            <w:r w:rsidRPr="00A61AC2">
              <w:rPr>
                <w:sz w:val="28"/>
              </w:rPr>
              <w:t>должность</w:t>
            </w:r>
          </w:p>
        </w:tc>
        <w:tc>
          <w:tcPr>
            <w:tcW w:w="3130" w:type="dxa"/>
            <w:shd w:val="clear" w:color="auto" w:fill="auto"/>
          </w:tcPr>
          <w:p w:rsidR="005E1A42" w:rsidRPr="00A61AC2" w:rsidRDefault="005E1A42" w:rsidP="00CA37B3">
            <w:pPr>
              <w:jc w:val="center"/>
              <w:rPr>
                <w:sz w:val="28"/>
              </w:rPr>
            </w:pPr>
            <w:r w:rsidRPr="00A61AC2">
              <w:rPr>
                <w:sz w:val="28"/>
              </w:rPr>
              <w:t>наименование показателя</w:t>
            </w:r>
          </w:p>
        </w:tc>
        <w:tc>
          <w:tcPr>
            <w:tcW w:w="2998" w:type="dxa"/>
            <w:shd w:val="clear" w:color="auto" w:fill="auto"/>
          </w:tcPr>
          <w:p w:rsidR="005E1A42" w:rsidRPr="00A61AC2" w:rsidRDefault="005E1A42" w:rsidP="00CA37B3">
            <w:pPr>
              <w:jc w:val="center"/>
              <w:rPr>
                <w:sz w:val="22"/>
                <w:szCs w:val="22"/>
              </w:rPr>
            </w:pPr>
            <w:r w:rsidRPr="00A61AC2">
              <w:rPr>
                <w:sz w:val="22"/>
                <w:szCs w:val="22"/>
              </w:rPr>
              <w:t>% от должностного оклада</w:t>
            </w:r>
          </w:p>
          <w:p w:rsidR="005E1A42" w:rsidRPr="00A61AC2" w:rsidRDefault="005E1A42" w:rsidP="00CA37B3">
            <w:pPr>
              <w:jc w:val="center"/>
              <w:rPr>
                <w:sz w:val="28"/>
              </w:rPr>
            </w:pPr>
            <w:r w:rsidRPr="00A61AC2">
              <w:rPr>
                <w:sz w:val="22"/>
                <w:szCs w:val="22"/>
              </w:rPr>
              <w:t>кратность рассмотрения</w:t>
            </w:r>
          </w:p>
        </w:tc>
      </w:tr>
      <w:tr w:rsidR="005E1A42" w:rsidRPr="00A61AC2" w:rsidTr="00CA37B3">
        <w:tc>
          <w:tcPr>
            <w:tcW w:w="3159" w:type="dxa"/>
            <w:vMerge w:val="restart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4.7.2</w:t>
            </w:r>
          </w:p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учебно – вспомогательный персонал</w:t>
            </w:r>
          </w:p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младшие воспитатели и помощники воспитателей</w:t>
            </w:r>
          </w:p>
        </w:tc>
        <w:tc>
          <w:tcPr>
            <w:tcW w:w="3130" w:type="dxa"/>
            <w:shd w:val="clear" w:color="auto" w:fill="auto"/>
          </w:tcPr>
          <w:p w:rsidR="005E1A42" w:rsidRPr="00A61AC2" w:rsidRDefault="0000393C" w:rsidP="00CA37B3">
            <w:pPr>
              <w:rPr>
                <w:sz w:val="28"/>
              </w:rPr>
            </w:pPr>
            <w:r>
              <w:rPr>
                <w:sz w:val="28"/>
              </w:rPr>
              <w:t xml:space="preserve"> п.1 </w:t>
            </w:r>
            <w:r w:rsidR="005E1A42" w:rsidRPr="00A61AC2">
              <w:rPr>
                <w:sz w:val="28"/>
              </w:rPr>
              <w:t>за выполнение нормативов посещаемости.</w:t>
            </w:r>
          </w:p>
        </w:tc>
        <w:tc>
          <w:tcPr>
            <w:tcW w:w="2998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до 10%</w:t>
            </w:r>
          </w:p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ежемесячно</w:t>
            </w:r>
          </w:p>
        </w:tc>
      </w:tr>
      <w:tr w:rsidR="005E1A42" w:rsidRPr="00A61AC2" w:rsidTr="00CA37B3">
        <w:trPr>
          <w:trHeight w:val="740"/>
        </w:trPr>
        <w:tc>
          <w:tcPr>
            <w:tcW w:w="3159" w:type="dxa"/>
            <w:vMerge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</w:p>
        </w:tc>
        <w:tc>
          <w:tcPr>
            <w:tcW w:w="3130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снижение заболеваемости</w:t>
            </w:r>
          </w:p>
          <w:p w:rsidR="005E1A42" w:rsidRPr="00A61AC2" w:rsidRDefault="005E1A42" w:rsidP="00CA37B3">
            <w:pPr>
              <w:rPr>
                <w:sz w:val="28"/>
              </w:rPr>
            </w:pPr>
          </w:p>
        </w:tc>
        <w:tc>
          <w:tcPr>
            <w:tcW w:w="2998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до 10%</w:t>
            </w:r>
          </w:p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ежемесячно</w:t>
            </w:r>
          </w:p>
        </w:tc>
      </w:tr>
      <w:tr w:rsidR="005E1A42" w:rsidRPr="00A61AC2" w:rsidTr="00CA37B3">
        <w:trPr>
          <w:trHeight w:val="740"/>
        </w:trPr>
        <w:tc>
          <w:tcPr>
            <w:tcW w:w="3159" w:type="dxa"/>
            <w:vMerge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</w:p>
        </w:tc>
        <w:tc>
          <w:tcPr>
            <w:tcW w:w="3130" w:type="dxa"/>
            <w:shd w:val="clear" w:color="auto" w:fill="auto"/>
          </w:tcPr>
          <w:p w:rsidR="005E1A42" w:rsidRPr="00A61AC2" w:rsidRDefault="0000393C" w:rsidP="00CA37B3">
            <w:pPr>
              <w:rPr>
                <w:sz w:val="28"/>
              </w:rPr>
            </w:pPr>
            <w:r>
              <w:rPr>
                <w:sz w:val="28"/>
              </w:rPr>
              <w:t xml:space="preserve">п.2 </w:t>
            </w:r>
            <w:r w:rsidR="005E1A42" w:rsidRPr="00A61AC2">
              <w:rPr>
                <w:sz w:val="28"/>
              </w:rPr>
              <w:t>по результатам проверок санитарного состояния группы</w:t>
            </w:r>
          </w:p>
        </w:tc>
        <w:tc>
          <w:tcPr>
            <w:tcW w:w="2998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до 10%</w:t>
            </w:r>
          </w:p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ежемесячно</w:t>
            </w:r>
          </w:p>
        </w:tc>
      </w:tr>
      <w:tr w:rsidR="005E1A42" w:rsidRPr="00A61AC2" w:rsidTr="00CA37B3">
        <w:trPr>
          <w:trHeight w:val="860"/>
        </w:trPr>
        <w:tc>
          <w:tcPr>
            <w:tcW w:w="3159" w:type="dxa"/>
            <w:vMerge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</w:p>
        </w:tc>
        <w:tc>
          <w:tcPr>
            <w:tcW w:w="3130" w:type="dxa"/>
            <w:shd w:val="clear" w:color="auto" w:fill="auto"/>
          </w:tcPr>
          <w:p w:rsidR="005E1A42" w:rsidRPr="00A61AC2" w:rsidRDefault="0000393C" w:rsidP="00CA37B3">
            <w:pPr>
              <w:rPr>
                <w:sz w:val="28"/>
              </w:rPr>
            </w:pPr>
            <w:r>
              <w:rPr>
                <w:sz w:val="28"/>
              </w:rPr>
              <w:t xml:space="preserve">п. 3 </w:t>
            </w:r>
            <w:r w:rsidR="005E1A42" w:rsidRPr="00A61AC2">
              <w:rPr>
                <w:sz w:val="28"/>
              </w:rPr>
              <w:t>активное участие в учебно - воспитательном процессе</w:t>
            </w:r>
          </w:p>
        </w:tc>
        <w:tc>
          <w:tcPr>
            <w:tcW w:w="2998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до 10%</w:t>
            </w:r>
          </w:p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ежемесячно</w:t>
            </w:r>
          </w:p>
        </w:tc>
      </w:tr>
      <w:tr w:rsidR="005E1A42" w:rsidRPr="00A61AC2" w:rsidTr="00CA37B3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3159" w:type="dxa"/>
            <w:shd w:val="clear" w:color="auto" w:fill="auto"/>
          </w:tcPr>
          <w:p w:rsidR="005E1A42" w:rsidRPr="00A61AC2" w:rsidRDefault="005E1A42" w:rsidP="00CA37B3">
            <w:pPr>
              <w:ind w:left="108"/>
              <w:rPr>
                <w:sz w:val="28"/>
              </w:rPr>
            </w:pPr>
            <w:r w:rsidRPr="00A61AC2">
              <w:rPr>
                <w:sz w:val="28"/>
              </w:rPr>
              <w:t>4.7.3.бухгалтер</w:t>
            </w:r>
          </w:p>
          <w:p w:rsidR="005E1A42" w:rsidRPr="00A61AC2" w:rsidRDefault="005E1A42" w:rsidP="00CA37B3">
            <w:pPr>
              <w:ind w:left="108"/>
              <w:rPr>
                <w:sz w:val="28"/>
              </w:rPr>
            </w:pPr>
          </w:p>
        </w:tc>
        <w:tc>
          <w:tcPr>
            <w:tcW w:w="3130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работа с компенсацией части родительской платы за содержание детей в ДОУ</w:t>
            </w:r>
          </w:p>
        </w:tc>
        <w:tc>
          <w:tcPr>
            <w:tcW w:w="2998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</w:p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80%</w:t>
            </w:r>
          </w:p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ежемесячно</w:t>
            </w:r>
          </w:p>
        </w:tc>
      </w:tr>
      <w:tr w:rsidR="005E1A42" w:rsidRPr="00A61AC2" w:rsidTr="00CA37B3">
        <w:tblPrEx>
          <w:tblLook w:val="0000" w:firstRow="0" w:lastRow="0" w:firstColumn="0" w:lastColumn="0" w:noHBand="0" w:noVBand="0"/>
        </w:tblPrEx>
        <w:trPr>
          <w:trHeight w:val="1000"/>
        </w:trPr>
        <w:tc>
          <w:tcPr>
            <w:tcW w:w="3159" w:type="dxa"/>
            <w:shd w:val="clear" w:color="auto" w:fill="auto"/>
          </w:tcPr>
          <w:p w:rsidR="005E1A42" w:rsidRPr="00A61AC2" w:rsidRDefault="005E1A42" w:rsidP="00CA37B3">
            <w:pPr>
              <w:ind w:left="108"/>
              <w:rPr>
                <w:sz w:val="28"/>
              </w:rPr>
            </w:pPr>
            <w:r w:rsidRPr="00A61AC2">
              <w:rPr>
                <w:sz w:val="28"/>
              </w:rPr>
              <w:t>4.7.4.</w:t>
            </w:r>
          </w:p>
          <w:p w:rsidR="005E1A42" w:rsidRPr="00A61AC2" w:rsidRDefault="005E1A42" w:rsidP="00CA37B3">
            <w:pPr>
              <w:ind w:left="108"/>
              <w:rPr>
                <w:sz w:val="28"/>
              </w:rPr>
            </w:pPr>
            <w:r w:rsidRPr="00A61AC2">
              <w:rPr>
                <w:sz w:val="28"/>
              </w:rPr>
              <w:t>делопроизводитель</w:t>
            </w:r>
          </w:p>
          <w:p w:rsidR="005E1A42" w:rsidRPr="00A61AC2" w:rsidRDefault="005E1A42" w:rsidP="00CA37B3">
            <w:pPr>
              <w:ind w:left="108"/>
              <w:rPr>
                <w:sz w:val="28"/>
              </w:rPr>
            </w:pPr>
          </w:p>
        </w:tc>
        <w:tc>
          <w:tcPr>
            <w:tcW w:w="3130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работа с кадрами</w:t>
            </w:r>
          </w:p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- прием, перевод, увольнение работника</w:t>
            </w:r>
          </w:p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- ведение личных карт работника</w:t>
            </w:r>
          </w:p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- оформление трудового договора, доп. соглашений с работником</w:t>
            </w:r>
          </w:p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- ведение трудовых книжек, оформление пенсионных дел и т.д.</w:t>
            </w:r>
          </w:p>
        </w:tc>
        <w:tc>
          <w:tcPr>
            <w:tcW w:w="2998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</w:p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100%</w:t>
            </w:r>
          </w:p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ежемесячно</w:t>
            </w:r>
          </w:p>
          <w:p w:rsidR="005E1A42" w:rsidRPr="00A61AC2" w:rsidRDefault="005E1A42" w:rsidP="00CA37B3">
            <w:pPr>
              <w:rPr>
                <w:sz w:val="28"/>
              </w:rPr>
            </w:pPr>
          </w:p>
        </w:tc>
      </w:tr>
      <w:tr w:rsidR="005E1A42" w:rsidRPr="00A61AC2" w:rsidTr="00CA37B3">
        <w:tblPrEx>
          <w:tblLook w:val="0000" w:firstRow="0" w:lastRow="0" w:firstColumn="0" w:lastColumn="0" w:noHBand="0" w:noVBand="0"/>
        </w:tblPrEx>
        <w:trPr>
          <w:trHeight w:val="1040"/>
        </w:trPr>
        <w:tc>
          <w:tcPr>
            <w:tcW w:w="3159" w:type="dxa"/>
            <w:shd w:val="clear" w:color="auto" w:fill="auto"/>
          </w:tcPr>
          <w:p w:rsidR="005E1A42" w:rsidRPr="00A61AC2" w:rsidRDefault="005E1A42" w:rsidP="00CA37B3">
            <w:pPr>
              <w:ind w:left="108"/>
              <w:rPr>
                <w:sz w:val="28"/>
              </w:rPr>
            </w:pPr>
            <w:r w:rsidRPr="00A61AC2">
              <w:rPr>
                <w:sz w:val="28"/>
              </w:rPr>
              <w:t>4.7.5.</w:t>
            </w:r>
          </w:p>
          <w:p w:rsidR="005E1A42" w:rsidRPr="00A61AC2" w:rsidRDefault="005E1A42" w:rsidP="00CA37B3">
            <w:pPr>
              <w:ind w:left="108"/>
              <w:rPr>
                <w:sz w:val="28"/>
              </w:rPr>
            </w:pPr>
            <w:r w:rsidRPr="00A61AC2">
              <w:rPr>
                <w:sz w:val="28"/>
              </w:rPr>
              <w:t>шеф - повар</w:t>
            </w:r>
          </w:p>
          <w:p w:rsidR="005E1A42" w:rsidRPr="00A61AC2" w:rsidRDefault="005E1A42" w:rsidP="00CA37B3">
            <w:pPr>
              <w:ind w:left="108"/>
              <w:rPr>
                <w:sz w:val="28"/>
              </w:rPr>
            </w:pPr>
          </w:p>
        </w:tc>
        <w:tc>
          <w:tcPr>
            <w:tcW w:w="3130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 xml:space="preserve">расширенный объем работ  в качестве повара, связанный с </w:t>
            </w:r>
            <w:r w:rsidRPr="00A61AC2">
              <w:rPr>
                <w:sz w:val="28"/>
              </w:rPr>
              <w:lastRenderedPageBreak/>
              <w:t xml:space="preserve">непосредственным изготовлением блюд и кулинарных изделий, а также </w:t>
            </w:r>
            <w:r>
              <w:rPr>
                <w:sz w:val="28"/>
              </w:rPr>
              <w:t>составлением ежедневного меню - требования</w:t>
            </w:r>
          </w:p>
        </w:tc>
        <w:tc>
          <w:tcPr>
            <w:tcW w:w="2998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</w:p>
          <w:p w:rsidR="005E1A42" w:rsidRPr="00A61AC2" w:rsidRDefault="005E1A42" w:rsidP="00CA37B3">
            <w:pPr>
              <w:rPr>
                <w:sz w:val="28"/>
              </w:rPr>
            </w:pPr>
          </w:p>
          <w:p w:rsidR="005E1A42" w:rsidRPr="00A61AC2" w:rsidRDefault="005E1A42" w:rsidP="00CA37B3">
            <w:pPr>
              <w:rPr>
                <w:sz w:val="28"/>
              </w:rPr>
            </w:pPr>
            <w:r>
              <w:rPr>
                <w:sz w:val="28"/>
              </w:rPr>
              <w:t xml:space="preserve">       8</w:t>
            </w:r>
            <w:r w:rsidRPr="00A61AC2">
              <w:rPr>
                <w:sz w:val="28"/>
              </w:rPr>
              <w:t>0%</w:t>
            </w:r>
          </w:p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lastRenderedPageBreak/>
              <w:t>ежемесячно</w:t>
            </w:r>
          </w:p>
        </w:tc>
      </w:tr>
      <w:tr w:rsidR="005E1A42" w:rsidRPr="00A61AC2" w:rsidTr="00CA37B3">
        <w:tblPrEx>
          <w:tblLook w:val="0000" w:firstRow="0" w:lastRow="0" w:firstColumn="0" w:lastColumn="0" w:noHBand="0" w:noVBand="0"/>
        </w:tblPrEx>
        <w:trPr>
          <w:trHeight w:val="1040"/>
        </w:trPr>
        <w:tc>
          <w:tcPr>
            <w:tcW w:w="3159" w:type="dxa"/>
            <w:shd w:val="clear" w:color="auto" w:fill="auto"/>
          </w:tcPr>
          <w:p w:rsidR="005E1A42" w:rsidRPr="00DD6F5D" w:rsidRDefault="005E1A42" w:rsidP="00CA37B3">
            <w:pPr>
              <w:ind w:left="108"/>
              <w:rPr>
                <w:sz w:val="28"/>
              </w:rPr>
            </w:pPr>
            <w:r w:rsidRPr="00DD6F5D">
              <w:rPr>
                <w:sz w:val="28"/>
              </w:rPr>
              <w:lastRenderedPageBreak/>
              <w:t>4.7.6</w:t>
            </w:r>
          </w:p>
          <w:p w:rsidR="005E1A42" w:rsidRPr="00A61AC2" w:rsidRDefault="005E1A42" w:rsidP="00CA37B3">
            <w:pPr>
              <w:ind w:left="108"/>
              <w:rPr>
                <w:sz w:val="28"/>
              </w:rPr>
            </w:pPr>
            <w:r>
              <w:rPr>
                <w:sz w:val="28"/>
              </w:rPr>
              <w:t>поварам</w:t>
            </w:r>
          </w:p>
        </w:tc>
        <w:tc>
          <w:tcPr>
            <w:tcW w:w="3130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расширенный объем работ</w:t>
            </w:r>
            <w:r>
              <w:rPr>
                <w:sz w:val="28"/>
              </w:rPr>
              <w:t xml:space="preserve">: приготовление диетического питания для детей, </w:t>
            </w:r>
            <w:proofErr w:type="gramStart"/>
            <w:r>
              <w:rPr>
                <w:sz w:val="28"/>
              </w:rPr>
              <w:t>имеющим</w:t>
            </w:r>
            <w:proofErr w:type="gramEnd"/>
            <w:r>
              <w:rPr>
                <w:sz w:val="28"/>
              </w:rPr>
              <w:t xml:space="preserve"> особые требования к пище, приготовление обеда для сотрудников</w:t>
            </w:r>
          </w:p>
        </w:tc>
        <w:tc>
          <w:tcPr>
            <w:tcW w:w="2998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</w:p>
        </w:tc>
      </w:tr>
      <w:tr w:rsidR="005E1A42" w:rsidRPr="00A61AC2" w:rsidTr="00CA37B3">
        <w:tblPrEx>
          <w:tblLook w:val="0000" w:firstRow="0" w:lastRow="0" w:firstColumn="0" w:lastColumn="0" w:noHBand="0" w:noVBand="0"/>
        </w:tblPrEx>
        <w:trPr>
          <w:trHeight w:val="1400"/>
        </w:trPr>
        <w:tc>
          <w:tcPr>
            <w:tcW w:w="3159" w:type="dxa"/>
            <w:shd w:val="clear" w:color="auto" w:fill="auto"/>
          </w:tcPr>
          <w:p w:rsidR="005E1A42" w:rsidRPr="00A61AC2" w:rsidRDefault="005E1A42" w:rsidP="00CA37B3">
            <w:pPr>
              <w:ind w:left="108"/>
              <w:rPr>
                <w:sz w:val="28"/>
              </w:rPr>
            </w:pPr>
            <w:r>
              <w:rPr>
                <w:sz w:val="28"/>
              </w:rPr>
              <w:t>4.7.7</w:t>
            </w:r>
          </w:p>
          <w:p w:rsidR="005E1A42" w:rsidRPr="00A61AC2" w:rsidRDefault="005E1A42" w:rsidP="00CA37B3">
            <w:pPr>
              <w:ind w:left="108"/>
              <w:rPr>
                <w:sz w:val="28"/>
              </w:rPr>
            </w:pPr>
            <w:r w:rsidRPr="00A61AC2">
              <w:rPr>
                <w:sz w:val="28"/>
              </w:rPr>
              <w:t>обслуживающий персонал:</w:t>
            </w:r>
          </w:p>
          <w:p w:rsidR="005E1A42" w:rsidRPr="00A61AC2" w:rsidRDefault="005E1A42" w:rsidP="00CA37B3">
            <w:pPr>
              <w:ind w:left="108"/>
              <w:rPr>
                <w:sz w:val="28"/>
              </w:rPr>
            </w:pPr>
            <w:r w:rsidRPr="00A61AC2">
              <w:rPr>
                <w:sz w:val="28"/>
              </w:rPr>
              <w:t xml:space="preserve"> кастелянша, машинист по стирке и ремонту спец. одежды, кухонные работники, </w:t>
            </w:r>
          </w:p>
        </w:tc>
        <w:tc>
          <w:tcPr>
            <w:tcW w:w="3130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 xml:space="preserve">расширенный объем работ:  помощь в проведении режимных моментов с детьми </w:t>
            </w:r>
          </w:p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 xml:space="preserve">от 2 до 4 лет (одевание на прогулку, раздевание с прогулки)  </w:t>
            </w:r>
          </w:p>
        </w:tc>
        <w:tc>
          <w:tcPr>
            <w:tcW w:w="2998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</w:p>
          <w:p w:rsidR="005E1A42" w:rsidRPr="00A61AC2" w:rsidRDefault="005E1A42" w:rsidP="00CA37B3">
            <w:pPr>
              <w:rPr>
                <w:sz w:val="28"/>
              </w:rPr>
            </w:pPr>
          </w:p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10%</w:t>
            </w:r>
          </w:p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 xml:space="preserve">в период от 01.09 до 31. 05 </w:t>
            </w:r>
          </w:p>
          <w:p w:rsidR="005E1A42" w:rsidRPr="00A61AC2" w:rsidRDefault="005E1A42" w:rsidP="00CA37B3">
            <w:pPr>
              <w:rPr>
                <w:sz w:val="28"/>
              </w:rPr>
            </w:pPr>
          </w:p>
        </w:tc>
      </w:tr>
    </w:tbl>
    <w:p w:rsidR="005E1A42" w:rsidRPr="00FF2A3C" w:rsidRDefault="005E1A42" w:rsidP="005E1A42">
      <w:pPr>
        <w:rPr>
          <w:b/>
          <w:sz w:val="28"/>
        </w:rPr>
      </w:pPr>
      <w:r w:rsidRPr="00FF2A3C">
        <w:rPr>
          <w:b/>
          <w:sz w:val="28"/>
        </w:rPr>
        <w:t xml:space="preserve"> 5. Выплаты за ученую степень, почетное звание, орден: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0"/>
        <w:gridCol w:w="2071"/>
      </w:tblGrid>
      <w:tr w:rsidR="005E1A42" w:rsidRPr="00A61AC2" w:rsidTr="00CA37B3">
        <w:tc>
          <w:tcPr>
            <w:tcW w:w="7762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Основания  для повышения должностных окладов</w:t>
            </w:r>
          </w:p>
        </w:tc>
        <w:tc>
          <w:tcPr>
            <w:tcW w:w="2092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Размер выплат от баз</w:t>
            </w:r>
            <w:proofErr w:type="gramStart"/>
            <w:r w:rsidRPr="00A61AC2">
              <w:rPr>
                <w:sz w:val="28"/>
              </w:rPr>
              <w:t>.</w:t>
            </w:r>
            <w:proofErr w:type="gramEnd"/>
            <w:r w:rsidRPr="00A61AC2">
              <w:rPr>
                <w:sz w:val="28"/>
              </w:rPr>
              <w:t xml:space="preserve"> </w:t>
            </w:r>
            <w:proofErr w:type="gramStart"/>
            <w:r w:rsidRPr="00A61AC2">
              <w:rPr>
                <w:sz w:val="28"/>
              </w:rPr>
              <w:t>с</w:t>
            </w:r>
            <w:proofErr w:type="gramEnd"/>
            <w:r w:rsidRPr="00A61AC2">
              <w:rPr>
                <w:sz w:val="28"/>
              </w:rPr>
              <w:t>тавки</w:t>
            </w:r>
          </w:p>
        </w:tc>
      </w:tr>
      <w:tr w:rsidR="005E1A42" w:rsidRPr="00A61AC2" w:rsidTr="00CA37B3">
        <w:tc>
          <w:tcPr>
            <w:tcW w:w="7762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Почетное звание СССР или РФ «Заслуженный учитель», «Заслуженный преподаватель»</w:t>
            </w:r>
          </w:p>
          <w:p w:rsidR="005E1A42" w:rsidRPr="00A61AC2" w:rsidRDefault="005E1A42" w:rsidP="00CA37B3">
            <w:pPr>
              <w:rPr>
                <w:sz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10%</w:t>
            </w:r>
          </w:p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ежемесячно</w:t>
            </w:r>
          </w:p>
        </w:tc>
      </w:tr>
      <w:tr w:rsidR="005E1A42" w:rsidRPr="00A61AC2" w:rsidTr="00CA37B3">
        <w:tc>
          <w:tcPr>
            <w:tcW w:w="7762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Орден СССР или Российской Федерации</w:t>
            </w:r>
          </w:p>
        </w:tc>
        <w:tc>
          <w:tcPr>
            <w:tcW w:w="2092" w:type="dxa"/>
            <w:shd w:val="clear" w:color="auto" w:fill="auto"/>
          </w:tcPr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10%</w:t>
            </w:r>
          </w:p>
          <w:p w:rsidR="005E1A42" w:rsidRPr="00A61AC2" w:rsidRDefault="005E1A42" w:rsidP="00CA37B3">
            <w:pPr>
              <w:rPr>
                <w:sz w:val="28"/>
              </w:rPr>
            </w:pPr>
            <w:r w:rsidRPr="00A61AC2">
              <w:rPr>
                <w:sz w:val="28"/>
              </w:rPr>
              <w:t>ежемесячно</w:t>
            </w:r>
          </w:p>
        </w:tc>
      </w:tr>
    </w:tbl>
    <w:p w:rsidR="005E1A42" w:rsidRDefault="005E1A42" w:rsidP="005E1A42">
      <w:pPr>
        <w:rPr>
          <w:b/>
          <w:sz w:val="28"/>
        </w:rPr>
      </w:pPr>
    </w:p>
    <w:p w:rsidR="005E1A42" w:rsidRDefault="005E1A42" w:rsidP="005E1A42">
      <w:pPr>
        <w:rPr>
          <w:b/>
          <w:sz w:val="28"/>
        </w:rPr>
      </w:pPr>
    </w:p>
    <w:p w:rsidR="005E1A42" w:rsidRPr="00FF2A3C" w:rsidRDefault="005E1A42" w:rsidP="005E1A42">
      <w:pPr>
        <w:rPr>
          <w:b/>
          <w:sz w:val="28"/>
        </w:rPr>
      </w:pPr>
      <w:r w:rsidRPr="00FF2A3C">
        <w:rPr>
          <w:b/>
          <w:sz w:val="28"/>
        </w:rPr>
        <w:t>Иные выплаты стимулирующего характера.</w:t>
      </w:r>
    </w:p>
    <w:p w:rsidR="005E1A42" w:rsidRDefault="005E1A42" w:rsidP="005E1A42">
      <w:pPr>
        <w:rPr>
          <w:b/>
          <w:sz w:val="28"/>
        </w:rPr>
      </w:pPr>
    </w:p>
    <w:p w:rsidR="005E1A42" w:rsidRPr="002900F3" w:rsidRDefault="005E1A42" w:rsidP="005E1A42">
      <w:pPr>
        <w:rPr>
          <w:sz w:val="28"/>
        </w:rPr>
      </w:pPr>
      <w:r w:rsidRPr="00FF2A3C">
        <w:rPr>
          <w:b/>
          <w:sz w:val="28"/>
        </w:rPr>
        <w:t xml:space="preserve">     6.</w:t>
      </w:r>
      <w:r w:rsidRPr="002900F3">
        <w:rPr>
          <w:sz w:val="28"/>
        </w:rPr>
        <w:t xml:space="preserve">  </w:t>
      </w:r>
      <w:r w:rsidRPr="002900F3">
        <w:rPr>
          <w:b/>
          <w:i/>
          <w:sz w:val="28"/>
        </w:rPr>
        <w:t>Премия может быть выплачена</w:t>
      </w:r>
      <w:r>
        <w:rPr>
          <w:b/>
          <w:i/>
          <w:sz w:val="28"/>
        </w:rPr>
        <w:t>:</w:t>
      </w:r>
      <w:r w:rsidRPr="002900F3">
        <w:rPr>
          <w:sz w:val="28"/>
        </w:rPr>
        <w:t xml:space="preserve">                     </w:t>
      </w:r>
    </w:p>
    <w:p w:rsidR="005E1A42" w:rsidRDefault="005E1A42" w:rsidP="005E1A42">
      <w:pPr>
        <w:jc w:val="both"/>
        <w:rPr>
          <w:sz w:val="28"/>
        </w:rPr>
      </w:pPr>
      <w:r>
        <w:rPr>
          <w:sz w:val="28"/>
        </w:rPr>
        <w:t>- за добросовестный труд,  особые результаты, успехи, достигнутые в учебно - воспитательном процессе с детьми, в создании условий для успешной реализации образовательной программы МБДОУ, в работе с родителями, в трансляции педагогического опыта, профессиональные  и личностные достижения работника  -  до 2 –х  должностных окладов;</w:t>
      </w:r>
    </w:p>
    <w:p w:rsidR="005E1A42" w:rsidRDefault="005E1A42" w:rsidP="005E1A42">
      <w:pPr>
        <w:jc w:val="both"/>
        <w:rPr>
          <w:sz w:val="28"/>
        </w:rPr>
      </w:pPr>
      <w:r>
        <w:rPr>
          <w:sz w:val="28"/>
        </w:rPr>
        <w:t>- в связи с профессиональным праздником:  День дошкольного работника - до 1 должностного   оклада;</w:t>
      </w:r>
    </w:p>
    <w:p w:rsidR="005E1A42" w:rsidRDefault="005E1A42" w:rsidP="005E1A42">
      <w:pPr>
        <w:jc w:val="both"/>
        <w:rPr>
          <w:sz w:val="28"/>
        </w:rPr>
      </w:pPr>
      <w:r>
        <w:rPr>
          <w:sz w:val="28"/>
        </w:rPr>
        <w:t xml:space="preserve">- за добросовестный труд, высокие результаты работы, работу без больничных листов и в связи с окончанием календарного года - до 2-х должностных окладов. </w:t>
      </w:r>
    </w:p>
    <w:p w:rsidR="005E1A42" w:rsidRDefault="005E1A42" w:rsidP="005E1A42">
      <w:pPr>
        <w:jc w:val="both"/>
        <w:rPr>
          <w:sz w:val="28"/>
        </w:rPr>
      </w:pPr>
      <w:r>
        <w:rPr>
          <w:sz w:val="28"/>
        </w:rPr>
        <w:t xml:space="preserve"> -  Заведующей ДОУ выплаты производить на основании правовых актов учредителя.</w:t>
      </w:r>
    </w:p>
    <w:p w:rsidR="005E1A42" w:rsidRPr="00B45411" w:rsidRDefault="005E1A42" w:rsidP="005E1A42">
      <w:pPr>
        <w:rPr>
          <w:b/>
          <w:sz w:val="28"/>
        </w:rPr>
      </w:pPr>
      <w:r w:rsidRPr="00B45411">
        <w:rPr>
          <w:b/>
          <w:sz w:val="28"/>
        </w:rPr>
        <w:lastRenderedPageBreak/>
        <w:t xml:space="preserve">     </w:t>
      </w:r>
      <w:r>
        <w:rPr>
          <w:b/>
          <w:sz w:val="28"/>
        </w:rPr>
        <w:t>7</w:t>
      </w:r>
      <w:r w:rsidRPr="00B45411">
        <w:rPr>
          <w:b/>
          <w:sz w:val="28"/>
        </w:rPr>
        <w:t>. Другие вопросы оплаты труда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 xml:space="preserve">     7.1. В пределах экономии фонда оплаты труда работникам ДОУ производятся выплаты социального характера в виде единовременной материальной помощи.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 xml:space="preserve">     Порядок установления, размеры и условия осуществления выплат единовременной материальной помощи заместителям руководителя, главному бухгалтеру и работникам ДОУ, определяются локальными нормативными актами ДОУ.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 xml:space="preserve">     7.2. Порядок установления, размеры и условия осуществления выплат единовременной материальной помощи руководителю ДОУ устанавливаются правовыми актами учредителя.                                   </w:t>
      </w:r>
    </w:p>
    <w:p w:rsidR="001B17C7" w:rsidRDefault="005E1A42" w:rsidP="001B17C7">
      <w:pPr>
        <w:rPr>
          <w:sz w:val="28"/>
        </w:rPr>
      </w:pPr>
      <w:r>
        <w:rPr>
          <w:sz w:val="28"/>
        </w:rPr>
        <w:t xml:space="preserve">     7.3.</w:t>
      </w:r>
      <w:r w:rsidR="001B17C7">
        <w:rPr>
          <w:sz w:val="28"/>
        </w:rPr>
        <w:t xml:space="preserve">  </w:t>
      </w:r>
      <w:bookmarkStart w:id="0" w:name="_GoBack"/>
      <w:bookmarkEnd w:id="0"/>
      <w:r w:rsidR="001B17C7">
        <w:rPr>
          <w:sz w:val="28"/>
        </w:rPr>
        <w:t xml:space="preserve">Единовременная материальная помощь работникам ДОУ оказывается в случае стихийного бедствия, в связи с тяжелым материальным положением,  с лечением или обследованием здоровья сотрудника, смерти близкого родственника (родителей, детей, супруга) </w:t>
      </w:r>
      <w:r w:rsidR="001B17C7" w:rsidRPr="00DB584A">
        <w:rPr>
          <w:sz w:val="28"/>
        </w:rPr>
        <w:t xml:space="preserve"> на основании пись</w:t>
      </w:r>
      <w:r w:rsidR="001B17C7">
        <w:rPr>
          <w:sz w:val="28"/>
        </w:rPr>
        <w:t>менного заявления работника ДОУ, с предоставлением копий  подтверждающих документов.</w:t>
      </w:r>
    </w:p>
    <w:p w:rsidR="001B17C7" w:rsidRDefault="001B17C7" w:rsidP="001B17C7">
      <w:pPr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размере до 5000 руб. при наличии экономии фонда оплаты труда.</w:t>
      </w:r>
      <w:r w:rsidRPr="00911912">
        <w:rPr>
          <w:sz w:val="28"/>
        </w:rPr>
        <w:t xml:space="preserve"> 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 xml:space="preserve">     7.4.</w:t>
      </w:r>
      <w:r w:rsidRPr="00251AF5">
        <w:rPr>
          <w:sz w:val="28"/>
        </w:rPr>
        <w:t xml:space="preserve"> </w:t>
      </w:r>
      <w:r>
        <w:rPr>
          <w:sz w:val="28"/>
        </w:rPr>
        <w:t xml:space="preserve">В случае смерти работника детского сада для организации похорон может быть выделена материальная помощь по заявлению близкого родственника, в размере до 10 000 тыс. руб. </w:t>
      </w:r>
    </w:p>
    <w:p w:rsidR="005E1A42" w:rsidRPr="00F40294" w:rsidRDefault="005E1A42" w:rsidP="005E1A42">
      <w:pPr>
        <w:rPr>
          <w:i/>
          <w:sz w:val="28"/>
        </w:rPr>
      </w:pPr>
      <w:r>
        <w:rPr>
          <w:sz w:val="28"/>
        </w:rPr>
        <w:t xml:space="preserve">     7</w:t>
      </w:r>
      <w:r w:rsidRPr="00F40294">
        <w:rPr>
          <w:sz w:val="28"/>
        </w:rPr>
        <w:t>.5. Единовременная материальная помощь руководителю ДОУ оказывается учредителем в случае стихийного бедствия, смерти близкого родственника (родителей, детей, супруга) и по другим уважительным причинам на основании письменного заявл</w:t>
      </w:r>
      <w:r>
        <w:rPr>
          <w:sz w:val="28"/>
        </w:rPr>
        <w:t>ения руководителя ДОУ при наличии экономии</w:t>
      </w:r>
      <w:r w:rsidRPr="00F40294">
        <w:rPr>
          <w:sz w:val="28"/>
        </w:rPr>
        <w:t xml:space="preserve"> фонда оплаты труда.</w:t>
      </w:r>
      <w:r w:rsidRPr="00F40294">
        <w:rPr>
          <w:i/>
          <w:sz w:val="28"/>
        </w:rPr>
        <w:t xml:space="preserve"> </w:t>
      </w:r>
    </w:p>
    <w:p w:rsidR="005E1A42" w:rsidRDefault="005E1A42" w:rsidP="005E1A42">
      <w:pPr>
        <w:rPr>
          <w:b/>
          <w:sz w:val="28"/>
        </w:rPr>
      </w:pPr>
      <w:r w:rsidRPr="00C26ADD">
        <w:rPr>
          <w:b/>
          <w:sz w:val="28"/>
        </w:rPr>
        <w:t xml:space="preserve">       </w:t>
      </w:r>
    </w:p>
    <w:p w:rsidR="005E1A42" w:rsidRPr="003C38EC" w:rsidRDefault="005E1A42" w:rsidP="005E1A42">
      <w:pPr>
        <w:rPr>
          <w:b/>
          <w:i/>
          <w:sz w:val="28"/>
        </w:rPr>
      </w:pPr>
      <w:r w:rsidRPr="00C26ADD">
        <w:rPr>
          <w:b/>
          <w:sz w:val="28"/>
        </w:rPr>
        <w:t>8</w:t>
      </w:r>
      <w:r w:rsidRPr="00C26ADD">
        <w:rPr>
          <w:b/>
          <w:i/>
          <w:sz w:val="28"/>
        </w:rPr>
        <w:t>.</w:t>
      </w:r>
      <w:r w:rsidRPr="003C38EC">
        <w:rPr>
          <w:b/>
          <w:i/>
          <w:sz w:val="28"/>
        </w:rPr>
        <w:t xml:space="preserve">   Материальная помощь без заявления   работников</w:t>
      </w:r>
      <w:r w:rsidRPr="003C38EC">
        <w:rPr>
          <w:i/>
          <w:sz w:val="28"/>
        </w:rPr>
        <w:t>.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 xml:space="preserve">       8.1. Материальная помощь может быть оказана без заявления работников, по приказу заведующей ДОУ по согласованию с  профсоюзным органом учреждения: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 xml:space="preserve">      юбилею 50, 55, 60, 65 лет – до 2-х месячных окладов.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 xml:space="preserve">     8.2.  Заведующей ДОУ выплаты производить на основании приказов начальника Управления образования.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 xml:space="preserve">      Перечень стимулирующих выплат, порядок назначения, размеры и условия.</w:t>
      </w:r>
    </w:p>
    <w:p w:rsidR="005E1A42" w:rsidRDefault="005E1A42" w:rsidP="005E1A42">
      <w:pPr>
        <w:rPr>
          <w:b/>
          <w:sz w:val="28"/>
        </w:rPr>
      </w:pPr>
      <w:r>
        <w:rPr>
          <w:sz w:val="28"/>
        </w:rPr>
        <w:t xml:space="preserve">      Стимулирующие выплаты могут носить единовременный характер или устанавливаться на определенный период.</w:t>
      </w:r>
      <w:r>
        <w:rPr>
          <w:b/>
          <w:sz w:val="28"/>
        </w:rPr>
        <w:t xml:space="preserve"> </w:t>
      </w:r>
    </w:p>
    <w:p w:rsidR="005E1A42" w:rsidRDefault="005E1A42" w:rsidP="005E1A42">
      <w:pPr>
        <w:rPr>
          <w:b/>
          <w:sz w:val="28"/>
        </w:rPr>
      </w:pPr>
      <w:r>
        <w:rPr>
          <w:b/>
          <w:sz w:val="28"/>
        </w:rPr>
        <w:t xml:space="preserve">       9. Порядок стимулирования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 xml:space="preserve">9.1 Перечень, порядок назначения, размеры и условия  стимулирующей выплаты определяется коллективным договором и локальными нормативными актами, осуществляется ежемесячно комиссией по стимулированию, созданной в ДОУ. </w:t>
      </w:r>
    </w:p>
    <w:p w:rsidR="005E1A42" w:rsidRPr="00885FAE" w:rsidRDefault="005E1A42" w:rsidP="005E1A42">
      <w:pPr>
        <w:rPr>
          <w:b/>
          <w:sz w:val="28"/>
        </w:rPr>
      </w:pPr>
      <w:r>
        <w:rPr>
          <w:sz w:val="28"/>
        </w:rPr>
        <w:t>9.2. Все выплаты стимулирующего характера осуществляются при наличии экономии заработной платы за фактически отработанное время.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lastRenderedPageBreak/>
        <w:t>9.3 Руководитель учреждения имеет право присутствовать на заседании Комиссии и давать необходимые пояснения.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>9.4  Комиссия принимает решение о стимулировании  и его размере открытым голосованием при условии присутствия не менее  75% членов Комиссии.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 xml:space="preserve"> Решение Комиссии оформляется протоколом, согласованным  с профсоюзным комитетом МБДОУ.  На основании протокола руководитель организации издает приказ о выплатах стимулирующего  характера.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>9.5  Руководитель организации может вынести на рассмотрение Комиссии разовое стимулирование  работника МБДОУ за особые успехи в работе или результаты педагогической деятельности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 xml:space="preserve">9.6 Выплаты стимулирующего характера за качественные показатели деятельности </w:t>
      </w:r>
      <w:r w:rsidR="0072768C">
        <w:rPr>
          <w:sz w:val="28"/>
        </w:rPr>
        <w:t xml:space="preserve">сотруднику могут быть снижены либо </w:t>
      </w:r>
      <w:r>
        <w:rPr>
          <w:sz w:val="28"/>
        </w:rPr>
        <w:t>не н</w:t>
      </w:r>
      <w:r w:rsidR="0072768C">
        <w:rPr>
          <w:sz w:val="28"/>
        </w:rPr>
        <w:t>ачисляются (не рассматриваются) в случае:</w:t>
      </w:r>
    </w:p>
    <w:p w:rsidR="0072768C" w:rsidRDefault="0072768C" w:rsidP="005E1A42">
      <w:pPr>
        <w:rPr>
          <w:sz w:val="28"/>
        </w:rPr>
      </w:pPr>
      <w:r>
        <w:rPr>
          <w:sz w:val="28"/>
        </w:rPr>
        <w:t>- нарушение инструкции по охране жизни и здоровья детей,</w:t>
      </w:r>
    </w:p>
    <w:p w:rsidR="0072768C" w:rsidRDefault="0072768C" w:rsidP="005E1A42">
      <w:pPr>
        <w:rPr>
          <w:sz w:val="28"/>
        </w:rPr>
      </w:pPr>
      <w:r>
        <w:rPr>
          <w:sz w:val="28"/>
        </w:rPr>
        <w:t>- правил техники безопасности в ДОУ</w:t>
      </w:r>
    </w:p>
    <w:p w:rsidR="0072768C" w:rsidRDefault="0072768C" w:rsidP="005E1A42">
      <w:pPr>
        <w:rPr>
          <w:sz w:val="28"/>
        </w:rPr>
      </w:pPr>
      <w:r>
        <w:rPr>
          <w:sz w:val="28"/>
        </w:rPr>
        <w:t>- нарушение правил пожарной безопасности</w:t>
      </w:r>
    </w:p>
    <w:p w:rsidR="0072768C" w:rsidRDefault="0072768C" w:rsidP="005E1A42">
      <w:pPr>
        <w:rPr>
          <w:sz w:val="28"/>
        </w:rPr>
      </w:pPr>
      <w:r>
        <w:rPr>
          <w:sz w:val="28"/>
        </w:rPr>
        <w:t>- нарушение правил трудовой дисциплины</w:t>
      </w:r>
    </w:p>
    <w:p w:rsidR="0072768C" w:rsidRDefault="0072768C" w:rsidP="005E1A42">
      <w:pPr>
        <w:rPr>
          <w:sz w:val="28"/>
        </w:rPr>
      </w:pPr>
      <w:r>
        <w:rPr>
          <w:sz w:val="28"/>
        </w:rPr>
        <w:t>- ненадлежащее исполнение должностных обязанностей</w:t>
      </w:r>
    </w:p>
    <w:p w:rsidR="0072768C" w:rsidRDefault="0072768C" w:rsidP="005E1A42">
      <w:pPr>
        <w:rPr>
          <w:sz w:val="28"/>
        </w:rPr>
      </w:pPr>
      <w:r>
        <w:rPr>
          <w:sz w:val="28"/>
        </w:rPr>
        <w:t xml:space="preserve">- при низкой посещаемости детей в группе менее 50% (за исключением летнего периода </w:t>
      </w:r>
      <w:r w:rsidR="00904014">
        <w:rPr>
          <w:sz w:val="28"/>
        </w:rPr>
        <w:t xml:space="preserve">и периодов  </w:t>
      </w:r>
      <w:r>
        <w:rPr>
          <w:sz w:val="28"/>
        </w:rPr>
        <w:t xml:space="preserve">эпидемических </w:t>
      </w:r>
      <w:r w:rsidR="00904014">
        <w:rPr>
          <w:sz w:val="28"/>
        </w:rPr>
        <w:t xml:space="preserve"> заболеваний).</w:t>
      </w:r>
    </w:p>
    <w:p w:rsidR="00904014" w:rsidRDefault="00904014" w:rsidP="005E1A42">
      <w:pPr>
        <w:rPr>
          <w:sz w:val="28"/>
        </w:rPr>
      </w:pPr>
      <w:r>
        <w:rPr>
          <w:sz w:val="28"/>
        </w:rPr>
        <w:t>- нарушений правил педагогической этики</w:t>
      </w:r>
    </w:p>
    <w:p w:rsidR="00904014" w:rsidRDefault="00904014" w:rsidP="005E1A42">
      <w:pPr>
        <w:rPr>
          <w:sz w:val="28"/>
        </w:rPr>
      </w:pPr>
      <w:r>
        <w:rPr>
          <w:sz w:val="28"/>
        </w:rPr>
        <w:t>- наличие обоснованных жалоб родителей.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 xml:space="preserve"> - при наличии дисциплинарного взыскания у сотрудника (выговор, замечание)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 xml:space="preserve">   - при неполном месяце работы (прием, увольнение)</w:t>
      </w:r>
    </w:p>
    <w:p w:rsidR="005E1A42" w:rsidRDefault="005E1A42" w:rsidP="005E1A42">
      <w:pPr>
        <w:rPr>
          <w:sz w:val="28"/>
        </w:rPr>
      </w:pPr>
    </w:p>
    <w:p w:rsidR="005E1A42" w:rsidRDefault="005E1A42" w:rsidP="005E1A42">
      <w:pPr>
        <w:rPr>
          <w:sz w:val="28"/>
        </w:rPr>
      </w:pPr>
      <w:r>
        <w:rPr>
          <w:sz w:val="28"/>
        </w:rPr>
        <w:t>СОГЛАСОВАНО: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>Председатель профкома МБДОУ  «</w:t>
      </w:r>
      <w:proofErr w:type="spellStart"/>
      <w:r>
        <w:rPr>
          <w:sz w:val="28"/>
        </w:rPr>
        <w:t>Добрянский</w:t>
      </w:r>
      <w:proofErr w:type="spellEnd"/>
      <w:r>
        <w:rPr>
          <w:sz w:val="28"/>
        </w:rPr>
        <w:t xml:space="preserve"> детский сад №20»  </w:t>
      </w:r>
    </w:p>
    <w:p w:rsidR="005E1A42" w:rsidRDefault="005E1A42" w:rsidP="005E1A42">
      <w:pPr>
        <w:rPr>
          <w:sz w:val="28"/>
        </w:rPr>
      </w:pPr>
    </w:p>
    <w:p w:rsidR="005E1A42" w:rsidRDefault="005E1A42" w:rsidP="005E1A4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________________</w:t>
      </w:r>
      <w:proofErr w:type="spellStart"/>
      <w:r>
        <w:rPr>
          <w:sz w:val="28"/>
        </w:rPr>
        <w:t>В.И.Грива</w:t>
      </w:r>
      <w:proofErr w:type="spellEnd"/>
    </w:p>
    <w:p w:rsidR="005E1A42" w:rsidRDefault="005E1A42" w:rsidP="005E1A42">
      <w:pPr>
        <w:rPr>
          <w:sz w:val="28"/>
        </w:rPr>
      </w:pPr>
      <w:r>
        <w:rPr>
          <w:sz w:val="28"/>
        </w:rPr>
        <w:t xml:space="preserve">  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>Принято на общем собрании коллектива</w:t>
      </w:r>
    </w:p>
    <w:p w:rsidR="005E1A42" w:rsidRDefault="005E1A42" w:rsidP="005E1A42">
      <w:pPr>
        <w:rPr>
          <w:sz w:val="28"/>
        </w:rPr>
      </w:pPr>
      <w:r>
        <w:rPr>
          <w:sz w:val="28"/>
        </w:rPr>
        <w:t xml:space="preserve">Протокол №____ «____» _______ _______ </w:t>
      </w:r>
      <w:proofErr w:type="gramStart"/>
      <w:r>
        <w:rPr>
          <w:sz w:val="28"/>
        </w:rPr>
        <w:t>г</w:t>
      </w:r>
      <w:proofErr w:type="gramEnd"/>
    </w:p>
    <w:p w:rsidR="005E1A42" w:rsidRDefault="005E1A42" w:rsidP="005E1A42">
      <w:pPr>
        <w:rPr>
          <w:sz w:val="28"/>
        </w:rPr>
      </w:pPr>
    </w:p>
    <w:p w:rsidR="005E1A42" w:rsidRDefault="005E1A42" w:rsidP="005E1A42">
      <w:pPr>
        <w:rPr>
          <w:sz w:val="28"/>
        </w:rPr>
      </w:pPr>
    </w:p>
    <w:p w:rsidR="005E1A42" w:rsidRDefault="005E1A42" w:rsidP="005E1A42">
      <w:pPr>
        <w:rPr>
          <w:sz w:val="28"/>
        </w:rPr>
      </w:pPr>
    </w:p>
    <w:p w:rsidR="005E1A42" w:rsidRDefault="005E1A42" w:rsidP="005E1A42">
      <w:pPr>
        <w:rPr>
          <w:sz w:val="28"/>
        </w:rPr>
      </w:pPr>
    </w:p>
    <w:p w:rsidR="005E1A42" w:rsidRDefault="005E1A42" w:rsidP="005E1A42">
      <w:pPr>
        <w:rPr>
          <w:sz w:val="28"/>
        </w:rPr>
      </w:pPr>
    </w:p>
    <w:p w:rsidR="005E1A42" w:rsidRDefault="005E1A42" w:rsidP="005E1A42">
      <w:pPr>
        <w:rPr>
          <w:sz w:val="28"/>
        </w:rPr>
      </w:pPr>
    </w:p>
    <w:p w:rsidR="005E1A42" w:rsidRDefault="005E1A42" w:rsidP="005E1A42">
      <w:pPr>
        <w:rPr>
          <w:sz w:val="28"/>
        </w:rPr>
      </w:pPr>
    </w:p>
    <w:p w:rsidR="005E1A42" w:rsidRDefault="005E1A42" w:rsidP="005E1A42">
      <w:pPr>
        <w:rPr>
          <w:sz w:val="28"/>
        </w:rPr>
      </w:pPr>
    </w:p>
    <w:p w:rsidR="005E1A42" w:rsidRDefault="005E1A42" w:rsidP="005E1A42">
      <w:pPr>
        <w:rPr>
          <w:sz w:val="28"/>
        </w:rPr>
      </w:pPr>
    </w:p>
    <w:p w:rsidR="005E1A42" w:rsidRDefault="005E1A42" w:rsidP="005E1A42">
      <w:pPr>
        <w:rPr>
          <w:sz w:val="28"/>
        </w:rPr>
      </w:pPr>
    </w:p>
    <w:p w:rsidR="005E1A42" w:rsidRDefault="005E1A42" w:rsidP="005E1A42">
      <w:pPr>
        <w:rPr>
          <w:sz w:val="28"/>
        </w:rPr>
      </w:pPr>
    </w:p>
    <w:p w:rsidR="005E1A42" w:rsidRDefault="005E1A42" w:rsidP="005E1A42">
      <w:pPr>
        <w:rPr>
          <w:sz w:val="28"/>
        </w:rPr>
      </w:pPr>
    </w:p>
    <w:p w:rsidR="005E1A42" w:rsidRDefault="005E1A42" w:rsidP="005E1A42">
      <w:pPr>
        <w:rPr>
          <w:sz w:val="28"/>
        </w:rPr>
      </w:pPr>
    </w:p>
    <w:p w:rsidR="005E1A42" w:rsidRDefault="005E1A42" w:rsidP="005E1A42">
      <w:pPr>
        <w:rPr>
          <w:sz w:val="28"/>
        </w:rPr>
      </w:pPr>
    </w:p>
    <w:p w:rsidR="005E1A42" w:rsidRDefault="005E1A42" w:rsidP="005E1A42">
      <w:pPr>
        <w:rPr>
          <w:sz w:val="28"/>
        </w:rPr>
      </w:pPr>
    </w:p>
    <w:p w:rsidR="005E1A42" w:rsidRDefault="005E1A42" w:rsidP="005E1A42">
      <w:pPr>
        <w:rPr>
          <w:sz w:val="28"/>
        </w:rPr>
      </w:pPr>
    </w:p>
    <w:p w:rsidR="005E1A42" w:rsidRDefault="005E1A42" w:rsidP="005E1A42"/>
    <w:p w:rsidR="007A731F" w:rsidRDefault="007A731F"/>
    <w:sectPr w:rsidR="007A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4A"/>
    <w:rsid w:val="0000393C"/>
    <w:rsid w:val="0014471F"/>
    <w:rsid w:val="001B17C7"/>
    <w:rsid w:val="005531F6"/>
    <w:rsid w:val="005D20AC"/>
    <w:rsid w:val="005E1A42"/>
    <w:rsid w:val="006220BE"/>
    <w:rsid w:val="00671F0A"/>
    <w:rsid w:val="0072768C"/>
    <w:rsid w:val="007A731F"/>
    <w:rsid w:val="00834ABE"/>
    <w:rsid w:val="008D1F4B"/>
    <w:rsid w:val="00904014"/>
    <w:rsid w:val="00AC1980"/>
    <w:rsid w:val="00B24B43"/>
    <w:rsid w:val="00CA37B3"/>
    <w:rsid w:val="00CD7F51"/>
    <w:rsid w:val="00FB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1A4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E1A4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A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1A4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5E1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F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F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1A4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E1A4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A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1A4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5E1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F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7FD2-08CA-4B46-AE17-FD4BE41C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20</Pages>
  <Words>3915</Words>
  <Characters>22321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2013-09-25T06:57:00Z</cp:lastPrinted>
  <dcterms:created xsi:type="dcterms:W3CDTF">2013-09-17T05:22:00Z</dcterms:created>
  <dcterms:modified xsi:type="dcterms:W3CDTF">2013-10-16T06:32:00Z</dcterms:modified>
</cp:coreProperties>
</file>