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57" w:rsidRPr="00C04A9C" w:rsidRDefault="00AA33EA" w:rsidP="00C04A9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A9C">
        <w:rPr>
          <w:rFonts w:ascii="Times New Roman" w:hAnsi="Times New Roman" w:cs="Times New Roman"/>
          <w:b/>
          <w:sz w:val="28"/>
          <w:szCs w:val="28"/>
        </w:rPr>
        <w:t>МБДОУ «Добрянский  детский сад № 21»</w:t>
      </w:r>
    </w:p>
    <w:p w:rsidR="00AA33EA" w:rsidRPr="00C04A9C" w:rsidRDefault="00AA33EA" w:rsidP="00C04A9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A9C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EB448C" w:rsidRPr="00C04A9C" w:rsidRDefault="00AA33EA" w:rsidP="00C04A9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A9C">
        <w:rPr>
          <w:rFonts w:ascii="Times New Roman" w:hAnsi="Times New Roman" w:cs="Times New Roman"/>
          <w:b/>
          <w:sz w:val="28"/>
          <w:szCs w:val="28"/>
        </w:rPr>
        <w:t>Меркурьева О.Б.</w:t>
      </w:r>
    </w:p>
    <w:p w:rsidR="00EB448C" w:rsidRPr="00C04A9C" w:rsidRDefault="00EB448C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48C" w:rsidRPr="00C04A9C" w:rsidRDefault="00EB448C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A9C" w:rsidRDefault="00C04A9C" w:rsidP="00C04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3EA" w:rsidRPr="00C04A9C" w:rsidRDefault="00EB448C" w:rsidP="00C04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9C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EB448C" w:rsidRDefault="00EB448C" w:rsidP="00C04A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A9C">
        <w:rPr>
          <w:rFonts w:ascii="Times New Roman" w:hAnsi="Times New Roman" w:cs="Times New Roman"/>
          <w:b/>
          <w:i/>
          <w:sz w:val="28"/>
          <w:szCs w:val="28"/>
        </w:rPr>
        <w:t>«Безопасность детей летом»</w:t>
      </w:r>
    </w:p>
    <w:p w:rsidR="00C04A9C" w:rsidRPr="00C04A9C" w:rsidRDefault="00C04A9C" w:rsidP="00C04A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55B" w:rsidRPr="00C04A9C" w:rsidRDefault="00113881" w:rsidP="001138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055B" w:rsidRPr="00C04A9C">
        <w:rPr>
          <w:rFonts w:ascii="Times New Roman" w:hAnsi="Times New Roman" w:cs="Times New Roman"/>
          <w:sz w:val="28"/>
          <w:szCs w:val="28"/>
        </w:rPr>
        <w:t>аступило долгожданное лето! Дети все больше времени проводят на улице, выезжают на отдых в лес и на водоемы.</w:t>
      </w:r>
    </w:p>
    <w:p w:rsidR="0074055B" w:rsidRPr="00C04A9C" w:rsidRDefault="0074055B" w:rsidP="001138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 xml:space="preserve">Лето характеризуется нарастанием двигательной активности и увеличением физических возможностей </w:t>
      </w:r>
      <w:r w:rsidR="00113881" w:rsidRPr="00C04A9C">
        <w:rPr>
          <w:rFonts w:ascii="Times New Roman" w:hAnsi="Times New Roman" w:cs="Times New Roman"/>
          <w:sz w:val="28"/>
          <w:szCs w:val="28"/>
        </w:rPr>
        <w:t>ребёнка</w:t>
      </w:r>
      <w:r w:rsidRPr="00C04A9C">
        <w:rPr>
          <w:rFonts w:ascii="Times New Roman" w:hAnsi="Times New Roman" w:cs="Times New Roman"/>
          <w:sz w:val="28"/>
          <w:szCs w:val="28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74055B" w:rsidRPr="00C04A9C" w:rsidRDefault="0074055B" w:rsidP="001138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74055B" w:rsidRPr="00C04A9C" w:rsidRDefault="0074055B" w:rsidP="001138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74055B" w:rsidRPr="00C04A9C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74055B" w:rsidRDefault="0074055B" w:rsidP="001138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113881" w:rsidRPr="00C04A9C" w:rsidRDefault="00113881" w:rsidP="001138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55B" w:rsidRPr="00113881" w:rsidRDefault="0074055B" w:rsidP="001138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881">
        <w:rPr>
          <w:rFonts w:ascii="Times New Roman" w:hAnsi="Times New Roman" w:cs="Times New Roman"/>
          <w:b/>
          <w:i/>
          <w:sz w:val="28"/>
          <w:szCs w:val="28"/>
        </w:rPr>
        <w:t>Безопасность поведения на воде</w:t>
      </w:r>
      <w:r w:rsidR="004A3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055B" w:rsidRPr="00C04A9C" w:rsidRDefault="004A3BEB" w:rsidP="001138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013568" behindDoc="0" locked="0" layoutInCell="1" allowOverlap="1" wp14:anchorId="5D8EF5CD" wp14:editId="5078A3DF">
            <wp:simplePos x="3526790" y="6384290"/>
            <wp:positionH relativeFrom="margin">
              <wp:align>right</wp:align>
            </wp:positionH>
            <wp:positionV relativeFrom="margin">
              <wp:posOffset>6584315</wp:posOffset>
            </wp:positionV>
            <wp:extent cx="2228850" cy="2180590"/>
            <wp:effectExtent l="0" t="0" r="0" b="0"/>
            <wp:wrapSquare wrapText="bothSides"/>
            <wp:docPr id="256" name="Рисунок 256" descr="https://rstatic.oshkole.ru/editor_images/10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static.oshkole.ru/editor_images/108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78"/>
                    <a:stretch/>
                  </pic:blipFill>
                  <pic:spPr bwMode="auto">
                    <a:xfrm>
                      <a:off x="0" y="0"/>
                      <a:ext cx="2237941" cy="21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55B" w:rsidRPr="00C04A9C">
        <w:rPr>
          <w:rFonts w:ascii="Times New Roman" w:hAnsi="Times New Roman" w:cs="Times New Roman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74055B" w:rsidRPr="00C04A9C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74055B" w:rsidRPr="00C04A9C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Также дети должны твердо усвоить следующие правила:</w:t>
      </w:r>
    </w:p>
    <w:p w:rsidR="0074055B" w:rsidRPr="00C04A9C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- игры на воде опасны (нельзя, даже играючи, "топить" своих друзей или</w:t>
      </w:r>
      <w:r w:rsidR="00113881">
        <w:rPr>
          <w:rFonts w:ascii="Times New Roman" w:hAnsi="Times New Roman" w:cs="Times New Roman"/>
          <w:sz w:val="28"/>
          <w:szCs w:val="28"/>
        </w:rPr>
        <w:t xml:space="preserve"> </w:t>
      </w:r>
      <w:r w:rsidRPr="00C04A9C">
        <w:rPr>
          <w:rFonts w:ascii="Times New Roman" w:hAnsi="Times New Roman" w:cs="Times New Roman"/>
          <w:sz w:val="28"/>
          <w:szCs w:val="28"/>
        </w:rPr>
        <w:t>"прятаться" под водой);</w:t>
      </w:r>
    </w:p>
    <w:p w:rsidR="0074055B" w:rsidRPr="00C04A9C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- категорически запрещается прыгать в воду в не предназначенных для</w:t>
      </w:r>
      <w:r w:rsidR="00113881">
        <w:rPr>
          <w:rFonts w:ascii="Times New Roman" w:hAnsi="Times New Roman" w:cs="Times New Roman"/>
          <w:sz w:val="28"/>
          <w:szCs w:val="28"/>
        </w:rPr>
        <w:t xml:space="preserve"> </w:t>
      </w:r>
      <w:r w:rsidRPr="00C04A9C">
        <w:rPr>
          <w:rFonts w:ascii="Times New Roman" w:hAnsi="Times New Roman" w:cs="Times New Roman"/>
          <w:sz w:val="28"/>
          <w:szCs w:val="28"/>
        </w:rPr>
        <w:t>этого местах;</w:t>
      </w:r>
    </w:p>
    <w:p w:rsidR="0074055B" w:rsidRPr="00C04A9C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- нельзя нырять и плавать в местах, заросших водорослями;</w:t>
      </w:r>
    </w:p>
    <w:p w:rsidR="0074055B" w:rsidRPr="00C04A9C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- не следует далеко заплывать на надувных матрасах и кругах;</w:t>
      </w:r>
    </w:p>
    <w:p w:rsidR="0074055B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- не следует звать на помощь в шутку.</w:t>
      </w:r>
    </w:p>
    <w:p w:rsidR="00113881" w:rsidRPr="00C04A9C" w:rsidRDefault="00CB5310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014592" behindDoc="0" locked="0" layoutInCell="1" allowOverlap="1" wp14:anchorId="53476DE3" wp14:editId="764F6C83">
            <wp:simplePos x="3155315" y="656590"/>
            <wp:positionH relativeFrom="margin">
              <wp:align>right</wp:align>
            </wp:positionH>
            <wp:positionV relativeFrom="margin">
              <wp:align>top</wp:align>
            </wp:positionV>
            <wp:extent cx="2575560" cy="3597275"/>
            <wp:effectExtent l="0" t="0" r="0" b="3175"/>
            <wp:wrapSquare wrapText="bothSides"/>
            <wp:docPr id="258" name="Рисунок 258" descr="http://new.school9nmsk.ru/images/psihol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.school9nmsk.ru/images/psihol/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06" cy="359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55B" w:rsidRPr="00CB5310" w:rsidRDefault="0074055B" w:rsidP="00CB53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310">
        <w:rPr>
          <w:rFonts w:ascii="Times New Roman" w:hAnsi="Times New Roman" w:cs="Times New Roman"/>
          <w:b/>
          <w:i/>
          <w:sz w:val="28"/>
          <w:szCs w:val="28"/>
        </w:rPr>
        <w:t>Безопасное поведение в лесу</w:t>
      </w:r>
      <w:r w:rsidR="00CB5310" w:rsidRPr="00CB5310">
        <w:rPr>
          <w:noProof/>
          <w:lang w:eastAsia="ru-RU"/>
        </w:rPr>
        <w:t xml:space="preserve"> </w:t>
      </w:r>
    </w:p>
    <w:p w:rsidR="0074055B" w:rsidRPr="00C04A9C" w:rsidRDefault="0074055B" w:rsidP="00A32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A32579" w:rsidRDefault="0074055B" w:rsidP="00A325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</w:t>
      </w:r>
      <w:r w:rsidR="00721CC3">
        <w:rPr>
          <w:rFonts w:ascii="Times New Roman" w:hAnsi="Times New Roman" w:cs="Times New Roman"/>
          <w:sz w:val="28"/>
          <w:szCs w:val="28"/>
        </w:rPr>
        <w:t>,</w:t>
      </w:r>
      <w:r w:rsidRPr="00C04A9C">
        <w:rPr>
          <w:rFonts w:ascii="Times New Roman" w:hAnsi="Times New Roman" w:cs="Times New Roman"/>
          <w:sz w:val="28"/>
          <w:szCs w:val="28"/>
        </w:rPr>
        <w:t xml:space="preserve"> травинки). </w:t>
      </w:r>
    </w:p>
    <w:p w:rsidR="0074055B" w:rsidRPr="00C04A9C" w:rsidRDefault="0074055B" w:rsidP="00A32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 xml:space="preserve">Для закрепления знаний </w:t>
      </w:r>
      <w:r w:rsidR="00A32579">
        <w:rPr>
          <w:rFonts w:ascii="Times New Roman" w:hAnsi="Times New Roman" w:cs="Times New Roman"/>
          <w:sz w:val="28"/>
          <w:szCs w:val="28"/>
        </w:rPr>
        <w:t xml:space="preserve">полезно использовать настольные </w:t>
      </w:r>
      <w:r w:rsidRPr="00C04A9C">
        <w:rPr>
          <w:rFonts w:ascii="Times New Roman" w:hAnsi="Times New Roman" w:cs="Times New Roman"/>
          <w:sz w:val="28"/>
          <w:szCs w:val="28"/>
        </w:rPr>
        <w:t>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A32579" w:rsidRDefault="0074055B" w:rsidP="00CB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 xml:space="preserve">Напоминайте ребенку, что ему ни в коем случае нельзя ходить по лесу одному, нужно держаться всегда рядом с родителями. </w:t>
      </w:r>
    </w:p>
    <w:p w:rsidR="00A32579" w:rsidRDefault="0074055B" w:rsidP="00CB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 xml:space="preserve">Но что делать, если он чем-то увлекся и не заметил, как заблудился? Объясните ребенку, что не нужно поддаваться панике и бежать, куда глаза глядят. </w:t>
      </w:r>
    </w:p>
    <w:p w:rsidR="0074055B" w:rsidRDefault="0074055B" w:rsidP="00CB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CB5310" w:rsidRDefault="00CB5310" w:rsidP="00CB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310" w:rsidRPr="00C04A9C" w:rsidRDefault="00CB5310" w:rsidP="00CB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310" w:rsidRDefault="0074055B" w:rsidP="00CB53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310">
        <w:rPr>
          <w:rFonts w:ascii="Times New Roman" w:hAnsi="Times New Roman" w:cs="Times New Roman"/>
          <w:b/>
          <w:i/>
          <w:sz w:val="28"/>
          <w:szCs w:val="28"/>
        </w:rPr>
        <w:t>Опасная высота</w:t>
      </w:r>
    </w:p>
    <w:p w:rsidR="00A32579" w:rsidRDefault="00A32579" w:rsidP="00CB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16640" behindDoc="1" locked="0" layoutInCell="1" allowOverlap="1" wp14:anchorId="2CB3D1DC" wp14:editId="0986A12B">
            <wp:simplePos x="0" y="0"/>
            <wp:positionH relativeFrom="margin">
              <wp:posOffset>-161925</wp:posOffset>
            </wp:positionH>
            <wp:positionV relativeFrom="margin">
              <wp:posOffset>6213475</wp:posOffset>
            </wp:positionV>
            <wp:extent cx="2966720" cy="2871470"/>
            <wp:effectExtent l="0" t="0" r="5080" b="5080"/>
            <wp:wrapSquare wrapText="bothSides"/>
            <wp:docPr id="2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55B" w:rsidRPr="00C04A9C">
        <w:rPr>
          <w:rFonts w:ascii="Times New Roman" w:hAnsi="Times New Roman" w:cs="Times New Roman"/>
          <w:sz w:val="28"/>
          <w:szCs w:val="28"/>
        </w:rPr>
        <w:t xml:space="preserve"> Особую опасность представляют</w:t>
      </w:r>
      <w:r w:rsidR="00952D59">
        <w:rPr>
          <w:rFonts w:ascii="Times New Roman" w:hAnsi="Times New Roman" w:cs="Times New Roman"/>
          <w:sz w:val="28"/>
          <w:szCs w:val="28"/>
        </w:rPr>
        <w:t xml:space="preserve"> открытые окна и балконы. Дети</w:t>
      </w:r>
      <w:r w:rsidR="0074055B" w:rsidRPr="00C04A9C">
        <w:rPr>
          <w:rFonts w:ascii="Times New Roman" w:hAnsi="Times New Roman" w:cs="Times New Roman"/>
          <w:sz w:val="28"/>
          <w:szCs w:val="28"/>
        </w:rPr>
        <w:t xml:space="preserve"> не должны оставаться одни в комнате с открытым окном, балконом, выходить без взрослого на балкон, играть </w:t>
      </w:r>
      <w:r w:rsidR="00CB5310" w:rsidRPr="00C04A9C">
        <w:rPr>
          <w:rFonts w:ascii="Times New Roman" w:hAnsi="Times New Roman" w:cs="Times New Roman"/>
          <w:sz w:val="28"/>
          <w:szCs w:val="28"/>
        </w:rPr>
        <w:t>там,</w:t>
      </w:r>
      <w:r w:rsidR="0074055B" w:rsidRPr="00C04A9C">
        <w:rPr>
          <w:rFonts w:ascii="Times New Roman" w:hAnsi="Times New Roman" w:cs="Times New Roman"/>
          <w:sz w:val="28"/>
          <w:szCs w:val="28"/>
        </w:rPr>
        <w:t xml:space="preserve"> в подвижные игры, прыгать. </w:t>
      </w:r>
    </w:p>
    <w:p w:rsidR="00A32579" w:rsidRDefault="0074055B" w:rsidP="00CB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 xml:space="preserve"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</w:t>
      </w:r>
    </w:p>
    <w:p w:rsidR="0074055B" w:rsidRPr="00C04A9C" w:rsidRDefault="0074055B" w:rsidP="00CB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Нельзя подставлять под ноги стул или иное приспособление.</w:t>
      </w:r>
    </w:p>
    <w:p w:rsidR="0074055B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952D59" w:rsidRDefault="00952D59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310" w:rsidRDefault="00CB5310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310" w:rsidRDefault="00CB5310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310" w:rsidRDefault="00CB5310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55B" w:rsidRPr="00416E9D" w:rsidRDefault="0074055B" w:rsidP="00416E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E9D">
        <w:rPr>
          <w:rFonts w:ascii="Times New Roman" w:hAnsi="Times New Roman" w:cs="Times New Roman"/>
          <w:b/>
          <w:i/>
          <w:sz w:val="28"/>
          <w:szCs w:val="28"/>
        </w:rPr>
        <w:lastRenderedPageBreak/>
        <w:t>Безопасность при общении с животными</w:t>
      </w:r>
    </w:p>
    <w:p w:rsidR="0074055B" w:rsidRPr="00C04A9C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74055B" w:rsidRPr="00C04A9C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416E9D">
        <w:rPr>
          <w:rFonts w:ascii="Times New Roman" w:hAnsi="Times New Roman" w:cs="Times New Roman"/>
          <w:sz w:val="28"/>
          <w:szCs w:val="28"/>
        </w:rPr>
        <w:t xml:space="preserve"> </w:t>
      </w:r>
      <w:r w:rsidRPr="00C04A9C">
        <w:rPr>
          <w:rFonts w:ascii="Times New Roman" w:hAnsi="Times New Roman" w:cs="Times New Roman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  <w:r w:rsidR="00416E9D">
        <w:rPr>
          <w:rFonts w:ascii="Times New Roman" w:hAnsi="Times New Roman" w:cs="Times New Roman"/>
          <w:sz w:val="28"/>
          <w:szCs w:val="28"/>
        </w:rPr>
        <w:t xml:space="preserve"> </w:t>
      </w:r>
      <w:r w:rsidRPr="00C04A9C">
        <w:rPr>
          <w:rFonts w:ascii="Times New Roman" w:hAnsi="Times New Roman" w:cs="Times New Roman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74055B" w:rsidRPr="00C04A9C" w:rsidRDefault="0074055B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После того, как погладил животное, обязательно нужно вымыть руки с мылом.</w:t>
      </w:r>
    </w:p>
    <w:p w:rsidR="0074055B" w:rsidRPr="00C04A9C" w:rsidRDefault="0010722F" w:rsidP="00107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983872" behindDoc="1" locked="0" layoutInCell="1" allowOverlap="1" wp14:anchorId="68BAACD5" wp14:editId="5C854FAD">
            <wp:simplePos x="0" y="0"/>
            <wp:positionH relativeFrom="page">
              <wp:posOffset>4885509</wp:posOffset>
            </wp:positionH>
            <wp:positionV relativeFrom="paragraph">
              <wp:posOffset>293551</wp:posOffset>
            </wp:positionV>
            <wp:extent cx="1673597" cy="1709738"/>
            <wp:effectExtent l="0" t="0" r="3175" b="5080"/>
            <wp:wrapNone/>
            <wp:docPr id="225" name="image54.jpeg" descr="Укусы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524" cy="172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55B" w:rsidRPr="00C04A9C">
        <w:rPr>
          <w:rFonts w:ascii="Times New Roman" w:hAnsi="Times New Roman" w:cs="Times New Roman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10722F" w:rsidRDefault="00EB448C" w:rsidP="00107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 xml:space="preserve">Также, детям необходимо дать знания </w:t>
      </w:r>
    </w:p>
    <w:p w:rsidR="0010722F" w:rsidRDefault="00EB448C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о насекомых, и напоминать им о том,</w:t>
      </w:r>
    </w:p>
    <w:p w:rsidR="0010722F" w:rsidRDefault="00EB448C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 xml:space="preserve"> что даже полезные насекомые (пчелы, муравьи) </w:t>
      </w:r>
    </w:p>
    <w:p w:rsidR="00EB448C" w:rsidRPr="00C04A9C" w:rsidRDefault="00EB448C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A9C">
        <w:rPr>
          <w:rFonts w:ascii="Times New Roman" w:hAnsi="Times New Roman" w:cs="Times New Roman"/>
          <w:sz w:val="28"/>
          <w:szCs w:val="28"/>
        </w:rPr>
        <w:t>могут причинить вред</w:t>
      </w:r>
      <w:r w:rsidR="0057551E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Pr="00C04A9C">
        <w:rPr>
          <w:rFonts w:ascii="Times New Roman" w:hAnsi="Times New Roman" w:cs="Times New Roman"/>
          <w:sz w:val="28"/>
          <w:szCs w:val="28"/>
        </w:rPr>
        <w:t>.</w:t>
      </w:r>
    </w:p>
    <w:p w:rsidR="00EB448C" w:rsidRPr="00C04A9C" w:rsidRDefault="00EB448C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B448C" w:rsidRPr="00C04A9C" w:rsidSect="00C04A9C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EB448C" w:rsidRPr="00C04A9C" w:rsidRDefault="00EB448C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B448C" w:rsidRPr="00C04A9C" w:rsidSect="00C04A9C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EB448C" w:rsidRPr="00C04A9C" w:rsidRDefault="00EB448C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22F" w:rsidRDefault="0010722F" w:rsidP="00C04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22F" w:rsidRPr="0010722F" w:rsidRDefault="0010722F" w:rsidP="0010722F"/>
    <w:p w:rsidR="0010722F" w:rsidRPr="0010722F" w:rsidRDefault="0010722F" w:rsidP="00107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A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2018688" behindDoc="0" locked="0" layoutInCell="1" allowOverlap="1" wp14:anchorId="0F4D4647" wp14:editId="228DCF76">
            <wp:simplePos x="0" y="0"/>
            <wp:positionH relativeFrom="page">
              <wp:posOffset>391795</wp:posOffset>
            </wp:positionH>
            <wp:positionV relativeFrom="paragraph">
              <wp:posOffset>377190</wp:posOffset>
            </wp:positionV>
            <wp:extent cx="3134360" cy="1710690"/>
            <wp:effectExtent l="0" t="0" r="8890" b="3810"/>
            <wp:wrapTopAndBottom/>
            <wp:docPr id="276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7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22F">
        <w:rPr>
          <w:rFonts w:ascii="Times New Roman" w:hAnsi="Times New Roman" w:cs="Times New Roman"/>
          <w:b/>
          <w:i/>
          <w:sz w:val="28"/>
          <w:szCs w:val="28"/>
        </w:rPr>
        <w:t>Солнце хорошо, но в меру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07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722F" w:rsidRDefault="0010722F" w:rsidP="00107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 xml:space="preserve"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</w:t>
      </w:r>
    </w:p>
    <w:p w:rsidR="0010722F" w:rsidRDefault="0010722F" w:rsidP="00107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 xml:space="preserve">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Воздушные ванны особенно рекомендованы детям с ослабленным организмом. </w:t>
      </w:r>
    </w:p>
    <w:p w:rsidR="0010722F" w:rsidRPr="00384CF4" w:rsidRDefault="0010722F" w:rsidP="00107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>Лучшее время проведения – с 9 до 12 часов, на юге – с 8 до 10 часов. Каждую воздушную ванну лучше всего заканчивать водной процедурой.</w:t>
      </w:r>
    </w:p>
    <w:p w:rsidR="0010722F" w:rsidRDefault="0010722F" w:rsidP="00107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 xml:space="preserve">Дети дошкольного возраста после недельного курса воздушных ванн могут начать принимать солнечные ванны. Загорать ребёнок, может лёжа, а ещё лучше во время игр и в движении. Солнечные ванны в сочетании с воздушными ваннами, а также водными процедурами оказывают прекрасное укрепляющее действие. </w:t>
      </w:r>
    </w:p>
    <w:p w:rsidR="0010722F" w:rsidRDefault="0010722F" w:rsidP="00107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>Дети станов</w:t>
      </w:r>
      <w:r w:rsidR="0057551E">
        <w:rPr>
          <w:rFonts w:ascii="Times New Roman" w:hAnsi="Times New Roman" w:cs="Times New Roman"/>
          <w:sz w:val="28"/>
          <w:szCs w:val="28"/>
        </w:rPr>
        <w:t>ятся устойчивее к</w:t>
      </w:r>
      <w:r w:rsidRPr="00384CF4">
        <w:rPr>
          <w:rFonts w:ascii="Times New Roman" w:hAnsi="Times New Roman" w:cs="Times New Roman"/>
          <w:sz w:val="28"/>
          <w:szCs w:val="28"/>
        </w:rPr>
        <w:t xml:space="preserve"> заболеваниям, нежели те ребята, которые мало загорали.</w:t>
      </w:r>
    </w:p>
    <w:p w:rsidR="0010722F" w:rsidRDefault="0010722F" w:rsidP="00107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22F" w:rsidRPr="00384CF4" w:rsidRDefault="0010722F" w:rsidP="00107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22F" w:rsidRPr="00D27F44" w:rsidRDefault="0010722F" w:rsidP="00D27F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F44">
        <w:rPr>
          <w:rFonts w:ascii="Times New Roman" w:hAnsi="Times New Roman" w:cs="Times New Roman"/>
          <w:b/>
          <w:i/>
          <w:sz w:val="28"/>
          <w:szCs w:val="28"/>
        </w:rPr>
        <w:t>Опасности, связанные с путешествием на личном транспорте</w:t>
      </w:r>
    </w:p>
    <w:p w:rsidR="0010722F" w:rsidRPr="00384CF4" w:rsidRDefault="0010722F" w:rsidP="006D7E3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:rsidR="0010722F" w:rsidRPr="00384CF4" w:rsidRDefault="0010722F" w:rsidP="00107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>Нельзя пристегиваться и одним ремнем с ребенком - при столкновении вы просто раздавите его своим весом.</w:t>
      </w:r>
    </w:p>
    <w:p w:rsidR="0010722F" w:rsidRDefault="0010722F" w:rsidP="006D7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D27F44" w:rsidRDefault="00D32923" w:rsidP="00107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51401E" wp14:editId="57EDA861">
            <wp:extent cx="2820474" cy="2811552"/>
            <wp:effectExtent l="0" t="0" r="0" b="8255"/>
            <wp:docPr id="278" name="Рисунок 278" descr="https://im0-tub-ru.yandex.net/i?id=5090e8e3f0a9161e7bfc43e724ed266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090e8e3f0a9161e7bfc43e724ed2667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93" cy="281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E3C" w:rsidRPr="00384CF4" w:rsidRDefault="006D7E3C" w:rsidP="00107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22F" w:rsidRPr="00D32923" w:rsidRDefault="0010722F" w:rsidP="0010722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923">
        <w:rPr>
          <w:rFonts w:ascii="Times New Roman" w:hAnsi="Times New Roman" w:cs="Times New Roman"/>
          <w:b/>
          <w:sz w:val="28"/>
          <w:szCs w:val="28"/>
          <w:u w:val="single"/>
        </w:rPr>
        <w:t>Учите осторожности, чтобы избежать травмы тела.</w:t>
      </w:r>
    </w:p>
    <w:p w:rsidR="0010722F" w:rsidRPr="00384CF4" w:rsidRDefault="0010722F" w:rsidP="00D32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>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:rsidR="0010722F" w:rsidRPr="00384CF4" w:rsidRDefault="0010722F" w:rsidP="00D32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>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:rsidR="0010722F" w:rsidRDefault="00D32923" w:rsidP="00D32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Надеюсь</w:t>
      </w:r>
      <w:r w:rsidR="0010722F" w:rsidRPr="00384CF4">
        <w:rPr>
          <w:rFonts w:ascii="Times New Roman" w:hAnsi="Times New Roman" w:cs="Times New Roman"/>
          <w:sz w:val="28"/>
          <w:szCs w:val="28"/>
        </w:rPr>
        <w:t>, что данный материал поможет вам сформировать и закрепить у своих детей опыт безопасного поведения, который поможет им предвидеть опасности и по возможности избегать их.</w:t>
      </w:r>
    </w:p>
    <w:p w:rsidR="006D7E3C" w:rsidRPr="00384CF4" w:rsidRDefault="006D7E3C" w:rsidP="00D32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22F" w:rsidRPr="006D7E3C" w:rsidRDefault="0010722F" w:rsidP="001072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E3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32923" w:rsidRPr="006D7E3C" w:rsidRDefault="00D32923" w:rsidP="00D329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E3C">
        <w:rPr>
          <w:rFonts w:ascii="Times New Roman" w:hAnsi="Times New Roman" w:cs="Times New Roman"/>
          <w:sz w:val="28"/>
          <w:szCs w:val="28"/>
        </w:rPr>
        <w:t xml:space="preserve">Авдеева Н.Н., </w:t>
      </w:r>
      <w:proofErr w:type="spellStart"/>
      <w:r w:rsidRPr="006D7E3C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6D7E3C">
        <w:rPr>
          <w:rFonts w:ascii="Times New Roman" w:hAnsi="Times New Roman" w:cs="Times New Roman"/>
          <w:sz w:val="28"/>
          <w:szCs w:val="28"/>
        </w:rPr>
        <w:t xml:space="preserve"> Р.Б., Князева О.Л. «ОБЖ детей дошкольного возраста» Детство- ПРЕСС, 2015 г.</w:t>
      </w:r>
    </w:p>
    <w:p w:rsidR="0010722F" w:rsidRPr="006D7E3C" w:rsidRDefault="00D32923" w:rsidP="001072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E3C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 w:rsidRPr="006D7E3C">
        <w:rPr>
          <w:rFonts w:ascii="Times New Roman" w:hAnsi="Times New Roman" w:cs="Times New Roman"/>
          <w:sz w:val="28"/>
          <w:szCs w:val="28"/>
        </w:rPr>
        <w:t xml:space="preserve"> Т.П., Детство- ПРЕСС: «ОБЖ детей дошкольного возраста»</w:t>
      </w:r>
    </w:p>
    <w:p w:rsidR="00EB448C" w:rsidRPr="00D32923" w:rsidRDefault="00D32923" w:rsidP="001072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  <w:sectPr w:rsidR="00EB448C" w:rsidRPr="00D32923" w:rsidSect="006D7E3C">
          <w:type w:val="continuous"/>
          <w:pgSz w:w="11910" w:h="16840"/>
          <w:pgMar w:top="720" w:right="720" w:bottom="284" w:left="720" w:header="720" w:footer="720" w:gutter="0"/>
          <w:cols w:space="720"/>
        </w:sectPr>
      </w:pPr>
      <w:r w:rsidRPr="006D7E3C">
        <w:rPr>
          <w:rFonts w:ascii="Times New Roman" w:hAnsi="Times New Roman" w:cs="Times New Roman"/>
          <w:sz w:val="28"/>
          <w:szCs w:val="28"/>
        </w:rPr>
        <w:t>http://mbdou61.ru/_content/sovetiSpecialistov/ifk/Ezda_na_velosipede_-_pravi</w:t>
      </w:r>
      <w:r w:rsidR="00FC6FA1">
        <w:rPr>
          <w:rFonts w:ascii="Times New Roman" w:hAnsi="Times New Roman" w:cs="Times New Roman"/>
          <w:sz w:val="28"/>
          <w:szCs w:val="28"/>
        </w:rPr>
        <w:t>la_bezopasnosti_dlja_reb</w:t>
      </w:r>
    </w:p>
    <w:p w:rsidR="00EB448C" w:rsidRPr="00C04A9C" w:rsidRDefault="00EB448C" w:rsidP="00FC6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448C" w:rsidRPr="00C04A9C" w:rsidSect="00C04A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63E3"/>
    <w:multiLevelType w:val="hybridMultilevel"/>
    <w:tmpl w:val="FE5A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462"/>
    <w:multiLevelType w:val="hybridMultilevel"/>
    <w:tmpl w:val="5D7A8D5A"/>
    <w:lvl w:ilvl="0" w:tplc="528894BA">
      <w:numFmt w:val="bullet"/>
      <w:lvlText w:val=""/>
      <w:lvlJc w:val="left"/>
      <w:pPr>
        <w:ind w:left="3628" w:hanging="297"/>
      </w:pPr>
      <w:rPr>
        <w:rFonts w:hint="default"/>
        <w:w w:val="100"/>
        <w:lang w:val="ru-RU" w:eastAsia="en-US" w:bidi="ar-SA"/>
      </w:rPr>
    </w:lvl>
    <w:lvl w:ilvl="1" w:tplc="262CD6E4">
      <w:numFmt w:val="bullet"/>
      <w:lvlText w:val="•"/>
      <w:lvlJc w:val="left"/>
      <w:pPr>
        <w:ind w:left="4181" w:hanging="297"/>
      </w:pPr>
      <w:rPr>
        <w:rFonts w:hint="default"/>
        <w:lang w:val="ru-RU" w:eastAsia="en-US" w:bidi="ar-SA"/>
      </w:rPr>
    </w:lvl>
    <w:lvl w:ilvl="2" w:tplc="8F9CC42C">
      <w:numFmt w:val="bullet"/>
      <w:lvlText w:val="•"/>
      <w:lvlJc w:val="left"/>
      <w:pPr>
        <w:ind w:left="4743" w:hanging="297"/>
      </w:pPr>
      <w:rPr>
        <w:rFonts w:hint="default"/>
        <w:lang w:val="ru-RU" w:eastAsia="en-US" w:bidi="ar-SA"/>
      </w:rPr>
    </w:lvl>
    <w:lvl w:ilvl="3" w:tplc="59D2429E">
      <w:numFmt w:val="bullet"/>
      <w:lvlText w:val="•"/>
      <w:lvlJc w:val="left"/>
      <w:pPr>
        <w:ind w:left="5305" w:hanging="297"/>
      </w:pPr>
      <w:rPr>
        <w:rFonts w:hint="default"/>
        <w:lang w:val="ru-RU" w:eastAsia="en-US" w:bidi="ar-SA"/>
      </w:rPr>
    </w:lvl>
    <w:lvl w:ilvl="4" w:tplc="21A294CE">
      <w:numFmt w:val="bullet"/>
      <w:lvlText w:val="•"/>
      <w:lvlJc w:val="left"/>
      <w:pPr>
        <w:ind w:left="5867" w:hanging="297"/>
      </w:pPr>
      <w:rPr>
        <w:rFonts w:hint="default"/>
        <w:lang w:val="ru-RU" w:eastAsia="en-US" w:bidi="ar-SA"/>
      </w:rPr>
    </w:lvl>
    <w:lvl w:ilvl="5" w:tplc="2404F134">
      <w:numFmt w:val="bullet"/>
      <w:lvlText w:val="•"/>
      <w:lvlJc w:val="left"/>
      <w:pPr>
        <w:ind w:left="6429" w:hanging="297"/>
      </w:pPr>
      <w:rPr>
        <w:rFonts w:hint="default"/>
        <w:lang w:val="ru-RU" w:eastAsia="en-US" w:bidi="ar-SA"/>
      </w:rPr>
    </w:lvl>
    <w:lvl w:ilvl="6" w:tplc="09F2F95C">
      <w:numFmt w:val="bullet"/>
      <w:lvlText w:val="•"/>
      <w:lvlJc w:val="left"/>
      <w:pPr>
        <w:ind w:left="6990" w:hanging="297"/>
      </w:pPr>
      <w:rPr>
        <w:rFonts w:hint="default"/>
        <w:lang w:val="ru-RU" w:eastAsia="en-US" w:bidi="ar-SA"/>
      </w:rPr>
    </w:lvl>
    <w:lvl w:ilvl="7" w:tplc="EA2C2EB2">
      <w:numFmt w:val="bullet"/>
      <w:lvlText w:val="•"/>
      <w:lvlJc w:val="left"/>
      <w:pPr>
        <w:ind w:left="7552" w:hanging="297"/>
      </w:pPr>
      <w:rPr>
        <w:rFonts w:hint="default"/>
        <w:lang w:val="ru-RU" w:eastAsia="en-US" w:bidi="ar-SA"/>
      </w:rPr>
    </w:lvl>
    <w:lvl w:ilvl="8" w:tplc="B35C3D1C">
      <w:numFmt w:val="bullet"/>
      <w:lvlText w:val="•"/>
      <w:lvlJc w:val="left"/>
      <w:pPr>
        <w:ind w:left="8114" w:hanging="297"/>
      </w:pPr>
      <w:rPr>
        <w:rFonts w:hint="default"/>
        <w:lang w:val="ru-RU" w:eastAsia="en-US" w:bidi="ar-SA"/>
      </w:rPr>
    </w:lvl>
  </w:abstractNum>
  <w:abstractNum w:abstractNumId="2" w15:restartNumberingAfterBreak="0">
    <w:nsid w:val="47FB227C"/>
    <w:multiLevelType w:val="hybridMultilevel"/>
    <w:tmpl w:val="350EE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5F5D"/>
    <w:multiLevelType w:val="hybridMultilevel"/>
    <w:tmpl w:val="922C1282"/>
    <w:lvl w:ilvl="0" w:tplc="508C989A">
      <w:numFmt w:val="bullet"/>
      <w:lvlText w:val=""/>
      <w:lvlJc w:val="left"/>
      <w:pPr>
        <w:ind w:left="752" w:hanging="34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2461A06">
      <w:numFmt w:val="bullet"/>
      <w:lvlText w:val="•"/>
      <w:lvlJc w:val="left"/>
      <w:pPr>
        <w:ind w:left="1798" w:hanging="348"/>
      </w:pPr>
      <w:rPr>
        <w:rFonts w:hint="default"/>
        <w:lang w:val="ru-RU" w:eastAsia="en-US" w:bidi="ar-SA"/>
      </w:rPr>
    </w:lvl>
    <w:lvl w:ilvl="2" w:tplc="A2948488">
      <w:numFmt w:val="bullet"/>
      <w:lvlText w:val="•"/>
      <w:lvlJc w:val="left"/>
      <w:pPr>
        <w:ind w:left="2837" w:hanging="348"/>
      </w:pPr>
      <w:rPr>
        <w:rFonts w:hint="default"/>
        <w:lang w:val="ru-RU" w:eastAsia="en-US" w:bidi="ar-SA"/>
      </w:rPr>
    </w:lvl>
    <w:lvl w:ilvl="3" w:tplc="CF94E9A0">
      <w:numFmt w:val="bullet"/>
      <w:lvlText w:val="•"/>
      <w:lvlJc w:val="left"/>
      <w:pPr>
        <w:ind w:left="3876" w:hanging="348"/>
      </w:pPr>
      <w:rPr>
        <w:rFonts w:hint="default"/>
        <w:lang w:val="ru-RU" w:eastAsia="en-US" w:bidi="ar-SA"/>
      </w:rPr>
    </w:lvl>
    <w:lvl w:ilvl="4" w:tplc="6748C9E8">
      <w:numFmt w:val="bullet"/>
      <w:lvlText w:val="•"/>
      <w:lvlJc w:val="left"/>
      <w:pPr>
        <w:ind w:left="4915" w:hanging="348"/>
      </w:pPr>
      <w:rPr>
        <w:rFonts w:hint="default"/>
        <w:lang w:val="ru-RU" w:eastAsia="en-US" w:bidi="ar-SA"/>
      </w:rPr>
    </w:lvl>
    <w:lvl w:ilvl="5" w:tplc="7292AE46">
      <w:numFmt w:val="bullet"/>
      <w:lvlText w:val="•"/>
      <w:lvlJc w:val="left"/>
      <w:pPr>
        <w:ind w:left="5954" w:hanging="348"/>
      </w:pPr>
      <w:rPr>
        <w:rFonts w:hint="default"/>
        <w:lang w:val="ru-RU" w:eastAsia="en-US" w:bidi="ar-SA"/>
      </w:rPr>
    </w:lvl>
    <w:lvl w:ilvl="6" w:tplc="4192CBB8">
      <w:numFmt w:val="bullet"/>
      <w:lvlText w:val="•"/>
      <w:lvlJc w:val="left"/>
      <w:pPr>
        <w:ind w:left="6992" w:hanging="348"/>
      </w:pPr>
      <w:rPr>
        <w:rFonts w:hint="default"/>
        <w:lang w:val="ru-RU" w:eastAsia="en-US" w:bidi="ar-SA"/>
      </w:rPr>
    </w:lvl>
    <w:lvl w:ilvl="7" w:tplc="E53EFB48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8" w:tplc="8EC0E0F2">
      <w:numFmt w:val="bullet"/>
      <w:lvlText w:val="•"/>
      <w:lvlJc w:val="left"/>
      <w:pPr>
        <w:ind w:left="907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72B44418"/>
    <w:multiLevelType w:val="hybridMultilevel"/>
    <w:tmpl w:val="1B24BBDA"/>
    <w:lvl w:ilvl="0" w:tplc="0F1E630A">
      <w:numFmt w:val="bullet"/>
      <w:lvlText w:val=""/>
      <w:lvlJc w:val="left"/>
      <w:pPr>
        <w:ind w:left="432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A9638D4">
      <w:numFmt w:val="bullet"/>
      <w:lvlText w:val="•"/>
      <w:lvlJc w:val="left"/>
      <w:pPr>
        <w:ind w:left="487" w:hanging="433"/>
      </w:pPr>
      <w:rPr>
        <w:rFonts w:hint="default"/>
        <w:lang w:val="ru-RU" w:eastAsia="en-US" w:bidi="ar-SA"/>
      </w:rPr>
    </w:lvl>
    <w:lvl w:ilvl="2" w:tplc="97422740">
      <w:numFmt w:val="bullet"/>
      <w:lvlText w:val="•"/>
      <w:lvlJc w:val="left"/>
      <w:pPr>
        <w:ind w:left="534" w:hanging="433"/>
      </w:pPr>
      <w:rPr>
        <w:rFonts w:hint="default"/>
        <w:lang w:val="ru-RU" w:eastAsia="en-US" w:bidi="ar-SA"/>
      </w:rPr>
    </w:lvl>
    <w:lvl w:ilvl="3" w:tplc="39CA775A">
      <w:numFmt w:val="bullet"/>
      <w:lvlText w:val="•"/>
      <w:lvlJc w:val="left"/>
      <w:pPr>
        <w:ind w:left="581" w:hanging="433"/>
      </w:pPr>
      <w:rPr>
        <w:rFonts w:hint="default"/>
        <w:lang w:val="ru-RU" w:eastAsia="en-US" w:bidi="ar-SA"/>
      </w:rPr>
    </w:lvl>
    <w:lvl w:ilvl="4" w:tplc="53F8BBD0">
      <w:numFmt w:val="bullet"/>
      <w:lvlText w:val="•"/>
      <w:lvlJc w:val="left"/>
      <w:pPr>
        <w:ind w:left="629" w:hanging="433"/>
      </w:pPr>
      <w:rPr>
        <w:rFonts w:hint="default"/>
        <w:lang w:val="ru-RU" w:eastAsia="en-US" w:bidi="ar-SA"/>
      </w:rPr>
    </w:lvl>
    <w:lvl w:ilvl="5" w:tplc="92D2123C">
      <w:numFmt w:val="bullet"/>
      <w:lvlText w:val="•"/>
      <w:lvlJc w:val="left"/>
      <w:pPr>
        <w:ind w:left="676" w:hanging="433"/>
      </w:pPr>
      <w:rPr>
        <w:rFonts w:hint="default"/>
        <w:lang w:val="ru-RU" w:eastAsia="en-US" w:bidi="ar-SA"/>
      </w:rPr>
    </w:lvl>
    <w:lvl w:ilvl="6" w:tplc="ECF4CE28">
      <w:numFmt w:val="bullet"/>
      <w:lvlText w:val="•"/>
      <w:lvlJc w:val="left"/>
      <w:pPr>
        <w:ind w:left="723" w:hanging="433"/>
      </w:pPr>
      <w:rPr>
        <w:rFonts w:hint="default"/>
        <w:lang w:val="ru-RU" w:eastAsia="en-US" w:bidi="ar-SA"/>
      </w:rPr>
    </w:lvl>
    <w:lvl w:ilvl="7" w:tplc="909E688E">
      <w:numFmt w:val="bullet"/>
      <w:lvlText w:val="•"/>
      <w:lvlJc w:val="left"/>
      <w:pPr>
        <w:ind w:left="771" w:hanging="433"/>
      </w:pPr>
      <w:rPr>
        <w:rFonts w:hint="default"/>
        <w:lang w:val="ru-RU" w:eastAsia="en-US" w:bidi="ar-SA"/>
      </w:rPr>
    </w:lvl>
    <w:lvl w:ilvl="8" w:tplc="73B0A75C">
      <w:numFmt w:val="bullet"/>
      <w:lvlText w:val="•"/>
      <w:lvlJc w:val="left"/>
      <w:pPr>
        <w:ind w:left="818" w:hanging="433"/>
      </w:pPr>
      <w:rPr>
        <w:rFonts w:hint="default"/>
        <w:lang w:val="ru-RU" w:eastAsia="en-US" w:bidi="ar-SA"/>
      </w:rPr>
    </w:lvl>
  </w:abstractNum>
  <w:abstractNum w:abstractNumId="5" w15:restartNumberingAfterBreak="0">
    <w:nsid w:val="7CC90BBC"/>
    <w:multiLevelType w:val="hybridMultilevel"/>
    <w:tmpl w:val="A82873E2"/>
    <w:lvl w:ilvl="0" w:tplc="014AB4E4">
      <w:numFmt w:val="bullet"/>
      <w:lvlText w:val=""/>
      <w:lvlJc w:val="left"/>
      <w:pPr>
        <w:ind w:left="1036" w:hanging="424"/>
      </w:pPr>
      <w:rPr>
        <w:rFonts w:hint="default"/>
        <w:w w:val="100"/>
        <w:lang w:val="ru-RU" w:eastAsia="en-US" w:bidi="ar-SA"/>
      </w:rPr>
    </w:lvl>
    <w:lvl w:ilvl="1" w:tplc="093A75F8">
      <w:numFmt w:val="bullet"/>
      <w:lvlText w:val=""/>
      <w:lvlJc w:val="left"/>
      <w:pPr>
        <w:ind w:left="5157" w:hanging="34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222C728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3" w:tplc="D206CDAC">
      <w:numFmt w:val="bullet"/>
      <w:lvlText w:val="•"/>
      <w:lvlJc w:val="left"/>
      <w:pPr>
        <w:ind w:left="6490" w:hanging="348"/>
      </w:pPr>
      <w:rPr>
        <w:rFonts w:hint="default"/>
        <w:lang w:val="ru-RU" w:eastAsia="en-US" w:bidi="ar-SA"/>
      </w:rPr>
    </w:lvl>
    <w:lvl w:ilvl="4" w:tplc="DA7E9830">
      <w:numFmt w:val="bullet"/>
      <w:lvlText w:val="•"/>
      <w:lvlJc w:val="left"/>
      <w:pPr>
        <w:ind w:left="7156" w:hanging="348"/>
      </w:pPr>
      <w:rPr>
        <w:rFonts w:hint="default"/>
        <w:lang w:val="ru-RU" w:eastAsia="en-US" w:bidi="ar-SA"/>
      </w:rPr>
    </w:lvl>
    <w:lvl w:ilvl="5" w:tplc="EDD49870">
      <w:numFmt w:val="bullet"/>
      <w:lvlText w:val="•"/>
      <w:lvlJc w:val="left"/>
      <w:pPr>
        <w:ind w:left="7821" w:hanging="348"/>
      </w:pPr>
      <w:rPr>
        <w:rFonts w:hint="default"/>
        <w:lang w:val="ru-RU" w:eastAsia="en-US" w:bidi="ar-SA"/>
      </w:rPr>
    </w:lvl>
    <w:lvl w:ilvl="6" w:tplc="91DC150E">
      <w:numFmt w:val="bullet"/>
      <w:lvlText w:val="•"/>
      <w:lvlJc w:val="left"/>
      <w:pPr>
        <w:ind w:left="8486" w:hanging="348"/>
      </w:pPr>
      <w:rPr>
        <w:rFonts w:hint="default"/>
        <w:lang w:val="ru-RU" w:eastAsia="en-US" w:bidi="ar-SA"/>
      </w:rPr>
    </w:lvl>
    <w:lvl w:ilvl="7" w:tplc="33B2921E">
      <w:numFmt w:val="bullet"/>
      <w:lvlText w:val="•"/>
      <w:lvlJc w:val="left"/>
      <w:pPr>
        <w:ind w:left="9152" w:hanging="348"/>
      </w:pPr>
      <w:rPr>
        <w:rFonts w:hint="default"/>
        <w:lang w:val="ru-RU" w:eastAsia="en-US" w:bidi="ar-SA"/>
      </w:rPr>
    </w:lvl>
    <w:lvl w:ilvl="8" w:tplc="EF4A9D76">
      <w:numFmt w:val="bullet"/>
      <w:lvlText w:val="•"/>
      <w:lvlJc w:val="left"/>
      <w:pPr>
        <w:ind w:left="9817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A0"/>
    <w:rsid w:val="0010722F"/>
    <w:rsid w:val="00113881"/>
    <w:rsid w:val="002E1059"/>
    <w:rsid w:val="002E5F57"/>
    <w:rsid w:val="003266C7"/>
    <w:rsid w:val="00416E9D"/>
    <w:rsid w:val="004A3BEB"/>
    <w:rsid w:val="005455A0"/>
    <w:rsid w:val="0057551E"/>
    <w:rsid w:val="006D7E3C"/>
    <w:rsid w:val="00721CC3"/>
    <w:rsid w:val="0074055B"/>
    <w:rsid w:val="00952D59"/>
    <w:rsid w:val="00A32579"/>
    <w:rsid w:val="00AA33EA"/>
    <w:rsid w:val="00C04A9C"/>
    <w:rsid w:val="00CB5310"/>
    <w:rsid w:val="00D27F44"/>
    <w:rsid w:val="00D32923"/>
    <w:rsid w:val="00EB448C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F22E"/>
  <w15:docId w15:val="{E4A6C6C2-13E8-4046-95A4-6194055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B4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B448C"/>
    <w:pPr>
      <w:widowControl w:val="0"/>
      <w:autoSpaceDE w:val="0"/>
      <w:autoSpaceDN w:val="0"/>
      <w:spacing w:after="0" w:line="240" w:lineRule="auto"/>
      <w:ind w:left="10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3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EB44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EB448C"/>
    <w:pPr>
      <w:widowControl w:val="0"/>
      <w:autoSpaceDE w:val="0"/>
      <w:autoSpaceDN w:val="0"/>
      <w:spacing w:after="0" w:line="240" w:lineRule="auto"/>
      <w:ind w:left="7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B448C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B4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B4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EB448C"/>
    <w:pPr>
      <w:widowControl w:val="0"/>
      <w:autoSpaceDE w:val="0"/>
      <w:autoSpaceDN w:val="0"/>
      <w:spacing w:after="0" w:line="240" w:lineRule="auto"/>
      <w:ind w:left="906" w:right="1057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7">
    <w:name w:val="Заголовок Знак"/>
    <w:basedOn w:val="a0"/>
    <w:link w:val="a6"/>
    <w:uiPriority w:val="1"/>
    <w:rsid w:val="00EB448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8">
    <w:name w:val="List Paragraph"/>
    <w:basedOn w:val="a"/>
    <w:uiPriority w:val="1"/>
    <w:qFormat/>
    <w:rsid w:val="00EB448C"/>
    <w:pPr>
      <w:widowControl w:val="0"/>
      <w:autoSpaceDE w:val="0"/>
      <w:autoSpaceDN w:val="0"/>
      <w:spacing w:after="0" w:line="240" w:lineRule="auto"/>
      <w:ind w:left="752" w:firstLine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B4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B4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48C"/>
    <w:rPr>
      <w:rFonts w:ascii="Tahoma" w:eastAsia="Times New Roman" w:hAnsi="Tahoma" w:cs="Tahoma"/>
      <w:sz w:val="16"/>
      <w:szCs w:val="16"/>
    </w:rPr>
  </w:style>
  <w:style w:type="paragraph" w:customStyle="1" w:styleId="c12">
    <w:name w:val="c12"/>
    <w:basedOn w:val="a"/>
    <w:rsid w:val="007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055B"/>
  </w:style>
  <w:style w:type="paragraph" w:customStyle="1" w:styleId="c2">
    <w:name w:val="c2"/>
    <w:basedOn w:val="a"/>
    <w:rsid w:val="007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Ольга</cp:lastModifiedBy>
  <cp:revision>16</cp:revision>
  <dcterms:created xsi:type="dcterms:W3CDTF">2021-06-07T08:43:00Z</dcterms:created>
  <dcterms:modified xsi:type="dcterms:W3CDTF">2022-06-20T08:51:00Z</dcterms:modified>
</cp:coreProperties>
</file>