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ED7" w:rsidRDefault="00B47ED7" w:rsidP="00B47E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w:t>
      </w:r>
      <w:r w:rsidR="00C83881">
        <w:rPr>
          <w:rFonts w:ascii="Times New Roman" w:hAnsi="Times New Roman" w:cs="Times New Roman"/>
          <w:b/>
          <w:sz w:val="28"/>
          <w:szCs w:val="28"/>
        </w:rPr>
        <w:t>для родителей</w:t>
      </w:r>
      <w:bookmarkStart w:id="0" w:name="_GoBack"/>
      <w:bookmarkEnd w:id="0"/>
      <w:r w:rsidR="003E70A4">
        <w:rPr>
          <w:rFonts w:ascii="Times New Roman" w:hAnsi="Times New Roman" w:cs="Times New Roman"/>
          <w:b/>
          <w:sz w:val="28"/>
          <w:szCs w:val="28"/>
        </w:rPr>
        <w:t xml:space="preserve"> </w:t>
      </w:r>
      <w:r w:rsidRPr="00B47ED7">
        <w:rPr>
          <w:rFonts w:ascii="Times New Roman" w:hAnsi="Times New Roman" w:cs="Times New Roman"/>
          <w:b/>
          <w:sz w:val="28"/>
          <w:szCs w:val="28"/>
        </w:rPr>
        <w:t>«Всемирный день охраны труда»</w:t>
      </w:r>
    </w:p>
    <w:p w:rsidR="00B47ED7" w:rsidRPr="00B47ED7" w:rsidRDefault="00B47ED7" w:rsidP="00B47ED7">
      <w:pPr>
        <w:spacing w:after="0" w:line="240" w:lineRule="auto"/>
        <w:jc w:val="center"/>
        <w:rPr>
          <w:rFonts w:ascii="Times New Roman" w:hAnsi="Times New Roman" w:cs="Times New Roman"/>
          <w:b/>
          <w:sz w:val="28"/>
          <w:szCs w:val="28"/>
        </w:rPr>
      </w:pPr>
    </w:p>
    <w:p w:rsidR="00B47ED7" w:rsidRDefault="00B47ED7" w:rsidP="00B47ED7">
      <w:pPr>
        <w:spacing w:after="0" w:line="240" w:lineRule="auto"/>
        <w:ind w:firstLine="708"/>
        <w:jc w:val="both"/>
        <w:rPr>
          <w:rFonts w:ascii="Times New Roman" w:hAnsi="Times New Roman" w:cs="Times New Roman"/>
          <w:sz w:val="28"/>
          <w:szCs w:val="28"/>
        </w:rPr>
      </w:pPr>
      <w:r w:rsidRPr="00B47ED7">
        <w:rPr>
          <w:rFonts w:ascii="Times New Roman" w:hAnsi="Times New Roman" w:cs="Times New Roman"/>
          <w:sz w:val="28"/>
          <w:szCs w:val="28"/>
        </w:rPr>
        <w:t>Цель: познакомить с историей возникновения</w:t>
      </w:r>
      <w:r>
        <w:rPr>
          <w:rFonts w:ascii="Times New Roman" w:hAnsi="Times New Roman" w:cs="Times New Roman"/>
          <w:sz w:val="28"/>
          <w:szCs w:val="28"/>
        </w:rPr>
        <w:t xml:space="preserve"> и значимости</w:t>
      </w:r>
      <w:r w:rsidRPr="00B47ED7">
        <w:rPr>
          <w:rFonts w:ascii="Times New Roman" w:hAnsi="Times New Roman" w:cs="Times New Roman"/>
          <w:sz w:val="28"/>
          <w:szCs w:val="28"/>
        </w:rPr>
        <w:t xml:space="preserve"> праздника; </w:t>
      </w:r>
      <w:r>
        <w:rPr>
          <w:rFonts w:ascii="Times New Roman" w:hAnsi="Times New Roman" w:cs="Times New Roman"/>
          <w:sz w:val="28"/>
          <w:szCs w:val="28"/>
        </w:rPr>
        <w:t xml:space="preserve">содействовать стремлению </w:t>
      </w:r>
      <w:r w:rsidRPr="00B47ED7">
        <w:rPr>
          <w:rFonts w:ascii="Times New Roman" w:hAnsi="Times New Roman" w:cs="Times New Roman"/>
          <w:sz w:val="28"/>
          <w:szCs w:val="28"/>
        </w:rPr>
        <w:t xml:space="preserve">соблюдать и выполнять правила и инструкции по охране труда; воспитывать культуру труда. </w:t>
      </w:r>
    </w:p>
    <w:p w:rsidR="00B47ED7" w:rsidRDefault="00B47ED7" w:rsidP="00B47ED7">
      <w:pPr>
        <w:spacing w:after="0" w:line="240" w:lineRule="auto"/>
        <w:ind w:firstLine="708"/>
        <w:jc w:val="both"/>
        <w:rPr>
          <w:rFonts w:ascii="Times New Roman" w:hAnsi="Times New Roman" w:cs="Times New Roman"/>
          <w:sz w:val="28"/>
          <w:szCs w:val="28"/>
        </w:rPr>
      </w:pPr>
      <w:r w:rsidRPr="00B47ED7">
        <w:rPr>
          <w:rFonts w:ascii="Times New Roman" w:hAnsi="Times New Roman" w:cs="Times New Roman"/>
          <w:sz w:val="28"/>
          <w:szCs w:val="28"/>
        </w:rPr>
        <w:t>Форма проведения: викторина.</w:t>
      </w:r>
    </w:p>
    <w:p w:rsidR="00B47ED7"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t xml:space="preserve"> Всемирный день охраны труда — праздник, отмечаемый ежегодно 28 апреля. </w:t>
      </w:r>
    </w:p>
    <w:p w:rsidR="00B47ED7"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t xml:space="preserve">В 2002 году Международная организация труда учредила Всемирный день охраны труда и назначила дату – 28 апреля. </w:t>
      </w:r>
    </w:p>
    <w:p w:rsidR="00B47ED7"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t xml:space="preserve">Праздник привлекает мировую общественность к проблемам труда и к созданию и продвижению культуры охраны труда. Подобная практика может поспособствовать снижению </w:t>
      </w:r>
      <w:r>
        <w:rPr>
          <w:rFonts w:ascii="Times New Roman" w:hAnsi="Times New Roman" w:cs="Times New Roman"/>
          <w:sz w:val="28"/>
          <w:szCs w:val="28"/>
        </w:rPr>
        <w:t>несчастных случаев</w:t>
      </w:r>
      <w:r w:rsidRPr="00B47ED7">
        <w:rPr>
          <w:rFonts w:ascii="Times New Roman" w:hAnsi="Times New Roman" w:cs="Times New Roman"/>
          <w:sz w:val="28"/>
          <w:szCs w:val="28"/>
        </w:rPr>
        <w:t xml:space="preserve"> на рабочих местах. Праздник впервые отмечался в 2003 году. Международный день охраны труда заменил День памяти погибших работников, который проводился канадскими и американскими рабочими с 1989 года. Естественно, День был приурочен к памяти тех рабочих, которые пострадали или погибли непосредственно на рабочем месте.</w:t>
      </w:r>
    </w:p>
    <w:p w:rsidR="004418E2"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t xml:space="preserve"> На сегодняшний день праздничные мероприятия затрагивают более ста стран мира. Всемирный день охраны труда является не только скорбью о тех, кто погиб на производстве. В этот день акцентируют внимание на активных действиях, которые способны привлечь внимание общества на непосредственных участников трудового процесса. Кроме того, именно программы охраны труда могут снизить травматизм на рабочем месте. Следует целенаправленно, но методично культивировать в мировом обществе ответственное отношение к охране труда и труду в целом, внедрять в умы работодателей и рабочих культуру безопасности труда и высокой ответственности за свое здоровье. Помимо этого, должны применяться меры по повышению информативности рабочих о наиболее важных и опасных профессиональных рисках, и методах управления ими.</w:t>
      </w:r>
    </w:p>
    <w:p w:rsidR="004418E2" w:rsidRDefault="004418E2" w:rsidP="00B47ED7">
      <w:pPr>
        <w:spacing w:after="0" w:line="240" w:lineRule="auto"/>
        <w:ind w:firstLine="284"/>
        <w:jc w:val="both"/>
        <w:rPr>
          <w:rFonts w:ascii="Times New Roman" w:hAnsi="Times New Roman" w:cs="Times New Roman"/>
          <w:b/>
          <w:sz w:val="28"/>
          <w:szCs w:val="28"/>
        </w:rPr>
      </w:pPr>
      <w:r w:rsidRPr="004418E2">
        <w:rPr>
          <w:rFonts w:ascii="Times New Roman" w:hAnsi="Times New Roman" w:cs="Times New Roman"/>
          <w:b/>
          <w:sz w:val="28"/>
          <w:szCs w:val="28"/>
        </w:rPr>
        <w:t>Беседа</w:t>
      </w:r>
      <w:r w:rsidR="00B47ED7" w:rsidRPr="004418E2">
        <w:rPr>
          <w:rFonts w:ascii="Times New Roman" w:hAnsi="Times New Roman" w:cs="Times New Roman"/>
          <w:b/>
          <w:sz w:val="28"/>
          <w:szCs w:val="28"/>
        </w:rPr>
        <w:t xml:space="preserve"> </w:t>
      </w:r>
      <w:r>
        <w:rPr>
          <w:rFonts w:ascii="Times New Roman" w:hAnsi="Times New Roman" w:cs="Times New Roman"/>
          <w:b/>
          <w:sz w:val="28"/>
          <w:szCs w:val="28"/>
        </w:rPr>
        <w:t>«О</w:t>
      </w:r>
      <w:r w:rsidR="009732FD">
        <w:rPr>
          <w:rFonts w:ascii="Times New Roman" w:hAnsi="Times New Roman" w:cs="Times New Roman"/>
          <w:b/>
          <w:sz w:val="28"/>
          <w:szCs w:val="28"/>
        </w:rPr>
        <w:t xml:space="preserve"> чем следует</w:t>
      </w:r>
      <w:r>
        <w:rPr>
          <w:rFonts w:ascii="Times New Roman" w:hAnsi="Times New Roman" w:cs="Times New Roman"/>
          <w:b/>
          <w:sz w:val="28"/>
          <w:szCs w:val="28"/>
        </w:rPr>
        <w:t xml:space="preserve"> говорить с детьми</w:t>
      </w:r>
      <w:r w:rsidR="009732FD">
        <w:rPr>
          <w:rFonts w:ascii="Times New Roman" w:hAnsi="Times New Roman" w:cs="Times New Roman"/>
          <w:b/>
          <w:sz w:val="28"/>
          <w:szCs w:val="28"/>
        </w:rPr>
        <w:t xml:space="preserve"> или знать самим</w:t>
      </w:r>
      <w:r>
        <w:rPr>
          <w:rFonts w:ascii="Times New Roman" w:hAnsi="Times New Roman" w:cs="Times New Roman"/>
          <w:b/>
          <w:sz w:val="28"/>
          <w:szCs w:val="28"/>
        </w:rPr>
        <w:t>»</w:t>
      </w:r>
      <w:r w:rsidR="009732FD">
        <w:rPr>
          <w:rFonts w:ascii="Times New Roman" w:hAnsi="Times New Roman" w:cs="Times New Roman"/>
          <w:b/>
          <w:sz w:val="28"/>
          <w:szCs w:val="28"/>
        </w:rPr>
        <w:t>.</w:t>
      </w:r>
    </w:p>
    <w:p w:rsidR="004418E2" w:rsidRPr="004418E2" w:rsidRDefault="00B47ED7" w:rsidP="00B47ED7">
      <w:pPr>
        <w:spacing w:after="0" w:line="240" w:lineRule="auto"/>
        <w:ind w:firstLine="284"/>
        <w:jc w:val="both"/>
        <w:rPr>
          <w:rFonts w:ascii="Times New Roman" w:hAnsi="Times New Roman" w:cs="Times New Roman"/>
          <w:sz w:val="28"/>
          <w:szCs w:val="28"/>
          <w:u w:val="single"/>
        </w:rPr>
      </w:pPr>
      <w:r w:rsidRPr="004418E2">
        <w:rPr>
          <w:rFonts w:ascii="Times New Roman" w:hAnsi="Times New Roman" w:cs="Times New Roman"/>
          <w:sz w:val="28"/>
          <w:szCs w:val="28"/>
          <w:u w:val="single"/>
        </w:rPr>
        <w:t xml:space="preserve">І этап. </w:t>
      </w:r>
      <w:r w:rsidR="00FB45AD">
        <w:rPr>
          <w:rFonts w:ascii="Times New Roman" w:hAnsi="Times New Roman" w:cs="Times New Roman"/>
          <w:sz w:val="28"/>
          <w:szCs w:val="28"/>
          <w:u w:val="single"/>
        </w:rPr>
        <w:t>«Что нужно знать о пожаре»</w:t>
      </w:r>
      <w:r w:rsidRPr="004418E2">
        <w:rPr>
          <w:rFonts w:ascii="Times New Roman" w:hAnsi="Times New Roman" w:cs="Times New Roman"/>
          <w:sz w:val="28"/>
          <w:szCs w:val="28"/>
          <w:u w:val="single"/>
        </w:rPr>
        <w:t xml:space="preserve">. </w:t>
      </w:r>
    </w:p>
    <w:p w:rsidR="004418E2" w:rsidRDefault="004418E2" w:rsidP="00B47ED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1. Если начался пожар, нужно:</w:t>
      </w:r>
    </w:p>
    <w:p w:rsidR="004418E2"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t xml:space="preserve"> А. Лить на огонь воду; Б. Позвонить по телефону 101 и сообщить старшим; В. Спрятаться; Г.  Спасаться. </w:t>
      </w:r>
    </w:p>
    <w:p w:rsidR="004418E2"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t xml:space="preserve">2. Дым при пожаре опасней, чем огонь. Как ты будешь себя вести, чтобы не </w:t>
      </w:r>
      <w:r w:rsidR="00FB45AD" w:rsidRPr="00B47ED7">
        <w:rPr>
          <w:rFonts w:ascii="Times New Roman" w:hAnsi="Times New Roman" w:cs="Times New Roman"/>
          <w:sz w:val="28"/>
          <w:szCs w:val="28"/>
        </w:rPr>
        <w:t>задохнутся:</w:t>
      </w:r>
    </w:p>
    <w:p w:rsidR="004418E2"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t>А</w:t>
      </w:r>
      <w:r w:rsidR="004418E2">
        <w:rPr>
          <w:rFonts w:ascii="Times New Roman" w:hAnsi="Times New Roman" w:cs="Times New Roman"/>
          <w:sz w:val="28"/>
          <w:szCs w:val="28"/>
        </w:rPr>
        <w:t>. Ползком выбираться из помещения; Б. Залезешь под стол</w:t>
      </w:r>
      <w:r w:rsidRPr="00B47ED7">
        <w:rPr>
          <w:rFonts w:ascii="Times New Roman" w:hAnsi="Times New Roman" w:cs="Times New Roman"/>
          <w:sz w:val="28"/>
          <w:szCs w:val="28"/>
        </w:rPr>
        <w:t xml:space="preserve">; В. Будешь размахивать тряпкой, разгоняя дым; Г.  Откроешь окно. </w:t>
      </w:r>
    </w:p>
    <w:p w:rsidR="004418E2"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t>3. Назови телефон пожарной службы. А. 101; Б. 102; В. 103; Г. 104.</w:t>
      </w:r>
    </w:p>
    <w:p w:rsidR="004418E2"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t xml:space="preserve">4. Для каких целей в </w:t>
      </w:r>
      <w:r w:rsidR="004418E2">
        <w:rPr>
          <w:rFonts w:ascii="Times New Roman" w:hAnsi="Times New Roman" w:cs="Times New Roman"/>
          <w:sz w:val="28"/>
          <w:szCs w:val="28"/>
        </w:rPr>
        <w:t xml:space="preserve">детском саду, </w:t>
      </w:r>
      <w:r w:rsidRPr="00B47ED7">
        <w:rPr>
          <w:rFonts w:ascii="Times New Roman" w:hAnsi="Times New Roman" w:cs="Times New Roman"/>
          <w:sz w:val="28"/>
          <w:szCs w:val="28"/>
        </w:rPr>
        <w:t>школе находится огнетушитель?</w:t>
      </w:r>
    </w:p>
    <w:p w:rsidR="004418E2"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t xml:space="preserve"> А. Для красоты; Б. Для тушения пожара; В. Просто так. </w:t>
      </w:r>
    </w:p>
    <w:p w:rsidR="004418E2" w:rsidRDefault="004418E2" w:rsidP="00B47ED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5. Если загорелся телевизор:</w:t>
      </w:r>
    </w:p>
    <w:p w:rsidR="004418E2"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t xml:space="preserve"> А. Нужно полить его водой; Б. Отключить от сети и накрыть плотной тканью; В. Выкинуть в окно.</w:t>
      </w:r>
    </w:p>
    <w:p w:rsidR="004418E2"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t>6. Чтобы не отра</w:t>
      </w:r>
      <w:r w:rsidR="004418E2">
        <w:rPr>
          <w:rFonts w:ascii="Times New Roman" w:hAnsi="Times New Roman" w:cs="Times New Roman"/>
          <w:sz w:val="28"/>
          <w:szCs w:val="28"/>
        </w:rPr>
        <w:t>виться продуктами горения нужно:</w:t>
      </w:r>
    </w:p>
    <w:p w:rsidR="009732FD"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t xml:space="preserve"> А. Покинуть помещение, дышать через влажную ткань; Б. Дышать глубоко; В. Закрыть нос и рот руками. </w:t>
      </w:r>
    </w:p>
    <w:p w:rsidR="009732FD" w:rsidRDefault="009732FD" w:rsidP="00B47ED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 Для предотвращения пожара:</w:t>
      </w:r>
    </w:p>
    <w:p w:rsidR="009732FD"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t xml:space="preserve">А. Закрыть все входы на замок; Б. Не засорять подсобные помещения, не запирать двери общих проходов; В. Оставлять без присмотра электрические приборы. </w:t>
      </w:r>
    </w:p>
    <w:p w:rsidR="009732FD"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t xml:space="preserve">8. Почему пожарных называют борцами огненного </w:t>
      </w:r>
      <w:r w:rsidR="009732FD" w:rsidRPr="00B47ED7">
        <w:rPr>
          <w:rFonts w:ascii="Times New Roman" w:hAnsi="Times New Roman" w:cs="Times New Roman"/>
          <w:sz w:val="28"/>
          <w:szCs w:val="28"/>
        </w:rPr>
        <w:t>фронта:</w:t>
      </w:r>
      <w:r w:rsidRPr="00B47ED7">
        <w:rPr>
          <w:rFonts w:ascii="Times New Roman" w:hAnsi="Times New Roman" w:cs="Times New Roman"/>
          <w:sz w:val="28"/>
          <w:szCs w:val="28"/>
        </w:rPr>
        <w:t xml:space="preserve"> </w:t>
      </w:r>
    </w:p>
    <w:p w:rsidR="009732FD"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lastRenderedPageBreak/>
        <w:t xml:space="preserve">А. Умеют быстро разжечь костер; Б. Умеют быстро потушить огонь; В. Знают много игр с огнем. </w:t>
      </w:r>
    </w:p>
    <w:p w:rsidR="009732FD" w:rsidRPr="009732FD" w:rsidRDefault="00B47ED7" w:rsidP="00B47ED7">
      <w:pPr>
        <w:spacing w:after="0" w:line="240" w:lineRule="auto"/>
        <w:ind w:firstLine="284"/>
        <w:jc w:val="both"/>
        <w:rPr>
          <w:rFonts w:ascii="Times New Roman" w:hAnsi="Times New Roman" w:cs="Times New Roman"/>
          <w:sz w:val="28"/>
          <w:szCs w:val="28"/>
          <w:u w:val="single"/>
        </w:rPr>
      </w:pPr>
      <w:r w:rsidRPr="009732FD">
        <w:rPr>
          <w:rFonts w:ascii="Times New Roman" w:hAnsi="Times New Roman" w:cs="Times New Roman"/>
          <w:sz w:val="28"/>
          <w:szCs w:val="28"/>
          <w:u w:val="single"/>
        </w:rPr>
        <w:t>І</w:t>
      </w:r>
      <w:r w:rsidR="009732FD">
        <w:rPr>
          <w:rFonts w:ascii="Times New Roman" w:hAnsi="Times New Roman" w:cs="Times New Roman"/>
          <w:sz w:val="28"/>
          <w:szCs w:val="28"/>
          <w:u w:val="single"/>
        </w:rPr>
        <w:t xml:space="preserve">І этап. </w:t>
      </w:r>
      <w:r w:rsidR="00FB45AD">
        <w:rPr>
          <w:rFonts w:ascii="Times New Roman" w:hAnsi="Times New Roman" w:cs="Times New Roman"/>
          <w:sz w:val="28"/>
          <w:szCs w:val="28"/>
          <w:u w:val="single"/>
        </w:rPr>
        <w:t>«Электробезопасность»</w:t>
      </w:r>
    </w:p>
    <w:p w:rsidR="009732FD"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t xml:space="preserve"> Вопрос 1. Опасно ли домашнее электричество? Какие электроприборы, имеющие металлический или пластмассовый корпус наиболее опасны? (Да. Металлический, т.к. металлы проводят электрический ток.)</w:t>
      </w:r>
    </w:p>
    <w:p w:rsidR="009732FD"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t xml:space="preserve"> Вопрос 2. Вследствие чего можно получить поражение током?  (Нарушенной изоляции электропроводки, замыкания проводов, механических повреждений электроаппаратуры, поврежденных выключателей, розеток, использование влажных и мокрых электрических устройств, прикосновение мокрыми руками к токов</w:t>
      </w:r>
      <w:r w:rsidR="009732FD">
        <w:rPr>
          <w:rFonts w:ascii="Times New Roman" w:hAnsi="Times New Roman" w:cs="Times New Roman"/>
          <w:sz w:val="28"/>
          <w:szCs w:val="28"/>
        </w:rPr>
        <w:t>едущим частям).</w:t>
      </w:r>
    </w:p>
    <w:p w:rsidR="009732FD"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t xml:space="preserve"> Вопрос 3. Существует ли безопасное напряжение? (</w:t>
      </w:r>
      <w:r w:rsidR="009732FD" w:rsidRPr="00B47ED7">
        <w:rPr>
          <w:rFonts w:ascii="Times New Roman" w:hAnsi="Times New Roman" w:cs="Times New Roman"/>
          <w:sz w:val="28"/>
          <w:szCs w:val="28"/>
        </w:rPr>
        <w:t>в</w:t>
      </w:r>
      <w:r w:rsidRPr="00B47ED7">
        <w:rPr>
          <w:rFonts w:ascii="Times New Roman" w:hAnsi="Times New Roman" w:cs="Times New Roman"/>
          <w:sz w:val="28"/>
          <w:szCs w:val="28"/>
        </w:rPr>
        <w:t xml:space="preserve"> сухих помещениях до 36 В, в сырых – до 12 В. Были зарегистрированы смертельные исходы при поражении током менее 4 В.)</w:t>
      </w:r>
    </w:p>
    <w:p w:rsidR="009732FD"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t xml:space="preserve"> Вопрос 4. Каковы последствия действия электрического тока на организм человека? (Остановка сердца или дыхания, поражение центральной нервной системы.)</w:t>
      </w:r>
    </w:p>
    <w:p w:rsidR="009732FD"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t xml:space="preserve"> Вопрос 5. Что делать, чтобы избежать опасности? (Соблюдать инструкции и меры безопасности: не вытягивайте вилку из розетки, потянув за шнур; не беритесь за электрическую вилку мокрыми руками; не вешайте на провода тряпки и вещи; не вбивайте гвоздь в стенку, если неизвестно, где проходит скрытая проводка.</w:t>
      </w:r>
    </w:p>
    <w:p w:rsidR="009732FD" w:rsidRDefault="00B47ED7" w:rsidP="00B47ED7">
      <w:pPr>
        <w:spacing w:after="0" w:line="240" w:lineRule="auto"/>
        <w:ind w:firstLine="284"/>
        <w:jc w:val="both"/>
        <w:rPr>
          <w:rFonts w:ascii="Times New Roman" w:hAnsi="Times New Roman" w:cs="Times New Roman"/>
          <w:sz w:val="28"/>
          <w:szCs w:val="28"/>
        </w:rPr>
      </w:pPr>
      <w:r w:rsidRPr="00B47ED7">
        <w:rPr>
          <w:rFonts w:ascii="Times New Roman" w:hAnsi="Times New Roman" w:cs="Times New Roman"/>
          <w:sz w:val="28"/>
          <w:szCs w:val="28"/>
        </w:rPr>
        <w:t xml:space="preserve"> Вопрос 6. Что делать, если кого-то ударило током? (Освободить пострадавшего от воздействия электричества, для этого нужно отключить рубильник или выключатель, положить на твердое место, открыть форточку, растереть тело, дать понюхать нашатырный спирт, при остановке дыхания сделать искусственное дыхание и массаж сердца, вызвать скорую помощь.)</w:t>
      </w:r>
    </w:p>
    <w:p w:rsidR="009732FD" w:rsidRDefault="00B47ED7" w:rsidP="009732FD">
      <w:pPr>
        <w:spacing w:after="0" w:line="240" w:lineRule="auto"/>
        <w:ind w:firstLine="708"/>
        <w:jc w:val="both"/>
        <w:rPr>
          <w:rFonts w:ascii="Times New Roman" w:hAnsi="Times New Roman" w:cs="Times New Roman"/>
          <w:sz w:val="28"/>
          <w:szCs w:val="28"/>
        </w:rPr>
      </w:pPr>
      <w:r w:rsidRPr="00B47ED7">
        <w:rPr>
          <w:rFonts w:ascii="Times New Roman" w:hAnsi="Times New Roman" w:cs="Times New Roman"/>
          <w:sz w:val="28"/>
          <w:szCs w:val="28"/>
        </w:rPr>
        <w:t xml:space="preserve"> Соблюдение правил обращения с электрическим током позволит значительно повысить безопасность человека. Помните, что электрические приборы – это источники повышенной опасности. Не оставляйте их включенными без присмотра, будьте внимательными и осторожными при их использовании.</w:t>
      </w:r>
    </w:p>
    <w:p w:rsidR="00BB416A" w:rsidRPr="00B47ED7" w:rsidRDefault="00B47ED7" w:rsidP="009732FD">
      <w:pPr>
        <w:spacing w:after="0" w:line="240" w:lineRule="auto"/>
        <w:ind w:firstLine="708"/>
        <w:jc w:val="both"/>
        <w:rPr>
          <w:rFonts w:ascii="Times New Roman" w:hAnsi="Times New Roman" w:cs="Times New Roman"/>
          <w:sz w:val="28"/>
          <w:szCs w:val="28"/>
        </w:rPr>
      </w:pPr>
      <w:r w:rsidRPr="00B47ED7">
        <w:rPr>
          <w:rFonts w:ascii="Times New Roman" w:hAnsi="Times New Roman" w:cs="Times New Roman"/>
          <w:sz w:val="28"/>
          <w:szCs w:val="28"/>
        </w:rPr>
        <w:t xml:space="preserve"> </w:t>
      </w:r>
      <w:r w:rsidRPr="009732FD">
        <w:rPr>
          <w:rFonts w:ascii="Times New Roman" w:hAnsi="Times New Roman" w:cs="Times New Roman"/>
          <w:sz w:val="28"/>
          <w:szCs w:val="28"/>
          <w:u w:val="single"/>
        </w:rPr>
        <w:t>ІІІ этап. «Интересно знать. О вреде сотовых телефонов».</w:t>
      </w:r>
      <w:r w:rsidRPr="00B47ED7">
        <w:rPr>
          <w:rFonts w:ascii="Times New Roman" w:hAnsi="Times New Roman" w:cs="Times New Roman"/>
          <w:sz w:val="28"/>
          <w:szCs w:val="28"/>
        </w:rPr>
        <w:t xml:space="preserve"> Уже более 10 лет ученые обсуждают проблему влияния электромагнитных волн, излучаемых мобильными телефонами, на головной мозг, вплоть до развития опухоли мозга. Тем более не известно влияние мобильных телефонов на детей. В связи с этим, представители организаций по защите потребителей Великобритании рекомендовали родителям запретить детям, пользоваться сотовыми телефонами в возрасте до 8 лет. Когда человек пользуется сотовым телефоном, 70-80% излучаемой антенной энергии поглощается тканями головы. Учитывая тот факт, что кости черепа ребенка более тонкие, а растущий головной мозг более восприимчив к излучению, риск отрицательного воздействия излучения у детей, естественно, выше, чем у взрослых. Кроме того, необходимо помнить, что развитие опухоли мозга происходит в течение 30-40 лет, поэтому дети могут доживать до этого потенциально опасного периода. Десятилетний период изучения этой проблемы ещё недостаточен для принятия окончательных выводов. Исследования продолжаются как в США, так и в Европе. Обнадеживающим является фактор усовершенствования за этот период современных телефонов и технологий мобильной связи. Переход на цифровые технологии позволит использовать импульсный режим излучения, более безопасный для здоровья, по сравнению с телефонами 90-х годов, у которых излучение было не прерывным.</w:t>
      </w:r>
    </w:p>
    <w:sectPr w:rsidR="00BB416A" w:rsidRPr="00B47ED7" w:rsidSect="00FB45AD">
      <w:pgSz w:w="11906" w:h="16838"/>
      <w:pgMar w:top="426"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67"/>
    <w:rsid w:val="003E70A4"/>
    <w:rsid w:val="004418E2"/>
    <w:rsid w:val="00447467"/>
    <w:rsid w:val="009732FD"/>
    <w:rsid w:val="00B47ED7"/>
    <w:rsid w:val="00BB416A"/>
    <w:rsid w:val="00C83881"/>
    <w:rsid w:val="00FB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7CD6"/>
  <w15:chartTrackingRefBased/>
  <w15:docId w15:val="{A18138F3-09BC-4E83-84E5-5646A5DB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0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7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5631</TotalTime>
  <Pages>2</Pages>
  <Words>915</Words>
  <Characters>5217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2024-04-22T04:49:00Z</cp:lastPrinted>
  <dcterms:created xsi:type="dcterms:W3CDTF">2024-04-18T06:58:00Z</dcterms:created>
  <dcterms:modified xsi:type="dcterms:W3CDTF">2024-04-22T04:50:00Z</dcterms:modified>
</cp:coreProperties>
</file>