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2" w:rsidRDefault="00CA2AF2" w:rsidP="00CA2AF2">
      <w:pPr>
        <w:spacing w:before="58" w:after="4"/>
        <w:ind w:right="595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115175" cy="9696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 АООП ТНР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2"/>
                    <a:stretch/>
                  </pic:blipFill>
                  <pic:spPr bwMode="auto">
                    <a:xfrm>
                      <a:off x="0" y="0"/>
                      <a:ext cx="7117270" cy="969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AF2" w:rsidRDefault="00CA2AF2" w:rsidP="00CA2AF2">
      <w:pPr>
        <w:spacing w:before="58" w:after="4"/>
        <w:ind w:right="595"/>
        <w:rPr>
          <w:b/>
          <w:sz w:val="28"/>
        </w:rPr>
      </w:pPr>
      <w:bookmarkStart w:id="0" w:name="_GoBack"/>
      <w:bookmarkEnd w:id="0"/>
    </w:p>
    <w:p w:rsidR="00545042" w:rsidRDefault="00DF6D76">
      <w:pPr>
        <w:spacing w:before="58" w:after="4"/>
        <w:ind w:left="872" w:right="595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E36FAE" w:rsidRDefault="00E36FAE">
      <w:pPr>
        <w:spacing w:before="58" w:after="4"/>
        <w:ind w:left="872" w:right="595"/>
        <w:jc w:val="center"/>
        <w:rPr>
          <w:b/>
          <w:sz w:val="28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849"/>
        <w:gridCol w:w="9048"/>
        <w:gridCol w:w="549"/>
      </w:tblGrid>
      <w:tr w:rsidR="00545042">
        <w:trPr>
          <w:trHeight w:val="273"/>
        </w:trPr>
        <w:tc>
          <w:tcPr>
            <w:tcW w:w="849" w:type="dxa"/>
          </w:tcPr>
          <w:p w:rsidR="00545042" w:rsidRDefault="005450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8" w:type="dxa"/>
          </w:tcPr>
          <w:p w:rsidR="00545042" w:rsidRDefault="00545042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549" w:type="dxa"/>
          </w:tcPr>
          <w:p w:rsidR="00545042" w:rsidRDefault="00545042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5450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9048" w:type="dxa"/>
          </w:tcPr>
          <w:p w:rsidR="00545042" w:rsidRDefault="00545042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</w:p>
        </w:tc>
        <w:tc>
          <w:tcPr>
            <w:tcW w:w="549" w:type="dxa"/>
          </w:tcPr>
          <w:p w:rsidR="00545042" w:rsidRDefault="0054504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FE0CF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49" w:type="dxa"/>
          </w:tcPr>
          <w:p w:rsidR="00545042" w:rsidRDefault="00DF6D7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45042">
        <w:trPr>
          <w:trHeight w:val="275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РАЗДЕЛ……………………………………………………………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45042">
        <w:trPr>
          <w:trHeight w:val="275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048" w:type="dxa"/>
            <w:vMerge w:val="restart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ребенка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областях………………………….</w:t>
            </w:r>
          </w:p>
        </w:tc>
        <w:tc>
          <w:tcPr>
            <w:tcW w:w="549" w:type="dxa"/>
          </w:tcPr>
          <w:p w:rsidR="00545042" w:rsidRDefault="00545042">
            <w:pPr>
              <w:pStyle w:val="TableParagraph"/>
              <w:ind w:left="0"/>
              <w:rPr>
                <w:sz w:val="20"/>
              </w:rPr>
            </w:pP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5450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8" w:type="dxa"/>
            <w:vMerge/>
            <w:tcBorders>
              <w:top w:val="nil"/>
            </w:tcBorders>
          </w:tcPr>
          <w:p w:rsidR="00545042" w:rsidRDefault="00545042" w:rsidP="00E6479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детей…………………………………………………………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ТНР…………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ТНР…………………………………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РАЗДЕЛ………………………………………………………….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F6D76">
              <w:rPr>
                <w:b/>
                <w:sz w:val="24"/>
              </w:rPr>
              <w:t>6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ребенка…………….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F6D76">
              <w:rPr>
                <w:b/>
                <w:sz w:val="24"/>
              </w:rPr>
              <w:t>7</w:t>
            </w:r>
          </w:p>
        </w:tc>
      </w:tr>
      <w:tr w:rsidR="00545042">
        <w:trPr>
          <w:trHeight w:val="275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деятельности……………………………………………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545042">
        <w:trPr>
          <w:trHeight w:val="275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распорядок……………………………………………………………………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545042">
        <w:trPr>
          <w:trHeight w:val="414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048" w:type="dxa"/>
            <w:vMerge w:val="restart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ресурсов…...</w:t>
            </w:r>
          </w:p>
        </w:tc>
        <w:tc>
          <w:tcPr>
            <w:tcW w:w="549" w:type="dxa"/>
          </w:tcPr>
          <w:p w:rsidR="00545042" w:rsidRDefault="00545042">
            <w:pPr>
              <w:pStyle w:val="TableParagraph"/>
              <w:ind w:left="0"/>
              <w:rPr>
                <w:sz w:val="24"/>
              </w:rPr>
            </w:pPr>
          </w:p>
        </w:tc>
      </w:tr>
      <w:tr w:rsidR="00545042">
        <w:trPr>
          <w:trHeight w:val="413"/>
        </w:trPr>
        <w:tc>
          <w:tcPr>
            <w:tcW w:w="849" w:type="dxa"/>
          </w:tcPr>
          <w:p w:rsidR="00545042" w:rsidRDefault="00545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8" w:type="dxa"/>
            <w:vMerge/>
            <w:tcBorders>
              <w:top w:val="nil"/>
            </w:tcBorders>
          </w:tcPr>
          <w:p w:rsidR="00545042" w:rsidRDefault="00545042" w:rsidP="00E6479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before="136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545042">
        <w:trPr>
          <w:trHeight w:val="276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документов…………………….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545042">
        <w:trPr>
          <w:trHeight w:val="273"/>
        </w:trPr>
        <w:tc>
          <w:tcPr>
            <w:tcW w:w="849" w:type="dxa"/>
          </w:tcPr>
          <w:p w:rsidR="00545042" w:rsidRDefault="00DF6D76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048" w:type="dxa"/>
          </w:tcPr>
          <w:p w:rsidR="00545042" w:rsidRDefault="00DF6D76" w:rsidP="00E6479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источников……………………………………………………….</w:t>
            </w:r>
          </w:p>
        </w:tc>
        <w:tc>
          <w:tcPr>
            <w:tcW w:w="549" w:type="dxa"/>
          </w:tcPr>
          <w:p w:rsidR="00545042" w:rsidRDefault="00FE0CF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</w:tbl>
    <w:p w:rsidR="00545042" w:rsidRDefault="00545042">
      <w:pPr>
        <w:spacing w:line="254" w:lineRule="exact"/>
        <w:rPr>
          <w:sz w:val="24"/>
        </w:rPr>
        <w:sectPr w:rsidR="00545042" w:rsidSect="00CA2AF2">
          <w:footerReference w:type="default" r:id="rId9"/>
          <w:pgSz w:w="11910" w:h="16840"/>
          <w:pgMar w:top="567" w:right="284" w:bottom="567" w:left="284" w:header="0" w:footer="567" w:gutter="0"/>
          <w:pgNumType w:start="2"/>
          <w:cols w:space="720"/>
          <w:titlePg/>
          <w:docGrid w:linePitch="299"/>
        </w:sectPr>
      </w:pPr>
    </w:p>
    <w:p w:rsidR="008D48BA" w:rsidRPr="00B62D82" w:rsidRDefault="008D48BA" w:rsidP="008F3B41">
      <w:pPr>
        <w:spacing w:after="240" w:line="276" w:lineRule="auto"/>
        <w:ind w:firstLine="426"/>
        <w:jc w:val="both"/>
        <w:rPr>
          <w:color w:val="000000"/>
          <w:sz w:val="24"/>
          <w:szCs w:val="24"/>
        </w:rPr>
      </w:pPr>
      <w:r w:rsidRPr="00B62D82">
        <w:rPr>
          <w:color w:val="000000"/>
          <w:sz w:val="24"/>
          <w:szCs w:val="24"/>
        </w:rPr>
        <w:lastRenderedPageBreak/>
        <w:t>Адаптированная основная образовательная программа дошкольного образования МБДО</w:t>
      </w:r>
      <w:r w:rsidR="008F3B41">
        <w:rPr>
          <w:color w:val="000000"/>
          <w:sz w:val="24"/>
          <w:szCs w:val="24"/>
        </w:rPr>
        <w:t>У «</w:t>
      </w:r>
      <w:proofErr w:type="spellStart"/>
      <w:r w:rsidR="008F3B41">
        <w:rPr>
          <w:color w:val="000000"/>
          <w:sz w:val="24"/>
          <w:szCs w:val="24"/>
        </w:rPr>
        <w:t>Добрянский</w:t>
      </w:r>
      <w:proofErr w:type="spellEnd"/>
      <w:r w:rsidR="008F3B41">
        <w:rPr>
          <w:color w:val="000000"/>
          <w:sz w:val="24"/>
          <w:szCs w:val="24"/>
        </w:rPr>
        <w:t xml:space="preserve"> детский сад № 21»</w:t>
      </w:r>
      <w:r w:rsidRPr="00B62D82">
        <w:rPr>
          <w:color w:val="000000"/>
          <w:sz w:val="24"/>
          <w:szCs w:val="24"/>
        </w:rPr>
        <w:t xml:space="preserve"> для детей с тяжелыми нарушениями речи (далее АООП ТНР) состоит из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8D48BA" w:rsidRPr="00B62D82" w:rsidRDefault="008D48BA" w:rsidP="008A7FF5">
      <w:pPr>
        <w:pStyle w:val="a4"/>
        <w:numPr>
          <w:ilvl w:val="0"/>
          <w:numId w:val="2"/>
        </w:numPr>
        <w:spacing w:after="240" w:line="276" w:lineRule="auto"/>
        <w:ind w:left="0" w:firstLine="426"/>
        <w:rPr>
          <w:color w:val="000000"/>
          <w:sz w:val="24"/>
          <w:szCs w:val="24"/>
        </w:rPr>
      </w:pPr>
      <w:r w:rsidRPr="00B62D82">
        <w:rPr>
          <w:b/>
          <w:color w:val="000000"/>
          <w:sz w:val="24"/>
          <w:szCs w:val="24"/>
        </w:rPr>
        <w:t>Пояснительная записка,</w:t>
      </w:r>
      <w:r w:rsidRPr="00B62D82">
        <w:rPr>
          <w:color w:val="000000"/>
          <w:sz w:val="24"/>
          <w:szCs w:val="24"/>
        </w:rPr>
        <w:t xml:space="preserve"> описывающая обязатель</w:t>
      </w:r>
      <w:r w:rsidR="00841BC8" w:rsidRPr="00B62D82">
        <w:rPr>
          <w:color w:val="000000"/>
          <w:sz w:val="24"/>
          <w:szCs w:val="24"/>
        </w:rPr>
        <w:t xml:space="preserve">ную часть АООП ДОУ, соответствует </w:t>
      </w:r>
      <w:r w:rsidRPr="00B62D82">
        <w:rPr>
          <w:color w:val="000000"/>
          <w:sz w:val="24"/>
          <w:szCs w:val="24"/>
        </w:rPr>
        <w:t>ФА</w:t>
      </w:r>
      <w:r w:rsidR="00841BC8" w:rsidRPr="00B62D82">
        <w:rPr>
          <w:color w:val="000000"/>
          <w:sz w:val="24"/>
          <w:szCs w:val="24"/>
        </w:rPr>
        <w:t>О</w:t>
      </w:r>
      <w:r w:rsidRPr="00B62D82">
        <w:rPr>
          <w:color w:val="000000"/>
          <w:sz w:val="24"/>
          <w:szCs w:val="24"/>
        </w:rPr>
        <w:t>ОП ДО.</w:t>
      </w:r>
    </w:p>
    <w:p w:rsidR="00545042" w:rsidRPr="008C1628" w:rsidRDefault="008C1628" w:rsidP="008F3B41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DF6D76" w:rsidRPr="008C1628">
        <w:rPr>
          <w:b/>
          <w:sz w:val="24"/>
          <w:szCs w:val="24"/>
        </w:rPr>
        <w:t>Содержательный</w:t>
      </w:r>
      <w:r w:rsidR="00DF6D76" w:rsidRPr="008C1628">
        <w:rPr>
          <w:b/>
          <w:spacing w:val="-6"/>
          <w:sz w:val="24"/>
          <w:szCs w:val="24"/>
        </w:rPr>
        <w:t xml:space="preserve"> </w:t>
      </w:r>
      <w:r w:rsidR="00DF6D76" w:rsidRPr="008C1628">
        <w:rPr>
          <w:b/>
          <w:sz w:val="24"/>
          <w:szCs w:val="24"/>
        </w:rPr>
        <w:t>раздел</w:t>
      </w:r>
    </w:p>
    <w:p w:rsidR="006C3966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 xml:space="preserve">Содержание Программы </w:t>
      </w:r>
      <w:r w:rsidRPr="004D3342">
        <w:rPr>
          <w:sz w:val="24"/>
          <w:szCs w:val="24"/>
        </w:rPr>
        <w:t>определяется в соответствии с направлениями развития ребенка,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соответствует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основным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положениям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психологии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педагогики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обеспечивает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единство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воспитательных,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развивающих 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обучающих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целей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задач.</w:t>
      </w:r>
      <w:r w:rsidR="00347240" w:rsidRPr="004D3342">
        <w:rPr>
          <w:color w:val="000000"/>
          <w:sz w:val="24"/>
          <w:szCs w:val="24"/>
        </w:rPr>
        <w:t xml:space="preserve"> Объем обязательной части АООП ДОУ соответствует федеральной </w:t>
      </w:r>
      <w:r w:rsidR="00841BC8" w:rsidRPr="004D3342">
        <w:rPr>
          <w:color w:val="000000"/>
          <w:sz w:val="24"/>
          <w:szCs w:val="24"/>
        </w:rPr>
        <w:t xml:space="preserve">адаптированной основной </w:t>
      </w:r>
      <w:r w:rsidR="00347240" w:rsidRPr="004D3342">
        <w:rPr>
          <w:color w:val="000000"/>
          <w:sz w:val="24"/>
          <w:szCs w:val="24"/>
        </w:rPr>
        <w:t xml:space="preserve">образовательной программе дошкольного образования, утвержденной приказом </w:t>
      </w:r>
      <w:proofErr w:type="spellStart"/>
      <w:r w:rsidR="00347240" w:rsidRPr="004D3342">
        <w:rPr>
          <w:color w:val="000000"/>
          <w:sz w:val="24"/>
          <w:szCs w:val="24"/>
        </w:rPr>
        <w:t>Минпросвещения</w:t>
      </w:r>
      <w:proofErr w:type="spellEnd"/>
      <w:r w:rsidR="00347240" w:rsidRPr="004D3342">
        <w:rPr>
          <w:color w:val="000000"/>
          <w:sz w:val="24"/>
          <w:szCs w:val="24"/>
        </w:rPr>
        <w:t xml:space="preserve"> России от </w:t>
      </w:r>
      <w:r w:rsidR="00564816" w:rsidRPr="004D3342">
        <w:rPr>
          <w:color w:val="000000"/>
          <w:sz w:val="24"/>
          <w:szCs w:val="24"/>
        </w:rPr>
        <w:t>24</w:t>
      </w:r>
      <w:r w:rsidR="00347240" w:rsidRPr="004D3342">
        <w:rPr>
          <w:color w:val="000000"/>
          <w:sz w:val="24"/>
          <w:szCs w:val="24"/>
        </w:rPr>
        <w:t>.11.2022 № 102</w:t>
      </w:r>
      <w:r w:rsidR="00564816" w:rsidRPr="004D3342">
        <w:rPr>
          <w:color w:val="000000"/>
          <w:sz w:val="24"/>
          <w:szCs w:val="24"/>
        </w:rPr>
        <w:t>2</w:t>
      </w:r>
      <w:r w:rsidR="00347240" w:rsidRPr="004D3342">
        <w:rPr>
          <w:color w:val="000000"/>
          <w:sz w:val="24"/>
          <w:szCs w:val="24"/>
        </w:rPr>
        <w:t>, (далее – Ф</w:t>
      </w:r>
      <w:r w:rsidR="00841BC8" w:rsidRPr="004D3342">
        <w:rPr>
          <w:color w:val="000000"/>
          <w:sz w:val="24"/>
          <w:szCs w:val="24"/>
        </w:rPr>
        <w:t>АО</w:t>
      </w:r>
      <w:r w:rsidR="00347240" w:rsidRPr="004D3342">
        <w:rPr>
          <w:color w:val="000000"/>
          <w:sz w:val="24"/>
          <w:szCs w:val="24"/>
        </w:rPr>
        <w:t>ОП ДО) и составляет не менее 60% от общего объема АООП ДОУ. Объем части, формируемой участниками образовате</w:t>
      </w:r>
      <w:r w:rsidR="00841BC8" w:rsidRPr="004D3342">
        <w:rPr>
          <w:color w:val="000000"/>
          <w:sz w:val="24"/>
          <w:szCs w:val="24"/>
        </w:rPr>
        <w:t>льных отношений, – не более 40%, п</w:t>
      </w:r>
      <w:r w:rsidR="00347240" w:rsidRPr="004D3342">
        <w:rPr>
          <w:color w:val="000000"/>
          <w:sz w:val="24"/>
          <w:szCs w:val="24"/>
        </w:rPr>
        <w:t xml:space="preserve">редставлен </w:t>
      </w:r>
      <w:r w:rsidR="00841BC8" w:rsidRPr="004D3342">
        <w:rPr>
          <w:sz w:val="24"/>
          <w:szCs w:val="24"/>
        </w:rPr>
        <w:t>Примерной адаптированной основной образовательной программой для детей с тяжелыми нарушениями</w:t>
      </w:r>
      <w:r w:rsidR="00841BC8" w:rsidRPr="004D3342">
        <w:rPr>
          <w:spacing w:val="1"/>
          <w:sz w:val="24"/>
          <w:szCs w:val="24"/>
        </w:rPr>
        <w:t xml:space="preserve"> </w:t>
      </w:r>
      <w:r w:rsidR="00841BC8" w:rsidRPr="004D3342">
        <w:rPr>
          <w:sz w:val="24"/>
          <w:szCs w:val="24"/>
        </w:rPr>
        <w:t xml:space="preserve">речи (общим недоразвитием речи) с 3 до 7 лет, автор Н.В. </w:t>
      </w:r>
      <w:proofErr w:type="spellStart"/>
      <w:r w:rsidR="00841BC8" w:rsidRPr="004D3342">
        <w:rPr>
          <w:sz w:val="24"/>
          <w:szCs w:val="24"/>
        </w:rPr>
        <w:t>Нищева</w:t>
      </w:r>
      <w:proofErr w:type="spellEnd"/>
      <w:r w:rsidR="00841BC8" w:rsidRPr="004D3342">
        <w:rPr>
          <w:sz w:val="24"/>
          <w:szCs w:val="24"/>
        </w:rPr>
        <w:t xml:space="preserve">, </w:t>
      </w:r>
      <w:r w:rsidR="006C3966" w:rsidRPr="004D3342">
        <w:rPr>
          <w:sz w:val="24"/>
          <w:szCs w:val="24"/>
        </w:rPr>
        <w:t>парциальной программой Коломийченко Л.В. Чугаева</w:t>
      </w:r>
      <w:r w:rsidR="006C3966" w:rsidRPr="004D3342">
        <w:rPr>
          <w:spacing w:val="-2"/>
          <w:sz w:val="24"/>
          <w:szCs w:val="24"/>
        </w:rPr>
        <w:t xml:space="preserve"> </w:t>
      </w:r>
      <w:r w:rsidR="006C3966" w:rsidRPr="004D3342">
        <w:rPr>
          <w:sz w:val="24"/>
          <w:szCs w:val="24"/>
        </w:rPr>
        <w:t>Г.И.,</w:t>
      </w:r>
      <w:r w:rsidR="006C3966" w:rsidRPr="004D3342">
        <w:rPr>
          <w:spacing w:val="-1"/>
          <w:sz w:val="24"/>
          <w:szCs w:val="24"/>
        </w:rPr>
        <w:t xml:space="preserve"> </w:t>
      </w:r>
      <w:r w:rsidR="006C3966" w:rsidRPr="004D3342">
        <w:rPr>
          <w:sz w:val="24"/>
          <w:szCs w:val="24"/>
        </w:rPr>
        <w:t>Югова</w:t>
      </w:r>
      <w:r w:rsidR="006C3966" w:rsidRPr="004D3342">
        <w:rPr>
          <w:spacing w:val="-3"/>
          <w:sz w:val="24"/>
          <w:szCs w:val="24"/>
        </w:rPr>
        <w:t xml:space="preserve"> </w:t>
      </w:r>
      <w:r w:rsidR="006C3966" w:rsidRPr="004D3342">
        <w:rPr>
          <w:sz w:val="24"/>
          <w:szCs w:val="24"/>
        </w:rPr>
        <w:t>Л.И.</w:t>
      </w:r>
      <w:r w:rsidR="006C3966" w:rsidRPr="004D3342">
        <w:rPr>
          <w:spacing w:val="-2"/>
          <w:sz w:val="24"/>
          <w:szCs w:val="24"/>
        </w:rPr>
        <w:t xml:space="preserve"> </w:t>
      </w:r>
      <w:r w:rsidR="006C3966" w:rsidRPr="004D3342">
        <w:rPr>
          <w:sz w:val="24"/>
          <w:szCs w:val="24"/>
        </w:rPr>
        <w:t>«Дорогою</w:t>
      </w:r>
      <w:r w:rsidR="006C3966" w:rsidRPr="004D3342">
        <w:rPr>
          <w:spacing w:val="-2"/>
          <w:sz w:val="24"/>
          <w:szCs w:val="24"/>
        </w:rPr>
        <w:t xml:space="preserve"> </w:t>
      </w:r>
      <w:r w:rsidR="006C3966" w:rsidRPr="004D3342">
        <w:rPr>
          <w:sz w:val="24"/>
          <w:szCs w:val="24"/>
        </w:rPr>
        <w:t>добра»</w:t>
      </w:r>
      <w:r w:rsidR="006C3966" w:rsidRPr="004D3342">
        <w:rPr>
          <w:spacing w:val="-1"/>
          <w:sz w:val="24"/>
          <w:szCs w:val="24"/>
        </w:rPr>
        <w:t xml:space="preserve"> </w:t>
      </w:r>
      <w:r w:rsidR="006C3966" w:rsidRPr="004D3342">
        <w:rPr>
          <w:sz w:val="24"/>
          <w:szCs w:val="24"/>
        </w:rPr>
        <w:t>Сфера</w:t>
      </w:r>
      <w:r w:rsidR="006C3966" w:rsidRPr="004D3342">
        <w:rPr>
          <w:spacing w:val="-3"/>
          <w:sz w:val="24"/>
          <w:szCs w:val="24"/>
        </w:rPr>
        <w:t xml:space="preserve"> </w:t>
      </w:r>
      <w:r w:rsidR="006C3966" w:rsidRPr="004D3342">
        <w:rPr>
          <w:sz w:val="24"/>
          <w:szCs w:val="24"/>
        </w:rPr>
        <w:t xml:space="preserve">2017г., Образовательной программой развития финансовой грамотности дошкольников «Открытия </w:t>
      </w:r>
      <w:proofErr w:type="spellStart"/>
      <w:r w:rsidR="006C3966" w:rsidRPr="004D3342">
        <w:rPr>
          <w:sz w:val="24"/>
          <w:szCs w:val="24"/>
        </w:rPr>
        <w:t>Феечки</w:t>
      </w:r>
      <w:proofErr w:type="spellEnd"/>
      <w:r w:rsidR="006C3966" w:rsidRPr="004D3342">
        <w:rPr>
          <w:sz w:val="24"/>
          <w:szCs w:val="24"/>
        </w:rPr>
        <w:t xml:space="preserve"> Копеечки» с учётом регионального компонента» под ред. Л.В. Любимовой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группах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комбинированной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направленности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осуществляется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совместное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обучающихся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дошкольного</w:t>
      </w:r>
      <w:r w:rsidRPr="004D3342">
        <w:rPr>
          <w:spacing w:val="6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имеющей в структуре раздел «Коррекционная работа/инклюзивное образование», при разработке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которого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учитываются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особенности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психофизического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воспитанников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ОВЗ,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определяющие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организацию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содержание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коррекционной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работы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специалистов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(учителя-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логопеда, учителя-дефектолога, педагога-психолога и др.). Воспитанник с ФФН или с заиканием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получает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воспитанник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-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адаптированной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соответствии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рекомендациями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психолого-медико-педагогической комиссии.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При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включении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воспитанника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ФФН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группу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общеразвивающей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направленности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образование осуществляется по основной образовательной программе дошкольного образования,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имеющей в структуре раздел «Коррекционная работа/инклюзивное образование».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 включении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воспитанника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группу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общеразвивающей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направленности,</w:t>
      </w:r>
      <w:r w:rsidRPr="004D3342">
        <w:rPr>
          <w:spacing w:val="61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</w:t>
      </w:r>
      <w:r w:rsidRPr="004D3342">
        <w:rPr>
          <w:spacing w:val="6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осуществляется по адаптированной образовательной программе в соответствии с рекомендациями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психолого-медико-педагогической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комиссии.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 соответствии с ФГОС, данная часть ООП ДО учитывает образовательные потребности,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интересы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мотивы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детей, членов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семей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педагогов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и,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частности,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ориентирована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на:</w:t>
      </w:r>
    </w:p>
    <w:p w:rsidR="00545042" w:rsidRPr="004D3342" w:rsidRDefault="00DF6D76" w:rsidP="008F3B41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-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специфику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организации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коррекционной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работы/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инклюзивного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образования</w:t>
      </w:r>
      <w:r w:rsidRPr="004D3342">
        <w:rPr>
          <w:spacing w:val="6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особенности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психофизического развития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ОВЗ;</w:t>
      </w:r>
    </w:p>
    <w:p w:rsidR="00545042" w:rsidRPr="004D3342" w:rsidRDefault="008F3B41" w:rsidP="008F3B41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4D3342">
        <w:rPr>
          <w:sz w:val="24"/>
          <w:szCs w:val="24"/>
        </w:rPr>
        <w:t>специфику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национальных,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социокультурных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и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иных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условий,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в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которых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осуществляется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образовательная</w:t>
      </w:r>
      <w:r w:rsidR="00DF6D76" w:rsidRPr="004D3342">
        <w:rPr>
          <w:spacing w:val="-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деятельность;</w:t>
      </w:r>
    </w:p>
    <w:p w:rsidR="00545042" w:rsidRPr="004D3342" w:rsidRDefault="008F3B41" w:rsidP="008F3B41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F6D76" w:rsidRPr="004D3342">
        <w:rPr>
          <w:sz w:val="24"/>
          <w:szCs w:val="24"/>
        </w:rPr>
        <w:t>выбор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тех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парциальных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образовательных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программ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и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форм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организации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работы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с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детьми,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которые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в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наибольшей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степени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соответствуют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потребностям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и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интересам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детей,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а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также</w:t>
      </w:r>
      <w:r w:rsidR="00DF6D76" w:rsidRPr="004D3342">
        <w:rPr>
          <w:spacing w:val="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возможностям</w:t>
      </w:r>
      <w:r w:rsidR="00DF6D76" w:rsidRPr="004D3342">
        <w:rPr>
          <w:spacing w:val="-1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педагогического коллектива;</w:t>
      </w:r>
    </w:p>
    <w:p w:rsidR="00545042" w:rsidRPr="004D3342" w:rsidRDefault="008F3B41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4D3342">
        <w:rPr>
          <w:sz w:val="24"/>
          <w:szCs w:val="24"/>
        </w:rPr>
        <w:t>сложившиеся</w:t>
      </w:r>
      <w:r w:rsidR="00DF6D76" w:rsidRPr="004D3342">
        <w:rPr>
          <w:spacing w:val="-4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традиции</w:t>
      </w:r>
      <w:r w:rsidR="00DF6D76" w:rsidRPr="004D3342">
        <w:rPr>
          <w:spacing w:val="-5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Организации</w:t>
      </w:r>
      <w:r w:rsidR="00DF6D76" w:rsidRPr="004D3342">
        <w:rPr>
          <w:spacing w:val="-4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или</w:t>
      </w:r>
      <w:r w:rsidR="00DF6D76" w:rsidRPr="004D3342">
        <w:rPr>
          <w:spacing w:val="-5"/>
          <w:sz w:val="24"/>
          <w:szCs w:val="24"/>
        </w:rPr>
        <w:t xml:space="preserve"> </w:t>
      </w:r>
      <w:r w:rsidR="00DF6D76" w:rsidRPr="004D3342">
        <w:rPr>
          <w:sz w:val="24"/>
          <w:szCs w:val="24"/>
        </w:rPr>
        <w:t>Группы.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Содержание психолого-педагогической работы ориентировано на разностороннее развитие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дошкольников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учетом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индивидуальных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особенностей.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Задачи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психолого-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педагогической работы по формированию физических, интеллектуальных и личностных качеств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решаются</w:t>
      </w:r>
      <w:r w:rsidRPr="004D3342">
        <w:rPr>
          <w:spacing w:val="1"/>
          <w:sz w:val="24"/>
          <w:szCs w:val="24"/>
        </w:rPr>
        <w:t xml:space="preserve"> </w:t>
      </w:r>
      <w:proofErr w:type="spellStart"/>
      <w:r w:rsidRPr="004D3342">
        <w:rPr>
          <w:sz w:val="24"/>
          <w:szCs w:val="24"/>
        </w:rPr>
        <w:t>интегрированно</w:t>
      </w:r>
      <w:proofErr w:type="spellEnd"/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ходе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освоения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всех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областей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наряду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задачами,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отражающими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специфику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каждой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области,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обязательным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психологическим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сопровождением.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Решение</w:t>
      </w:r>
      <w:r w:rsidRPr="004D3342">
        <w:rPr>
          <w:spacing w:val="39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программных</w:t>
      </w:r>
      <w:r w:rsidRPr="004D3342">
        <w:rPr>
          <w:spacing w:val="4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образовательных</w:t>
      </w:r>
      <w:r w:rsidRPr="004D3342">
        <w:rPr>
          <w:spacing w:val="40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задач</w:t>
      </w:r>
      <w:r w:rsidRPr="004D3342">
        <w:rPr>
          <w:spacing w:val="39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предусматривается</w:t>
      </w:r>
      <w:r w:rsidRPr="004D3342">
        <w:rPr>
          <w:spacing w:val="39"/>
          <w:sz w:val="24"/>
          <w:szCs w:val="24"/>
        </w:rPr>
        <w:t xml:space="preserve"> </w:t>
      </w:r>
      <w:r w:rsidRPr="004D3342">
        <w:rPr>
          <w:sz w:val="24"/>
          <w:szCs w:val="24"/>
        </w:rPr>
        <w:t>не</w:t>
      </w:r>
      <w:r w:rsidRPr="004D3342">
        <w:rPr>
          <w:spacing w:val="39"/>
          <w:sz w:val="24"/>
          <w:szCs w:val="24"/>
        </w:rPr>
        <w:t xml:space="preserve"> </w:t>
      </w:r>
      <w:r w:rsidRPr="004D3342">
        <w:rPr>
          <w:sz w:val="24"/>
          <w:szCs w:val="24"/>
        </w:rPr>
        <w:t>только</w:t>
      </w:r>
      <w:r w:rsidRPr="004D3342">
        <w:rPr>
          <w:spacing w:val="40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4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рамках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непосредственно</w:t>
      </w:r>
      <w:r w:rsidRPr="004D3342">
        <w:rPr>
          <w:spacing w:val="20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образовательной</w:t>
      </w:r>
      <w:r w:rsidRPr="004D3342">
        <w:rPr>
          <w:spacing w:val="2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деятельности,</w:t>
      </w:r>
      <w:r w:rsidRPr="004D3342">
        <w:rPr>
          <w:spacing w:val="21"/>
          <w:sz w:val="24"/>
          <w:szCs w:val="24"/>
        </w:rPr>
        <w:t xml:space="preserve"> </w:t>
      </w:r>
      <w:r w:rsidRPr="004D3342">
        <w:rPr>
          <w:sz w:val="24"/>
          <w:szCs w:val="24"/>
        </w:rPr>
        <w:t>но</w:t>
      </w:r>
      <w:r w:rsidRPr="004D3342">
        <w:rPr>
          <w:spacing w:val="2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2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22"/>
          <w:sz w:val="24"/>
          <w:szCs w:val="24"/>
        </w:rPr>
        <w:t xml:space="preserve"> </w:t>
      </w:r>
      <w:r w:rsidRPr="004D3342">
        <w:rPr>
          <w:sz w:val="24"/>
          <w:szCs w:val="24"/>
        </w:rPr>
        <w:t>ходе</w:t>
      </w:r>
      <w:r w:rsidRPr="004D3342">
        <w:rPr>
          <w:spacing w:val="2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режимных</w:t>
      </w:r>
      <w:r w:rsidRPr="004D3342">
        <w:rPr>
          <w:spacing w:val="20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моментов</w:t>
      </w:r>
      <w:r w:rsidRPr="004D3342">
        <w:rPr>
          <w:spacing w:val="27"/>
          <w:sz w:val="24"/>
          <w:szCs w:val="24"/>
        </w:rPr>
        <w:t xml:space="preserve"> </w:t>
      </w:r>
      <w:r w:rsidRPr="004D3342">
        <w:rPr>
          <w:sz w:val="24"/>
          <w:szCs w:val="24"/>
        </w:rPr>
        <w:t>—</w:t>
      </w:r>
      <w:r w:rsidRPr="004D3342">
        <w:rPr>
          <w:spacing w:val="22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как</w:t>
      </w:r>
      <w:r w:rsidRPr="004D3342">
        <w:rPr>
          <w:spacing w:val="2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совместной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так</w:t>
      </w:r>
      <w:r w:rsidRPr="004D3342">
        <w:rPr>
          <w:spacing w:val="-4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самостоятельной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дошкольников.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При определении структуры образовательного процесса педагогический коллектив опирался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 положения концепции Л.С. Выготского «Схема развития любого вида деятельности такова: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сначала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осуществляется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совместной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взрослыми,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затем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–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совместной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 со сверстниками и, наконец, становится самостоятельной деятельностью ребенка», и</w:t>
      </w:r>
      <w:r w:rsidRPr="004D3342">
        <w:rPr>
          <w:spacing w:val="-57"/>
          <w:sz w:val="24"/>
          <w:szCs w:val="24"/>
        </w:rPr>
        <w:t xml:space="preserve"> </w:t>
      </w:r>
      <w:r w:rsidR="000B38D3" w:rsidRPr="004D3342">
        <w:rPr>
          <w:spacing w:val="-57"/>
          <w:sz w:val="24"/>
          <w:szCs w:val="24"/>
        </w:rPr>
        <w:t xml:space="preserve">           </w:t>
      </w:r>
      <w:r w:rsidRPr="004D3342">
        <w:rPr>
          <w:sz w:val="24"/>
          <w:szCs w:val="24"/>
        </w:rPr>
        <w:t xml:space="preserve">взгляды Д.Б. </w:t>
      </w:r>
      <w:proofErr w:type="spellStart"/>
      <w:r w:rsidRPr="004D3342">
        <w:rPr>
          <w:sz w:val="24"/>
          <w:szCs w:val="24"/>
        </w:rPr>
        <w:t>Эльконина</w:t>
      </w:r>
      <w:proofErr w:type="spellEnd"/>
      <w:r w:rsidRPr="004D3342">
        <w:rPr>
          <w:sz w:val="24"/>
          <w:szCs w:val="24"/>
        </w:rPr>
        <w:t xml:space="preserve"> «Специфика дошкольного образования заключается в том, что обучение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является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по сути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процессом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усвоения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содержания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видах деятельности».</w:t>
      </w:r>
    </w:p>
    <w:p w:rsidR="00B62D82" w:rsidRPr="004D3342" w:rsidRDefault="00B62D82" w:rsidP="008F3B41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>Структура образовательного процесса:</w:t>
      </w:r>
    </w:p>
    <w:p w:rsidR="00B62D82" w:rsidRPr="004D3342" w:rsidRDefault="00B62D82" w:rsidP="008F3B41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- непосредственно образовательная деятельность;</w:t>
      </w:r>
    </w:p>
    <w:p w:rsidR="00B62D82" w:rsidRPr="004D3342" w:rsidRDefault="008F3B41" w:rsidP="008F3B41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D82" w:rsidRPr="004D3342">
        <w:rPr>
          <w:sz w:val="24"/>
          <w:szCs w:val="24"/>
        </w:rPr>
        <w:t>занятие</w:t>
      </w:r>
      <w:r>
        <w:rPr>
          <w:sz w:val="24"/>
          <w:szCs w:val="24"/>
        </w:rPr>
        <w:t>;</w:t>
      </w:r>
    </w:p>
    <w:p w:rsidR="00B62D82" w:rsidRPr="004D3342" w:rsidRDefault="008F3B41" w:rsidP="008F3B41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D82" w:rsidRPr="004D3342">
        <w:rPr>
          <w:sz w:val="24"/>
          <w:szCs w:val="24"/>
        </w:rPr>
        <w:t>коррекционное сопровождение;</w:t>
      </w:r>
    </w:p>
    <w:p w:rsidR="00B62D82" w:rsidRPr="004D3342" w:rsidRDefault="008F3B41" w:rsidP="008F3B41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D82" w:rsidRPr="004D3342">
        <w:rPr>
          <w:sz w:val="24"/>
          <w:szCs w:val="24"/>
        </w:rPr>
        <w:t>образовательная деятельность в режимных моментах; самостоятельная деятельность детей;</w:t>
      </w:r>
    </w:p>
    <w:p w:rsidR="00B62D82" w:rsidRPr="004D3342" w:rsidRDefault="008F3B41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D82" w:rsidRPr="004D3342">
        <w:rPr>
          <w:sz w:val="24"/>
          <w:szCs w:val="24"/>
        </w:rPr>
        <w:t>образовательная деятельность в семье.</w:t>
      </w:r>
    </w:p>
    <w:p w:rsidR="00545042" w:rsidRPr="004D3342" w:rsidRDefault="00B62D82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tbl>
      <w:tblPr>
        <w:tblStyle w:val="TableNormal"/>
        <w:tblW w:w="101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2"/>
        <w:gridCol w:w="1985"/>
        <w:gridCol w:w="1882"/>
      </w:tblGrid>
      <w:tr w:rsidR="00545042" w:rsidRPr="004D3342" w:rsidTr="00C67A79">
        <w:trPr>
          <w:trHeight w:val="551"/>
        </w:trPr>
        <w:tc>
          <w:tcPr>
            <w:tcW w:w="6237" w:type="dxa"/>
            <w:gridSpan w:val="3"/>
          </w:tcPr>
          <w:p w:rsidR="00545042" w:rsidRPr="004D3342" w:rsidRDefault="00DF6D76" w:rsidP="008C1628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4D3342">
              <w:rPr>
                <w:sz w:val="24"/>
                <w:szCs w:val="24"/>
              </w:rPr>
              <w:t>Совместная</w:t>
            </w:r>
            <w:r w:rsidRPr="004D3342">
              <w:rPr>
                <w:spacing w:val="-6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образовательная</w:t>
            </w:r>
            <w:r w:rsidRPr="004D3342">
              <w:rPr>
                <w:spacing w:val="-6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деятельность</w:t>
            </w:r>
            <w:r w:rsidRPr="004D3342">
              <w:rPr>
                <w:spacing w:val="-7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педагогов</w:t>
            </w:r>
            <w:r w:rsidRPr="004D3342">
              <w:rPr>
                <w:spacing w:val="-6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и</w:t>
            </w:r>
          </w:p>
          <w:p w:rsidR="00545042" w:rsidRPr="004D3342" w:rsidRDefault="00DF6D76" w:rsidP="008C1628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proofErr w:type="gramStart"/>
            <w:r w:rsidRPr="004D3342">
              <w:rPr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985" w:type="dxa"/>
            <w:vMerge w:val="restart"/>
          </w:tcPr>
          <w:p w:rsidR="00545042" w:rsidRPr="004D3342" w:rsidRDefault="00545042" w:rsidP="00C67A79">
            <w:pPr>
              <w:pStyle w:val="TableParagraph"/>
              <w:spacing w:line="276" w:lineRule="auto"/>
              <w:ind w:left="0" w:firstLine="426"/>
              <w:jc w:val="center"/>
              <w:rPr>
                <w:sz w:val="24"/>
                <w:szCs w:val="24"/>
              </w:rPr>
            </w:pPr>
          </w:p>
          <w:p w:rsidR="00545042" w:rsidRPr="004D3342" w:rsidRDefault="00DF6D76" w:rsidP="00C67A7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D3342">
              <w:rPr>
                <w:spacing w:val="-1"/>
                <w:sz w:val="24"/>
                <w:szCs w:val="24"/>
              </w:rPr>
              <w:t>Самостоятельная</w:t>
            </w:r>
            <w:r w:rsidRPr="004D3342">
              <w:rPr>
                <w:spacing w:val="-57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деятельность</w:t>
            </w:r>
            <w:r w:rsidRPr="004D3342">
              <w:rPr>
                <w:spacing w:val="1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детей</w:t>
            </w:r>
          </w:p>
        </w:tc>
        <w:tc>
          <w:tcPr>
            <w:tcW w:w="1882" w:type="dxa"/>
            <w:vMerge w:val="restart"/>
          </w:tcPr>
          <w:p w:rsidR="00545042" w:rsidRPr="004D3342" w:rsidRDefault="00545042" w:rsidP="00C67A79">
            <w:pPr>
              <w:pStyle w:val="TableParagraph"/>
              <w:spacing w:line="276" w:lineRule="auto"/>
              <w:ind w:left="0" w:firstLine="426"/>
              <w:jc w:val="center"/>
              <w:rPr>
                <w:sz w:val="24"/>
                <w:szCs w:val="24"/>
              </w:rPr>
            </w:pPr>
          </w:p>
          <w:p w:rsidR="00545042" w:rsidRPr="004D3342" w:rsidRDefault="008C0561" w:rsidP="00C67A7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D3342">
              <w:rPr>
                <w:spacing w:val="-2"/>
                <w:sz w:val="24"/>
                <w:szCs w:val="24"/>
              </w:rPr>
              <w:t>Образователь</w:t>
            </w:r>
            <w:r w:rsidR="00DF6D76" w:rsidRPr="004D3342">
              <w:rPr>
                <w:sz w:val="24"/>
                <w:szCs w:val="24"/>
              </w:rPr>
              <w:t>ная</w:t>
            </w:r>
          </w:p>
          <w:p w:rsidR="00545042" w:rsidRPr="004D3342" w:rsidRDefault="00C67A79" w:rsidP="00C67A7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F6D76" w:rsidRPr="004D3342">
              <w:rPr>
                <w:sz w:val="24"/>
                <w:szCs w:val="24"/>
              </w:rPr>
              <w:t>еятельность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в</w:t>
            </w:r>
            <w:proofErr w:type="gramEnd"/>
            <w:r w:rsidR="00DF6D76" w:rsidRPr="004D3342">
              <w:rPr>
                <w:sz w:val="24"/>
                <w:szCs w:val="24"/>
              </w:rPr>
              <w:t xml:space="preserve"> семье</w:t>
            </w:r>
          </w:p>
        </w:tc>
      </w:tr>
      <w:tr w:rsidR="00545042" w:rsidRPr="004D3342" w:rsidTr="001667B3">
        <w:trPr>
          <w:trHeight w:val="1104"/>
        </w:trPr>
        <w:tc>
          <w:tcPr>
            <w:tcW w:w="2552" w:type="dxa"/>
          </w:tcPr>
          <w:p w:rsidR="00545042" w:rsidRPr="004D3342" w:rsidRDefault="00DF6D76" w:rsidP="00C67A7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D3342">
              <w:rPr>
                <w:spacing w:val="-1"/>
                <w:sz w:val="24"/>
                <w:szCs w:val="24"/>
              </w:rPr>
              <w:t>Непосредственно</w:t>
            </w:r>
            <w:r w:rsidRPr="004D3342">
              <w:rPr>
                <w:spacing w:val="-57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образовательная</w:t>
            </w:r>
            <w:r w:rsidRPr="004D3342">
              <w:rPr>
                <w:spacing w:val="1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деятельность</w:t>
            </w:r>
            <w:r w:rsidR="00841BC8" w:rsidRPr="004D3342">
              <w:rPr>
                <w:sz w:val="24"/>
                <w:szCs w:val="24"/>
              </w:rPr>
              <w:t>/занятие</w:t>
            </w:r>
          </w:p>
        </w:tc>
        <w:tc>
          <w:tcPr>
            <w:tcW w:w="1843" w:type="dxa"/>
          </w:tcPr>
          <w:p w:rsidR="00545042" w:rsidRPr="004D3342" w:rsidRDefault="00DF6D76" w:rsidP="00C67A7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D3342">
              <w:rPr>
                <w:spacing w:val="-1"/>
                <w:sz w:val="24"/>
                <w:szCs w:val="24"/>
              </w:rPr>
              <w:t>Образовательная</w:t>
            </w:r>
            <w:r w:rsidRPr="004D3342">
              <w:rPr>
                <w:spacing w:val="-57"/>
                <w:sz w:val="24"/>
                <w:szCs w:val="24"/>
              </w:rPr>
              <w:t xml:space="preserve"> </w:t>
            </w:r>
            <w:r w:rsidR="00C67A79">
              <w:rPr>
                <w:sz w:val="24"/>
                <w:szCs w:val="24"/>
              </w:rPr>
              <w:t xml:space="preserve">деятельность в </w:t>
            </w:r>
            <w:r w:rsidRPr="004D3342">
              <w:rPr>
                <w:sz w:val="24"/>
                <w:szCs w:val="24"/>
              </w:rPr>
              <w:t>режимных</w:t>
            </w:r>
            <w:r w:rsidR="00C67A79">
              <w:rPr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моментах</w:t>
            </w:r>
          </w:p>
        </w:tc>
        <w:tc>
          <w:tcPr>
            <w:tcW w:w="1842" w:type="dxa"/>
          </w:tcPr>
          <w:p w:rsidR="00545042" w:rsidRPr="004D3342" w:rsidRDefault="00DF6D76" w:rsidP="00C67A7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D3342">
              <w:rPr>
                <w:sz w:val="24"/>
                <w:szCs w:val="24"/>
              </w:rPr>
              <w:t>Коррекционное</w:t>
            </w:r>
            <w:r w:rsidR="00C67A79">
              <w:rPr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45042" w:rsidRPr="004D3342" w:rsidRDefault="00545042" w:rsidP="008C1628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545042" w:rsidRPr="004D3342" w:rsidRDefault="00545042" w:rsidP="008C1628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545042" w:rsidRPr="004D3342" w:rsidTr="001667B3">
        <w:trPr>
          <w:trHeight w:val="3312"/>
        </w:trPr>
        <w:tc>
          <w:tcPr>
            <w:tcW w:w="2552" w:type="dxa"/>
          </w:tcPr>
          <w:p w:rsidR="00C67A79" w:rsidRDefault="00DF6D76" w:rsidP="00C67A7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3342">
              <w:rPr>
                <w:sz w:val="24"/>
                <w:szCs w:val="24"/>
              </w:rPr>
              <w:lastRenderedPageBreak/>
              <w:t>Основные</w:t>
            </w:r>
            <w:r w:rsidRPr="004D3342">
              <w:rPr>
                <w:spacing w:val="1"/>
                <w:sz w:val="24"/>
                <w:szCs w:val="24"/>
              </w:rPr>
              <w:t xml:space="preserve"> </w:t>
            </w:r>
            <w:r w:rsidR="00C67A79">
              <w:rPr>
                <w:sz w:val="24"/>
                <w:szCs w:val="24"/>
              </w:rPr>
              <w:t>формы:</w:t>
            </w:r>
          </w:p>
          <w:p w:rsidR="00C67A79" w:rsidRDefault="008F3B41" w:rsidP="001667B3">
            <w:pPr>
              <w:pStyle w:val="TableParagraph"/>
              <w:spacing w:line="276" w:lineRule="auto"/>
              <w:ind w:left="0" w:firstLine="142"/>
              <w:rPr>
                <w:spacing w:val="-5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DF6D76" w:rsidRPr="004D3342">
              <w:rPr>
                <w:spacing w:val="-1"/>
                <w:sz w:val="24"/>
                <w:szCs w:val="24"/>
              </w:rPr>
              <w:t>игра,</w:t>
            </w:r>
          </w:p>
          <w:p w:rsidR="00C67A79" w:rsidRDefault="008F3B41" w:rsidP="001667B3">
            <w:pPr>
              <w:pStyle w:val="TableParagraph"/>
              <w:spacing w:line="276" w:lineRule="auto"/>
              <w:ind w:left="0" w:firstLine="142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6D76" w:rsidRPr="004D3342">
              <w:rPr>
                <w:sz w:val="24"/>
                <w:szCs w:val="24"/>
              </w:rPr>
              <w:t>занятие,</w:t>
            </w:r>
          </w:p>
          <w:p w:rsidR="00C67A79" w:rsidRDefault="008F3B41" w:rsidP="001667B3">
            <w:pPr>
              <w:pStyle w:val="TableParagraph"/>
              <w:spacing w:line="276" w:lineRule="auto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6D76" w:rsidRPr="004D3342">
              <w:rPr>
                <w:sz w:val="24"/>
                <w:szCs w:val="24"/>
              </w:rPr>
              <w:t>наблюдение,</w:t>
            </w:r>
          </w:p>
          <w:p w:rsidR="00C67A79" w:rsidRDefault="008F3B41" w:rsidP="001667B3">
            <w:pPr>
              <w:pStyle w:val="TableParagraph"/>
              <w:spacing w:line="276" w:lineRule="auto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7A79">
              <w:rPr>
                <w:sz w:val="24"/>
                <w:szCs w:val="24"/>
              </w:rPr>
              <w:t>экспериментир</w:t>
            </w:r>
            <w:r w:rsidR="00DF6D76" w:rsidRPr="004D3342">
              <w:rPr>
                <w:sz w:val="24"/>
                <w:szCs w:val="24"/>
              </w:rPr>
              <w:t>ов</w:t>
            </w:r>
            <w:r w:rsidR="00C67A79">
              <w:rPr>
                <w:sz w:val="24"/>
                <w:szCs w:val="24"/>
              </w:rPr>
              <w:t>ание,</w:t>
            </w:r>
          </w:p>
          <w:p w:rsidR="00C67A79" w:rsidRDefault="008F3B41" w:rsidP="001667B3">
            <w:pPr>
              <w:pStyle w:val="TableParagraph"/>
              <w:spacing w:line="276" w:lineRule="auto"/>
              <w:ind w:left="0" w:firstLine="142"/>
              <w:rPr>
                <w:spacing w:val="-57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="00DF6D76" w:rsidRPr="004D3342">
              <w:rPr>
                <w:spacing w:val="-2"/>
                <w:sz w:val="24"/>
                <w:szCs w:val="24"/>
              </w:rPr>
              <w:t>разговор,</w:t>
            </w:r>
          </w:p>
          <w:p w:rsidR="001667B3" w:rsidRDefault="008F3B41" w:rsidP="001667B3">
            <w:pPr>
              <w:pStyle w:val="TableParagraph"/>
              <w:spacing w:line="276" w:lineRule="auto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6D76" w:rsidRPr="004D3342">
              <w:rPr>
                <w:sz w:val="24"/>
                <w:szCs w:val="24"/>
              </w:rPr>
              <w:t>решение</w:t>
            </w:r>
            <w:r w:rsidR="00DF6D76" w:rsidRPr="004D3342">
              <w:rPr>
                <w:spacing w:val="1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проблемных</w:t>
            </w:r>
            <w:r w:rsidR="00C67A79">
              <w:rPr>
                <w:sz w:val="24"/>
                <w:szCs w:val="24"/>
              </w:rPr>
              <w:t xml:space="preserve"> </w:t>
            </w:r>
          </w:p>
          <w:p w:rsidR="00C67A79" w:rsidRDefault="008F3B41" w:rsidP="001667B3">
            <w:pPr>
              <w:pStyle w:val="TableParagraph"/>
              <w:spacing w:line="276" w:lineRule="auto"/>
              <w:ind w:left="0" w:firstLine="142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6D76" w:rsidRPr="004D3342">
              <w:rPr>
                <w:sz w:val="24"/>
                <w:szCs w:val="24"/>
              </w:rPr>
              <w:t>ситуаций,</w:t>
            </w:r>
          </w:p>
          <w:p w:rsidR="00545042" w:rsidRPr="004D3342" w:rsidRDefault="008F3B41" w:rsidP="001667B3">
            <w:pPr>
              <w:pStyle w:val="TableParagraph"/>
              <w:spacing w:line="276" w:lineRule="auto"/>
              <w:ind w:left="0" w:firstLine="1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DF6D76" w:rsidRPr="004D3342">
              <w:rPr>
                <w:spacing w:val="-1"/>
                <w:sz w:val="24"/>
                <w:szCs w:val="24"/>
              </w:rPr>
              <w:t>проектная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деятельность</w:t>
            </w:r>
            <w:r w:rsidR="00DF6D76" w:rsidRPr="004D3342">
              <w:rPr>
                <w:sz w:val="24"/>
                <w:szCs w:val="24"/>
              </w:rPr>
              <w:tab/>
            </w:r>
            <w:proofErr w:type="gramStart"/>
            <w:r w:rsidR="00DF6D76" w:rsidRPr="004D3342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DF6D76" w:rsidRPr="004D3342">
              <w:rPr>
                <w:spacing w:val="-57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др.</w:t>
            </w:r>
            <w:proofErr w:type="gramEnd"/>
          </w:p>
        </w:tc>
        <w:tc>
          <w:tcPr>
            <w:tcW w:w="1843" w:type="dxa"/>
          </w:tcPr>
          <w:p w:rsidR="00545042" w:rsidRPr="004D3342" w:rsidRDefault="00DF6D76" w:rsidP="008F3B41">
            <w:pPr>
              <w:pStyle w:val="TableParagraph"/>
              <w:spacing w:line="276" w:lineRule="auto"/>
              <w:ind w:left="0" w:firstLine="147"/>
              <w:rPr>
                <w:sz w:val="24"/>
                <w:szCs w:val="24"/>
              </w:rPr>
            </w:pPr>
            <w:r w:rsidRPr="004D3342">
              <w:rPr>
                <w:sz w:val="24"/>
                <w:szCs w:val="24"/>
              </w:rPr>
              <w:t>Решение</w:t>
            </w:r>
            <w:r w:rsidRPr="004D3342">
              <w:rPr>
                <w:spacing w:val="1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образовательных</w:t>
            </w:r>
            <w:r w:rsidRPr="004D3342">
              <w:rPr>
                <w:spacing w:val="1"/>
                <w:sz w:val="24"/>
                <w:szCs w:val="24"/>
              </w:rPr>
              <w:t xml:space="preserve"> </w:t>
            </w:r>
            <w:r w:rsidR="00C67A79">
              <w:rPr>
                <w:sz w:val="24"/>
                <w:szCs w:val="24"/>
              </w:rPr>
              <w:t xml:space="preserve">задач в </w:t>
            </w:r>
            <w:r w:rsidRPr="004D3342">
              <w:rPr>
                <w:spacing w:val="-5"/>
                <w:sz w:val="24"/>
                <w:szCs w:val="24"/>
              </w:rPr>
              <w:t>ходе</w:t>
            </w:r>
            <w:r w:rsidRPr="004D3342">
              <w:rPr>
                <w:spacing w:val="-57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режимных</w:t>
            </w:r>
            <w:r w:rsidR="008F3B41">
              <w:rPr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моментов</w:t>
            </w:r>
          </w:p>
        </w:tc>
        <w:tc>
          <w:tcPr>
            <w:tcW w:w="1842" w:type="dxa"/>
          </w:tcPr>
          <w:p w:rsidR="00C67A79" w:rsidRDefault="00DF6D76" w:rsidP="001667B3">
            <w:pPr>
              <w:pStyle w:val="TableParagraph"/>
              <w:spacing w:line="276" w:lineRule="auto"/>
              <w:ind w:left="0" w:firstLine="134"/>
              <w:jc w:val="both"/>
              <w:rPr>
                <w:sz w:val="24"/>
                <w:szCs w:val="24"/>
              </w:rPr>
            </w:pPr>
            <w:r w:rsidRPr="004D3342">
              <w:rPr>
                <w:sz w:val="24"/>
                <w:szCs w:val="24"/>
              </w:rPr>
              <w:t>Основные</w:t>
            </w:r>
            <w:r w:rsidRPr="004D3342">
              <w:rPr>
                <w:spacing w:val="-57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формы:</w:t>
            </w:r>
          </w:p>
          <w:p w:rsidR="00545042" w:rsidRPr="004D3342" w:rsidRDefault="008F3B41" w:rsidP="008F3B4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6D76" w:rsidRPr="004D3342">
              <w:rPr>
                <w:sz w:val="24"/>
                <w:szCs w:val="24"/>
              </w:rPr>
              <w:t>специально</w:t>
            </w:r>
            <w:r w:rsidR="00DF6D76" w:rsidRPr="004D3342">
              <w:rPr>
                <w:spacing w:val="1"/>
                <w:sz w:val="24"/>
                <w:szCs w:val="24"/>
              </w:rPr>
              <w:t xml:space="preserve"> </w:t>
            </w:r>
            <w:r w:rsidR="00DF6D76" w:rsidRPr="004D3342">
              <w:rPr>
                <w:spacing w:val="-1"/>
                <w:sz w:val="24"/>
                <w:szCs w:val="24"/>
              </w:rPr>
              <w:t>организованные</w:t>
            </w:r>
            <w:r w:rsidR="00DF6D76" w:rsidRPr="004D3342">
              <w:rPr>
                <w:spacing w:val="-57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коррекционные</w:t>
            </w:r>
            <w:r w:rsidR="00DF6D76" w:rsidRPr="004D3342">
              <w:rPr>
                <w:spacing w:val="-57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занятия</w:t>
            </w:r>
          </w:p>
        </w:tc>
        <w:tc>
          <w:tcPr>
            <w:tcW w:w="1985" w:type="dxa"/>
          </w:tcPr>
          <w:p w:rsidR="00545042" w:rsidRPr="004D3342" w:rsidRDefault="008C0561" w:rsidP="008F3B41">
            <w:pPr>
              <w:pStyle w:val="TableParagraph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4D3342">
              <w:rPr>
                <w:sz w:val="24"/>
                <w:szCs w:val="24"/>
              </w:rPr>
              <w:t xml:space="preserve">  </w:t>
            </w:r>
            <w:r w:rsidR="00DF6D76" w:rsidRPr="004D3342">
              <w:rPr>
                <w:sz w:val="24"/>
                <w:szCs w:val="24"/>
              </w:rPr>
              <w:t>Деятельност</w:t>
            </w:r>
            <w:r w:rsidR="008F3B41">
              <w:rPr>
                <w:sz w:val="24"/>
                <w:szCs w:val="24"/>
              </w:rPr>
              <w:t xml:space="preserve">ь </w:t>
            </w:r>
            <w:r w:rsidR="00DF6D76" w:rsidRPr="004D3342">
              <w:rPr>
                <w:sz w:val="24"/>
                <w:szCs w:val="24"/>
              </w:rPr>
              <w:t>ребенка</w:t>
            </w:r>
            <w:r w:rsidR="00DF6D76" w:rsidRPr="004D3342">
              <w:rPr>
                <w:sz w:val="24"/>
                <w:szCs w:val="24"/>
              </w:rPr>
              <w:tab/>
            </w:r>
            <w:r w:rsidR="00DF6D76" w:rsidRPr="004D3342">
              <w:rPr>
                <w:spacing w:val="-3"/>
                <w:sz w:val="24"/>
                <w:szCs w:val="24"/>
              </w:rPr>
              <w:t>в</w:t>
            </w:r>
            <w:r w:rsidR="00DF6D76" w:rsidRPr="004D3342">
              <w:rPr>
                <w:spacing w:val="-57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разнообразной,</w:t>
            </w:r>
            <w:r w:rsidR="00DF6D76" w:rsidRPr="004D3342">
              <w:rPr>
                <w:spacing w:val="1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гибко</w:t>
            </w:r>
            <w:r w:rsidR="008F3B41">
              <w:rPr>
                <w:sz w:val="24"/>
                <w:szCs w:val="24"/>
              </w:rPr>
              <w:t xml:space="preserve"> меняющейся предметно-</w:t>
            </w:r>
            <w:r w:rsidR="00DF6D76" w:rsidRPr="004D3342">
              <w:rPr>
                <w:sz w:val="24"/>
                <w:szCs w:val="24"/>
              </w:rPr>
              <w:t>развивающей</w:t>
            </w:r>
            <w:r w:rsidR="00DF6D76" w:rsidRPr="004D3342">
              <w:rPr>
                <w:sz w:val="24"/>
                <w:szCs w:val="24"/>
              </w:rPr>
              <w:tab/>
            </w:r>
            <w:r w:rsidR="00DF6D76" w:rsidRPr="004D3342">
              <w:rPr>
                <w:spacing w:val="-4"/>
                <w:sz w:val="24"/>
                <w:szCs w:val="24"/>
              </w:rPr>
              <w:t>и</w:t>
            </w:r>
            <w:r w:rsidR="00DF6D76" w:rsidRPr="004D3342">
              <w:rPr>
                <w:spacing w:val="-57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игровой</w:t>
            </w:r>
            <w:r w:rsidR="00DF6D76" w:rsidRPr="004D3342">
              <w:rPr>
                <w:spacing w:val="-2"/>
                <w:sz w:val="24"/>
                <w:szCs w:val="24"/>
              </w:rPr>
              <w:t xml:space="preserve"> </w:t>
            </w:r>
            <w:r w:rsidR="00DF6D76" w:rsidRPr="004D3342">
              <w:rPr>
                <w:sz w:val="24"/>
                <w:szCs w:val="24"/>
              </w:rPr>
              <w:t>среде</w:t>
            </w:r>
          </w:p>
        </w:tc>
        <w:tc>
          <w:tcPr>
            <w:tcW w:w="1882" w:type="dxa"/>
          </w:tcPr>
          <w:p w:rsidR="00545042" w:rsidRPr="004D3342" w:rsidRDefault="00DF6D76" w:rsidP="008F3B41">
            <w:pPr>
              <w:pStyle w:val="TableParagraph"/>
              <w:spacing w:line="276" w:lineRule="auto"/>
              <w:ind w:left="0" w:firstLine="145"/>
              <w:jc w:val="both"/>
              <w:rPr>
                <w:sz w:val="24"/>
                <w:szCs w:val="24"/>
              </w:rPr>
            </w:pPr>
            <w:r w:rsidRPr="004D3342">
              <w:rPr>
                <w:spacing w:val="-1"/>
                <w:sz w:val="24"/>
                <w:szCs w:val="24"/>
              </w:rPr>
              <w:t>Решение</w:t>
            </w:r>
            <w:r w:rsidRPr="004D3342">
              <w:rPr>
                <w:spacing w:val="-58"/>
                <w:sz w:val="24"/>
                <w:szCs w:val="24"/>
              </w:rPr>
              <w:t xml:space="preserve"> </w:t>
            </w:r>
            <w:r w:rsidR="008C0561" w:rsidRPr="004D3342">
              <w:rPr>
                <w:spacing w:val="-1"/>
                <w:sz w:val="24"/>
                <w:szCs w:val="24"/>
              </w:rPr>
              <w:t>образователь</w:t>
            </w:r>
            <w:r w:rsidR="008F3B41">
              <w:rPr>
                <w:spacing w:val="-1"/>
                <w:sz w:val="24"/>
                <w:szCs w:val="24"/>
              </w:rPr>
              <w:t>н</w:t>
            </w:r>
            <w:r w:rsidRPr="004D3342">
              <w:rPr>
                <w:sz w:val="24"/>
                <w:szCs w:val="24"/>
              </w:rPr>
              <w:t>ых</w:t>
            </w:r>
            <w:r w:rsidRPr="004D3342">
              <w:rPr>
                <w:spacing w:val="-2"/>
                <w:sz w:val="24"/>
                <w:szCs w:val="24"/>
              </w:rPr>
              <w:t xml:space="preserve"> </w:t>
            </w:r>
            <w:r w:rsidRPr="004D3342">
              <w:rPr>
                <w:sz w:val="24"/>
                <w:szCs w:val="24"/>
              </w:rPr>
              <w:t>задач</w:t>
            </w:r>
            <w:r w:rsidR="008C0561" w:rsidRPr="004D3342">
              <w:rPr>
                <w:sz w:val="24"/>
                <w:szCs w:val="24"/>
              </w:rPr>
              <w:t xml:space="preserve"> в </w:t>
            </w:r>
            <w:r w:rsidRPr="004D3342">
              <w:rPr>
                <w:sz w:val="24"/>
                <w:szCs w:val="24"/>
              </w:rPr>
              <w:t>семье</w:t>
            </w:r>
          </w:p>
        </w:tc>
      </w:tr>
    </w:tbl>
    <w:p w:rsidR="00545042" w:rsidRPr="004D3342" w:rsidRDefault="00DF6D76" w:rsidP="008F3B41">
      <w:pPr>
        <w:pStyle w:val="TableParagraph"/>
        <w:spacing w:before="240"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Содержание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обеспечивает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личности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воспитанника,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мотивации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способностей в различных видах деятельности и общения;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опосредует условия развития ребенка,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открывающие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возможности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для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позитивной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социализации,</w:t>
      </w:r>
      <w:r w:rsidRPr="004D3342">
        <w:rPr>
          <w:spacing w:val="1"/>
          <w:sz w:val="24"/>
          <w:szCs w:val="24"/>
        </w:rPr>
        <w:t xml:space="preserve"> </w:t>
      </w:r>
      <w:r w:rsidR="00292364" w:rsidRPr="004D3342">
        <w:rPr>
          <w:sz w:val="24"/>
          <w:szCs w:val="24"/>
        </w:rPr>
        <w:t>психо</w:t>
      </w:r>
      <w:r w:rsidRPr="004D3342">
        <w:rPr>
          <w:sz w:val="24"/>
          <w:szCs w:val="24"/>
        </w:rPr>
        <w:t>физического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инициативы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творческих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способностей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основе</w:t>
      </w:r>
      <w:r w:rsidRPr="004D3342">
        <w:rPr>
          <w:spacing w:val="1"/>
          <w:sz w:val="24"/>
          <w:szCs w:val="24"/>
        </w:rPr>
        <w:t xml:space="preserve"> </w:t>
      </w:r>
      <w:r w:rsidR="00292364" w:rsidRPr="004D3342">
        <w:rPr>
          <w:sz w:val="24"/>
          <w:szCs w:val="24"/>
        </w:rPr>
        <w:t>Со</w:t>
      </w:r>
      <w:r w:rsidRPr="004D3342">
        <w:rPr>
          <w:sz w:val="24"/>
          <w:szCs w:val="24"/>
        </w:rPr>
        <w:t>трудничества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сверстниками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соответствующих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возрасту</w:t>
      </w:r>
      <w:r w:rsidRPr="004D3342">
        <w:rPr>
          <w:spacing w:val="-6"/>
          <w:sz w:val="24"/>
          <w:szCs w:val="24"/>
        </w:rPr>
        <w:t xml:space="preserve"> </w:t>
      </w:r>
      <w:r w:rsidRPr="004D3342">
        <w:rPr>
          <w:sz w:val="24"/>
          <w:szCs w:val="24"/>
        </w:rPr>
        <w:t>видах деятельности</w:t>
      </w:r>
      <w:r w:rsidR="008F3B41">
        <w:rPr>
          <w:sz w:val="24"/>
          <w:szCs w:val="24"/>
        </w:rPr>
        <w:t>.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Содержание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охватывает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следующие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структурные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единицы,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представляющие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направления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образования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(далее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-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образовательные области):</w:t>
      </w:r>
    </w:p>
    <w:p w:rsidR="00545042" w:rsidRPr="004D3342" w:rsidRDefault="00DF6D76" w:rsidP="008A7FF5">
      <w:pPr>
        <w:pStyle w:val="Table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социально</w:t>
      </w:r>
      <w:proofErr w:type="gramEnd"/>
      <w:r w:rsidRPr="004D3342">
        <w:rPr>
          <w:sz w:val="24"/>
          <w:szCs w:val="24"/>
        </w:rPr>
        <w:t>-коммуникативное</w:t>
      </w:r>
      <w:r w:rsidRPr="004D3342">
        <w:rPr>
          <w:spacing w:val="-7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развитие;</w:t>
      </w:r>
    </w:p>
    <w:p w:rsidR="00545042" w:rsidRPr="004D3342" w:rsidRDefault="00DF6D76" w:rsidP="008A7FF5">
      <w:pPr>
        <w:pStyle w:val="Table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познавательное</w:t>
      </w:r>
      <w:proofErr w:type="gramEnd"/>
      <w:r w:rsidRPr="004D3342">
        <w:rPr>
          <w:spacing w:val="-7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развитие;</w:t>
      </w:r>
    </w:p>
    <w:p w:rsidR="00545042" w:rsidRPr="004D3342" w:rsidRDefault="00DF6D76" w:rsidP="008A7FF5">
      <w:pPr>
        <w:pStyle w:val="Table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речевое</w:t>
      </w:r>
      <w:proofErr w:type="gramEnd"/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развитие;</w:t>
      </w:r>
    </w:p>
    <w:p w:rsidR="00545042" w:rsidRPr="004D3342" w:rsidRDefault="00DF6D76" w:rsidP="008A7FF5">
      <w:pPr>
        <w:pStyle w:val="Table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художественно</w:t>
      </w:r>
      <w:proofErr w:type="gramEnd"/>
      <w:r w:rsidRPr="004D3342">
        <w:rPr>
          <w:sz w:val="24"/>
          <w:szCs w:val="24"/>
        </w:rPr>
        <w:t>-эстетическое</w:t>
      </w:r>
      <w:r w:rsidRPr="004D3342">
        <w:rPr>
          <w:spacing w:val="-10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развитие;</w:t>
      </w:r>
    </w:p>
    <w:p w:rsidR="00545042" w:rsidRPr="008F3B41" w:rsidRDefault="00DF6D76" w:rsidP="008A7FF5">
      <w:pPr>
        <w:pStyle w:val="TableParagraph"/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физическое</w:t>
      </w:r>
      <w:proofErr w:type="gramEnd"/>
      <w:r w:rsidRPr="004D3342">
        <w:rPr>
          <w:spacing w:val="-5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развитие.</w:t>
      </w:r>
    </w:p>
    <w:p w:rsidR="00545042" w:rsidRPr="004D3342" w:rsidRDefault="00DF6D76" w:rsidP="008F3B4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Воспитание</w:t>
      </w:r>
      <w:r w:rsidRPr="004D3342">
        <w:rPr>
          <w:spacing w:val="7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7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обучение</w:t>
      </w:r>
      <w:r w:rsidRPr="004D3342">
        <w:rPr>
          <w:spacing w:val="6"/>
          <w:sz w:val="24"/>
          <w:szCs w:val="24"/>
        </w:rPr>
        <w:t xml:space="preserve"> </w:t>
      </w:r>
      <w:r w:rsidRPr="004D3342">
        <w:rPr>
          <w:sz w:val="24"/>
          <w:szCs w:val="24"/>
        </w:rPr>
        <w:t>осуществляется</w:t>
      </w:r>
      <w:r w:rsidRPr="004D3342">
        <w:rPr>
          <w:spacing w:val="10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7"/>
          <w:sz w:val="24"/>
          <w:szCs w:val="24"/>
        </w:rPr>
        <w:t xml:space="preserve"> </w:t>
      </w:r>
      <w:r w:rsidRPr="004D3342">
        <w:rPr>
          <w:sz w:val="24"/>
          <w:szCs w:val="24"/>
        </w:rPr>
        <w:t>русском</w:t>
      </w:r>
      <w:r w:rsidRPr="004D3342">
        <w:rPr>
          <w:spacing w:val="8"/>
          <w:sz w:val="24"/>
          <w:szCs w:val="24"/>
        </w:rPr>
        <w:t xml:space="preserve"> </w:t>
      </w:r>
      <w:r w:rsidRPr="004D3342">
        <w:rPr>
          <w:sz w:val="24"/>
          <w:szCs w:val="24"/>
        </w:rPr>
        <w:t>языке</w:t>
      </w:r>
      <w:r w:rsidRPr="004D3342">
        <w:rPr>
          <w:spacing w:val="8"/>
          <w:sz w:val="24"/>
          <w:szCs w:val="24"/>
        </w:rPr>
        <w:t xml:space="preserve"> </w:t>
      </w:r>
      <w:r w:rsidRPr="004D3342">
        <w:rPr>
          <w:sz w:val="24"/>
          <w:szCs w:val="24"/>
        </w:rPr>
        <w:t>-</w:t>
      </w:r>
      <w:r w:rsidRPr="004D3342">
        <w:rPr>
          <w:spacing w:val="8"/>
          <w:sz w:val="24"/>
          <w:szCs w:val="24"/>
        </w:rPr>
        <w:t xml:space="preserve"> </w:t>
      </w:r>
      <w:r w:rsidRPr="004D3342">
        <w:rPr>
          <w:sz w:val="24"/>
          <w:szCs w:val="24"/>
        </w:rPr>
        <w:t>государственном</w:t>
      </w:r>
      <w:r w:rsidRPr="004D3342">
        <w:rPr>
          <w:spacing w:val="7"/>
          <w:sz w:val="24"/>
          <w:szCs w:val="24"/>
        </w:rPr>
        <w:t xml:space="preserve"> </w:t>
      </w:r>
      <w:r w:rsidRPr="004D3342">
        <w:rPr>
          <w:sz w:val="24"/>
          <w:szCs w:val="24"/>
        </w:rPr>
        <w:t>языке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Российской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Федерации.</w:t>
      </w:r>
    </w:p>
    <w:p w:rsidR="00545042" w:rsidRPr="004D3342" w:rsidRDefault="004D3342" w:rsidP="008F3B41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 xml:space="preserve">2.2 </w:t>
      </w:r>
      <w:r w:rsidR="009A6EB6" w:rsidRPr="004D3342">
        <w:rPr>
          <w:b/>
          <w:sz w:val="24"/>
          <w:szCs w:val="24"/>
        </w:rPr>
        <w:t>Содержание образовательной</w:t>
      </w:r>
      <w:r w:rsidR="00DF6D76" w:rsidRPr="004D3342">
        <w:rPr>
          <w:b/>
          <w:sz w:val="24"/>
          <w:szCs w:val="24"/>
        </w:rPr>
        <w:t xml:space="preserve"> деятельност</w:t>
      </w:r>
      <w:r w:rsidR="009A6EB6" w:rsidRPr="004D3342">
        <w:rPr>
          <w:b/>
          <w:sz w:val="24"/>
          <w:szCs w:val="24"/>
        </w:rPr>
        <w:t>и</w:t>
      </w:r>
      <w:r w:rsidR="00DF6D76" w:rsidRPr="004D3342">
        <w:rPr>
          <w:b/>
          <w:sz w:val="24"/>
          <w:szCs w:val="24"/>
        </w:rPr>
        <w:t xml:space="preserve"> в соответствии</w:t>
      </w:r>
      <w:r w:rsidR="00DF6D76" w:rsidRPr="004D3342">
        <w:rPr>
          <w:b/>
          <w:spacing w:val="1"/>
          <w:sz w:val="24"/>
          <w:szCs w:val="24"/>
        </w:rPr>
        <w:t xml:space="preserve"> </w:t>
      </w:r>
      <w:r w:rsidR="00DF6D76" w:rsidRPr="004D3342">
        <w:rPr>
          <w:b/>
          <w:sz w:val="24"/>
          <w:szCs w:val="24"/>
        </w:rPr>
        <w:t>с направлениями развития</w:t>
      </w:r>
      <w:r w:rsidR="00DF6D76" w:rsidRPr="004D3342">
        <w:rPr>
          <w:b/>
          <w:spacing w:val="1"/>
          <w:sz w:val="24"/>
          <w:szCs w:val="24"/>
        </w:rPr>
        <w:t xml:space="preserve"> </w:t>
      </w:r>
      <w:r w:rsidR="00DF6D76" w:rsidRPr="004D3342">
        <w:rPr>
          <w:b/>
          <w:sz w:val="24"/>
          <w:szCs w:val="24"/>
        </w:rPr>
        <w:t>ребенка,</w:t>
      </w:r>
      <w:r w:rsidR="00DF6D76" w:rsidRPr="004D3342">
        <w:rPr>
          <w:b/>
          <w:spacing w:val="-1"/>
          <w:sz w:val="24"/>
          <w:szCs w:val="24"/>
        </w:rPr>
        <w:t xml:space="preserve"> </w:t>
      </w:r>
      <w:r w:rsidR="00DF6D76" w:rsidRPr="004D3342">
        <w:rPr>
          <w:b/>
          <w:sz w:val="24"/>
          <w:szCs w:val="24"/>
        </w:rPr>
        <w:t>представленными</w:t>
      </w:r>
      <w:r w:rsidR="00DF6D76" w:rsidRPr="004D3342">
        <w:rPr>
          <w:b/>
          <w:spacing w:val="-1"/>
          <w:sz w:val="24"/>
          <w:szCs w:val="24"/>
        </w:rPr>
        <w:t xml:space="preserve"> </w:t>
      </w:r>
      <w:r w:rsidR="00DF6D76" w:rsidRPr="004D3342">
        <w:rPr>
          <w:b/>
          <w:sz w:val="24"/>
          <w:szCs w:val="24"/>
        </w:rPr>
        <w:t>в образовательных</w:t>
      </w:r>
      <w:r w:rsidR="00DF6D76" w:rsidRPr="004D3342">
        <w:rPr>
          <w:b/>
          <w:spacing w:val="-3"/>
          <w:sz w:val="24"/>
          <w:szCs w:val="24"/>
        </w:rPr>
        <w:t xml:space="preserve"> </w:t>
      </w:r>
      <w:r w:rsidR="009A6EB6" w:rsidRPr="004D3342">
        <w:rPr>
          <w:b/>
          <w:sz w:val="24"/>
          <w:szCs w:val="24"/>
        </w:rPr>
        <w:t xml:space="preserve">областях; </w:t>
      </w:r>
      <w:r w:rsidR="00DF6D76" w:rsidRPr="004D3342">
        <w:rPr>
          <w:b/>
          <w:sz w:val="24"/>
          <w:szCs w:val="24"/>
        </w:rPr>
        <w:t>Социально</w:t>
      </w:r>
      <w:r w:rsidR="00DF6D76" w:rsidRPr="004D3342">
        <w:rPr>
          <w:b/>
          <w:spacing w:val="-5"/>
          <w:sz w:val="24"/>
          <w:szCs w:val="24"/>
        </w:rPr>
        <w:t xml:space="preserve"> </w:t>
      </w:r>
      <w:r w:rsidR="00DF6D76" w:rsidRPr="004D3342">
        <w:rPr>
          <w:b/>
          <w:sz w:val="24"/>
          <w:szCs w:val="24"/>
        </w:rPr>
        <w:t>–</w:t>
      </w:r>
      <w:r w:rsidR="00DF6D76" w:rsidRPr="004D3342">
        <w:rPr>
          <w:b/>
          <w:spacing w:val="-6"/>
          <w:sz w:val="24"/>
          <w:szCs w:val="24"/>
        </w:rPr>
        <w:t xml:space="preserve"> </w:t>
      </w:r>
      <w:r w:rsidR="00DF6D76" w:rsidRPr="004D3342">
        <w:rPr>
          <w:b/>
          <w:sz w:val="24"/>
          <w:szCs w:val="24"/>
        </w:rPr>
        <w:t>коммуникативное</w:t>
      </w:r>
      <w:r w:rsidR="00DF6D76" w:rsidRPr="004D3342">
        <w:rPr>
          <w:b/>
          <w:spacing w:val="-6"/>
          <w:sz w:val="24"/>
          <w:szCs w:val="24"/>
        </w:rPr>
        <w:t xml:space="preserve"> </w:t>
      </w:r>
      <w:r w:rsidR="00DF6D76" w:rsidRPr="004D3342">
        <w:rPr>
          <w:b/>
          <w:sz w:val="24"/>
          <w:szCs w:val="24"/>
        </w:rPr>
        <w:t>развитие</w:t>
      </w:r>
      <w:r w:rsidR="009A6EB6" w:rsidRPr="004D3342">
        <w:rPr>
          <w:b/>
          <w:sz w:val="24"/>
          <w:szCs w:val="24"/>
        </w:rPr>
        <w:t>, познавательное, речевое, художественно – эстетическое, физическое приведены в ФАООП ДО</w:t>
      </w:r>
    </w:p>
    <w:p w:rsidR="00384763" w:rsidRPr="004D3342" w:rsidRDefault="00384763" w:rsidP="008F3B41">
      <w:pPr>
        <w:pStyle w:val="TableParagraph"/>
        <w:spacing w:after="240" w:line="276" w:lineRule="auto"/>
        <w:ind w:left="0" w:firstLine="426"/>
        <w:jc w:val="both"/>
        <w:rPr>
          <w:spacing w:val="1"/>
          <w:sz w:val="24"/>
          <w:szCs w:val="24"/>
        </w:rPr>
      </w:pPr>
      <w:r w:rsidRPr="004D3342">
        <w:rPr>
          <w:spacing w:val="1"/>
          <w:sz w:val="24"/>
          <w:szCs w:val="24"/>
        </w:rPr>
        <w:t xml:space="preserve">Содержание </w:t>
      </w:r>
      <w:r w:rsidR="00823F4B" w:rsidRPr="004D3342">
        <w:rPr>
          <w:spacing w:val="1"/>
          <w:sz w:val="24"/>
          <w:szCs w:val="24"/>
        </w:rPr>
        <w:t xml:space="preserve">вариативной части </w:t>
      </w:r>
      <w:r w:rsidR="00C67A79" w:rsidRPr="004D3342">
        <w:rPr>
          <w:sz w:val="24"/>
          <w:szCs w:val="24"/>
        </w:rPr>
        <w:t>образовательной</w:t>
      </w:r>
      <w:r w:rsidR="00C67A79">
        <w:rPr>
          <w:spacing w:val="1"/>
          <w:sz w:val="24"/>
          <w:szCs w:val="24"/>
        </w:rPr>
        <w:t xml:space="preserve"> </w:t>
      </w:r>
      <w:r w:rsidR="00C67A79" w:rsidRPr="004D3342">
        <w:rPr>
          <w:sz w:val="24"/>
          <w:szCs w:val="24"/>
        </w:rPr>
        <w:t>области,</w:t>
      </w:r>
      <w:r w:rsidR="00DF6D76" w:rsidRPr="004D3342">
        <w:rPr>
          <w:spacing w:val="1"/>
          <w:sz w:val="24"/>
          <w:szCs w:val="24"/>
        </w:rPr>
        <w:t xml:space="preserve"> </w:t>
      </w:r>
      <w:r w:rsidR="006C3966" w:rsidRPr="004D3342">
        <w:rPr>
          <w:spacing w:val="1"/>
          <w:sz w:val="24"/>
          <w:szCs w:val="24"/>
        </w:rPr>
        <w:t>формируемой участниками образовательных</w:t>
      </w:r>
      <w:r w:rsidRPr="004D3342">
        <w:rPr>
          <w:spacing w:val="1"/>
          <w:sz w:val="24"/>
          <w:szCs w:val="24"/>
        </w:rPr>
        <w:t xml:space="preserve"> отношений представлены</w:t>
      </w:r>
      <w:r w:rsidR="001667B3">
        <w:rPr>
          <w:spacing w:val="1"/>
          <w:sz w:val="24"/>
          <w:szCs w:val="24"/>
        </w:rPr>
        <w:t>:</w:t>
      </w:r>
    </w:p>
    <w:p w:rsidR="00384763" w:rsidRPr="004D3342" w:rsidRDefault="001667B3" w:rsidP="001667B3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4763" w:rsidRPr="004D3342">
        <w:rPr>
          <w:sz w:val="24"/>
          <w:szCs w:val="24"/>
        </w:rPr>
        <w:t>Примерная адаптированная основная образовательная программа для детей с тяжелыми нарушениями</w:t>
      </w:r>
      <w:r w:rsidR="00384763" w:rsidRPr="004D3342">
        <w:rPr>
          <w:spacing w:val="1"/>
          <w:sz w:val="24"/>
          <w:szCs w:val="24"/>
        </w:rPr>
        <w:t xml:space="preserve"> </w:t>
      </w:r>
      <w:r w:rsidR="00384763" w:rsidRPr="004D3342">
        <w:rPr>
          <w:sz w:val="24"/>
          <w:szCs w:val="24"/>
        </w:rPr>
        <w:t xml:space="preserve">речи (общим недоразвитием речи) с 3 до 7 лет, автор Н.В. </w:t>
      </w:r>
      <w:proofErr w:type="spellStart"/>
      <w:r w:rsidR="00384763" w:rsidRPr="004D3342">
        <w:rPr>
          <w:sz w:val="24"/>
          <w:szCs w:val="24"/>
        </w:rPr>
        <w:t>Нищева</w:t>
      </w:r>
      <w:proofErr w:type="spellEnd"/>
      <w:r w:rsidR="008C0561" w:rsidRPr="004D3342">
        <w:rPr>
          <w:sz w:val="24"/>
          <w:szCs w:val="24"/>
        </w:rPr>
        <w:t>.</w:t>
      </w:r>
    </w:p>
    <w:p w:rsidR="00384763" w:rsidRPr="004D3342" w:rsidRDefault="001667B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3CF5" w:rsidRPr="004D3342">
        <w:rPr>
          <w:sz w:val="24"/>
          <w:szCs w:val="24"/>
        </w:rPr>
        <w:t>П</w:t>
      </w:r>
      <w:r w:rsidR="00384763" w:rsidRPr="004D3342">
        <w:rPr>
          <w:sz w:val="24"/>
          <w:szCs w:val="24"/>
        </w:rPr>
        <w:t>рограмм</w:t>
      </w:r>
      <w:r w:rsidR="003F3CF5" w:rsidRPr="004D3342">
        <w:rPr>
          <w:sz w:val="24"/>
          <w:szCs w:val="24"/>
        </w:rPr>
        <w:t>а</w:t>
      </w:r>
      <w:r w:rsidR="00384763" w:rsidRPr="004D3342">
        <w:rPr>
          <w:sz w:val="24"/>
          <w:szCs w:val="24"/>
        </w:rPr>
        <w:t xml:space="preserve"> Коломийченко Л.В. Чугаева</w:t>
      </w:r>
      <w:r w:rsidR="00384763" w:rsidRPr="004D3342">
        <w:rPr>
          <w:spacing w:val="-2"/>
          <w:sz w:val="24"/>
          <w:szCs w:val="24"/>
        </w:rPr>
        <w:t xml:space="preserve"> </w:t>
      </w:r>
      <w:r w:rsidR="00384763" w:rsidRPr="004D3342">
        <w:rPr>
          <w:sz w:val="24"/>
          <w:szCs w:val="24"/>
        </w:rPr>
        <w:t>Г.И.,</w:t>
      </w:r>
      <w:r w:rsidR="00384763" w:rsidRPr="004D3342">
        <w:rPr>
          <w:spacing w:val="-1"/>
          <w:sz w:val="24"/>
          <w:szCs w:val="24"/>
        </w:rPr>
        <w:t xml:space="preserve"> </w:t>
      </w:r>
      <w:r w:rsidR="00384763" w:rsidRPr="004D3342">
        <w:rPr>
          <w:sz w:val="24"/>
          <w:szCs w:val="24"/>
        </w:rPr>
        <w:t>Югова</w:t>
      </w:r>
      <w:r w:rsidR="00384763" w:rsidRPr="004D3342">
        <w:rPr>
          <w:spacing w:val="-3"/>
          <w:sz w:val="24"/>
          <w:szCs w:val="24"/>
        </w:rPr>
        <w:t xml:space="preserve"> </w:t>
      </w:r>
      <w:r w:rsidR="00384763" w:rsidRPr="004D3342">
        <w:rPr>
          <w:sz w:val="24"/>
          <w:szCs w:val="24"/>
        </w:rPr>
        <w:t>Л.И.</w:t>
      </w:r>
      <w:r w:rsidR="00384763" w:rsidRPr="004D3342">
        <w:rPr>
          <w:spacing w:val="-2"/>
          <w:sz w:val="24"/>
          <w:szCs w:val="24"/>
        </w:rPr>
        <w:t xml:space="preserve"> </w:t>
      </w:r>
      <w:r w:rsidR="00384763" w:rsidRPr="004D3342">
        <w:rPr>
          <w:sz w:val="24"/>
          <w:szCs w:val="24"/>
        </w:rPr>
        <w:t>«Дорогою</w:t>
      </w:r>
      <w:r w:rsidR="00384763" w:rsidRPr="004D3342">
        <w:rPr>
          <w:spacing w:val="-2"/>
          <w:sz w:val="24"/>
          <w:szCs w:val="24"/>
        </w:rPr>
        <w:t xml:space="preserve"> </w:t>
      </w:r>
      <w:r w:rsidR="00384763" w:rsidRPr="004D3342">
        <w:rPr>
          <w:sz w:val="24"/>
          <w:szCs w:val="24"/>
        </w:rPr>
        <w:t>добра»</w:t>
      </w:r>
      <w:r w:rsidR="00384763" w:rsidRPr="004D3342">
        <w:rPr>
          <w:spacing w:val="-1"/>
          <w:sz w:val="24"/>
          <w:szCs w:val="24"/>
        </w:rPr>
        <w:t xml:space="preserve"> </w:t>
      </w:r>
    </w:p>
    <w:p w:rsidR="000B38D3" w:rsidRPr="001667B3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b/>
          <w:sz w:val="24"/>
          <w:szCs w:val="24"/>
        </w:rPr>
      </w:pPr>
      <w:r w:rsidRPr="001667B3">
        <w:rPr>
          <w:rFonts w:eastAsia="Calibri"/>
          <w:b/>
          <w:sz w:val="24"/>
          <w:szCs w:val="24"/>
        </w:rPr>
        <w:t>Целевой раздел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1667B3">
        <w:rPr>
          <w:rFonts w:eastAsia="Calibri"/>
          <w:b/>
          <w:i/>
          <w:sz w:val="24"/>
          <w:szCs w:val="24"/>
        </w:rPr>
        <w:t>Пояснительная записка</w:t>
      </w:r>
      <w:r w:rsidRPr="004D3342">
        <w:rPr>
          <w:rFonts w:eastAsia="Calibri"/>
          <w:sz w:val="24"/>
          <w:szCs w:val="24"/>
        </w:rPr>
        <w:t>. Часть основной образовательной программы дошкольного образования МБДОУ «</w:t>
      </w:r>
      <w:proofErr w:type="spellStart"/>
      <w:r w:rsidRPr="004D3342">
        <w:rPr>
          <w:rFonts w:eastAsia="Calibri"/>
          <w:sz w:val="24"/>
          <w:szCs w:val="24"/>
        </w:rPr>
        <w:t>Добрянский</w:t>
      </w:r>
      <w:proofErr w:type="spellEnd"/>
      <w:r w:rsidRPr="004D3342">
        <w:rPr>
          <w:rFonts w:eastAsia="Calibri"/>
          <w:sz w:val="24"/>
          <w:szCs w:val="24"/>
        </w:rPr>
        <w:t xml:space="preserve"> детский сад №21», формируемая участниками образовательных отношений составляет программа социально- -коммуникативного развития и социального воспитания дошкольников «Дорогою Добра», авторы: Коломийченко Л.В., Чугаева Г.И., Югова Л.И.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lastRenderedPageBreak/>
        <w:t>Содержание программы построено в соответствии с ФГОС ДО и отражает основные направления приобщения дошкольников к различным аспектам социальной культуры. Технологическое сопровождение реализации программы осуществлено в соответствии с принципами:</w:t>
      </w:r>
    </w:p>
    <w:p w:rsidR="000B38D3" w:rsidRPr="004D3342" w:rsidRDefault="000B38D3" w:rsidP="001667B3">
      <w:pPr>
        <w:pStyle w:val="TableParagraph"/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- последовательности и концентричности, обеспечивающими постепенное обогащение содержания различных сфер социальной культуры;</w:t>
      </w:r>
    </w:p>
    <w:p w:rsidR="000B38D3" w:rsidRPr="004D3342" w:rsidRDefault="000B38D3" w:rsidP="001667B3">
      <w:pPr>
        <w:pStyle w:val="TableParagraph"/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- системности, предполагающим формирование у детей обобщенного представления о социальном мире;</w:t>
      </w:r>
    </w:p>
    <w:p w:rsidR="000B38D3" w:rsidRPr="004D3342" w:rsidRDefault="000B38D3" w:rsidP="001667B3">
      <w:pPr>
        <w:pStyle w:val="TableParagraph"/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 xml:space="preserve">- </w:t>
      </w:r>
      <w:proofErr w:type="spellStart"/>
      <w:r w:rsidRPr="004D3342">
        <w:rPr>
          <w:rFonts w:eastAsia="Calibri"/>
          <w:sz w:val="24"/>
          <w:szCs w:val="24"/>
        </w:rPr>
        <w:t>интегративности</w:t>
      </w:r>
      <w:proofErr w:type="spellEnd"/>
      <w:r w:rsidRPr="004D3342">
        <w:rPr>
          <w:rFonts w:eastAsia="Calibri"/>
          <w:sz w:val="24"/>
          <w:szCs w:val="24"/>
        </w:rPr>
        <w:t>, предусматривающим возможность реализации содержания социальной культуры в разных видах деятельности;</w:t>
      </w:r>
    </w:p>
    <w:p w:rsidR="000B38D3" w:rsidRPr="004D3342" w:rsidRDefault="000B38D3" w:rsidP="001667B3">
      <w:pPr>
        <w:pStyle w:val="TableParagraph"/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 xml:space="preserve">- </w:t>
      </w:r>
      <w:proofErr w:type="spellStart"/>
      <w:r w:rsidRPr="004D3342">
        <w:rPr>
          <w:rFonts w:eastAsia="Calibri"/>
          <w:sz w:val="24"/>
          <w:szCs w:val="24"/>
        </w:rPr>
        <w:t>культуросообразности</w:t>
      </w:r>
      <w:proofErr w:type="spellEnd"/>
      <w:r w:rsidRPr="004D3342">
        <w:rPr>
          <w:rFonts w:eastAsia="Calibri"/>
          <w:sz w:val="24"/>
          <w:szCs w:val="24"/>
        </w:rPr>
        <w:t xml:space="preserve"> и регионализма, обеспечивающими становление различных сфер самосознания ребёнка на основе культуры своего народа;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- «диалога культур», ориентирующим на понимание временной и исторической последовательности развития материальных и духовных ценностей.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В соответствии с ФГОС ДО эффективность педагогического процесса, направленного на социально-коммуникативное развитие детей, предопределяется реализацией ряда условий, в числе которых: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—</w:t>
      </w:r>
      <w:r w:rsidRPr="004D3342">
        <w:rPr>
          <w:rFonts w:eastAsia="Calibri"/>
          <w:sz w:val="24"/>
          <w:szCs w:val="24"/>
        </w:rPr>
        <w:tab/>
        <w:t>обеспечение эмоционального благополучия через непосредственное общение с каждым ребенком, уважительное отношение к его чувствам и потребностям;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—</w:t>
      </w:r>
      <w:r w:rsidRPr="004D3342">
        <w:rPr>
          <w:rFonts w:eastAsia="Calibri"/>
          <w:sz w:val="24"/>
          <w:szCs w:val="24"/>
        </w:rPr>
        <w:tab/>
        <w:t>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—</w:t>
      </w:r>
      <w:r w:rsidRPr="004D3342">
        <w:rPr>
          <w:rFonts w:eastAsia="Calibri"/>
          <w:sz w:val="24"/>
          <w:szCs w:val="24"/>
        </w:rPr>
        <w:tab/>
        <w:t>наличие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—</w:t>
      </w:r>
      <w:r w:rsidRPr="004D3342">
        <w:rPr>
          <w:rFonts w:eastAsia="Calibri"/>
          <w:sz w:val="24"/>
          <w:szCs w:val="24"/>
        </w:rPr>
        <w:tab/>
        <w:t>развитие коммуникативных способностей детей, позволяющих разрешать конфликтные ситуации со сверстниками, умения детей работать в группе сверстников.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1667B3">
        <w:rPr>
          <w:rFonts w:eastAsia="Calibri"/>
          <w:b/>
          <w:i/>
          <w:sz w:val="24"/>
          <w:szCs w:val="24"/>
        </w:rPr>
        <w:t>Цель программы</w:t>
      </w:r>
      <w:r w:rsidRPr="004D3342">
        <w:rPr>
          <w:rFonts w:eastAsia="Calibri"/>
          <w:sz w:val="24"/>
          <w:szCs w:val="24"/>
        </w:rPr>
        <w:t xml:space="preserve"> —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дошкольников.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 xml:space="preserve">Реализация обозначенной цели осуществляется в процессе социального воспитания посредством решения разных групп задач. </w:t>
      </w:r>
    </w:p>
    <w:p w:rsidR="000B38D3" w:rsidRPr="004D3342" w:rsidRDefault="000B38D3" w:rsidP="001667B3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В соответствии с личностно-ор</w:t>
      </w:r>
      <w:r w:rsidR="001667B3">
        <w:rPr>
          <w:rFonts w:eastAsia="Calibri"/>
          <w:sz w:val="24"/>
          <w:szCs w:val="24"/>
        </w:rPr>
        <w:t xml:space="preserve">иентированным подходом, который </w:t>
      </w:r>
      <w:r w:rsidRPr="004D3342">
        <w:rPr>
          <w:rFonts w:eastAsia="Calibri"/>
          <w:sz w:val="24"/>
          <w:szCs w:val="24"/>
        </w:rPr>
        <w:t>обеспечивает социально-коммуникативное развитие, предполагающее формирование базиса социальной культуры, проявляющейся в совокупности отношений (гуманного — к людям, бережного — к достояниям культуры как результатам человеческого труда, уважительного — к истории семьи, детского сада, страны, толерантного — ко всему иному в человеке — возрасту, полу, национальности, физическим возможностям и др.), задачи социального воспитания представлены по трем сферам: когнитивной (познавательные сведения), эмоционально-чувственной (интересы, потребности), поведенческой (способы взаимоотношений).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lastRenderedPageBreak/>
        <w:t xml:space="preserve">Результативные аспекты социального воспитания в культурологической парадигме представлены теми изменениями, которые обнаруживаются в когнитивной, эмоционально-ценностной, поведенческой сферах социально-коммуникативного развития по мере приобщения ребенка к социокультурным ценностям, их </w:t>
      </w:r>
      <w:proofErr w:type="spellStart"/>
      <w:r w:rsidRPr="004D3342">
        <w:rPr>
          <w:rFonts w:eastAsia="Calibri"/>
          <w:sz w:val="24"/>
          <w:szCs w:val="24"/>
        </w:rPr>
        <w:t>интериоризации</w:t>
      </w:r>
      <w:proofErr w:type="spellEnd"/>
      <w:r w:rsidRPr="004D3342">
        <w:rPr>
          <w:rFonts w:eastAsia="Calibri"/>
          <w:sz w:val="24"/>
          <w:szCs w:val="24"/>
        </w:rPr>
        <w:t xml:space="preserve"> и </w:t>
      </w:r>
      <w:proofErr w:type="spellStart"/>
      <w:r w:rsidRPr="004D3342">
        <w:rPr>
          <w:rFonts w:eastAsia="Calibri"/>
          <w:sz w:val="24"/>
          <w:szCs w:val="24"/>
        </w:rPr>
        <w:t>культуротворчества</w:t>
      </w:r>
      <w:proofErr w:type="spellEnd"/>
      <w:r w:rsidRPr="004D3342">
        <w:rPr>
          <w:rFonts w:eastAsia="Calibri"/>
          <w:sz w:val="24"/>
          <w:szCs w:val="24"/>
        </w:rPr>
        <w:t>.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Результаты педагогической диагностики (мониторинга) социального воспитания в соответствии с ФГОС ДО могут использоваться для индивидуализации и профессиональной коррекции социально-коммуникативного развития, оптимизации работы с группой детей.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В качестве целевых ориентиров социально-коммуникативного развития во ФГОС ДО представлены:</w:t>
      </w:r>
    </w:p>
    <w:p w:rsidR="000B38D3" w:rsidRPr="004D3342" w:rsidRDefault="000B38D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t>—</w:t>
      </w:r>
      <w:r w:rsidRPr="004D3342">
        <w:rPr>
          <w:rFonts w:eastAsia="Calibri"/>
          <w:sz w:val="24"/>
          <w:szCs w:val="24"/>
        </w:rPr>
        <w:tab/>
        <w:t xml:space="preserve"> самостоятельность, целенаправленность и </w:t>
      </w:r>
      <w:proofErr w:type="spellStart"/>
      <w:r w:rsidRPr="004D3342">
        <w:rPr>
          <w:rFonts w:eastAsia="Calibri"/>
          <w:sz w:val="24"/>
          <w:szCs w:val="24"/>
        </w:rPr>
        <w:t>саморегуляция</w:t>
      </w:r>
      <w:proofErr w:type="spellEnd"/>
      <w:r w:rsidRPr="004D3342">
        <w:rPr>
          <w:rFonts w:eastAsia="Calibri"/>
          <w:sz w:val="24"/>
          <w:szCs w:val="24"/>
        </w:rPr>
        <w:t xml:space="preserve"> собственных действий как интегративные личностные качества, раскрывающие возможность ребенка без участия взрослого выбирать вид деятельности, Способы взаимодействия с другими людьми, пути решения прикладных и творческих задач, определять цели деятельности и выбирать действия по ее осуществлению в соответствии с заранее определяемым результатом; регулировать свое поведение в соответствии с нормами социальной культуры;</w:t>
      </w:r>
    </w:p>
    <w:p w:rsidR="000B38D3" w:rsidRPr="004D3342" w:rsidRDefault="001667B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— </w:t>
      </w:r>
      <w:r w:rsidR="000B38D3" w:rsidRPr="004D3342">
        <w:rPr>
          <w:rFonts w:eastAsia="Calibri"/>
          <w:sz w:val="24"/>
          <w:szCs w:val="24"/>
        </w:rPr>
        <w:t>«эмоциональный интеллект» как способность распознавать, осознавать, принимать и регулировать эмоциональные состояния и чувства других людей и самого себя;</w:t>
      </w:r>
    </w:p>
    <w:p w:rsidR="000B38D3" w:rsidRPr="004D3342" w:rsidRDefault="001667B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— </w:t>
      </w:r>
      <w:r w:rsidR="000B38D3" w:rsidRPr="004D3342">
        <w:rPr>
          <w:rFonts w:eastAsia="Calibri"/>
          <w:sz w:val="24"/>
          <w:szCs w:val="24"/>
        </w:rPr>
        <w:t>«социальный интеллект» как способность, проявляющаяся в умении использовать знания основ социальной культуры в объяснении и аргументации социального взаимодействия, в понимании мыслей, чувств, намерений других людей в ситуациях межличностного диалога, в прогнозировании последствий общения;</w:t>
      </w:r>
    </w:p>
    <w:p w:rsidR="000B38D3" w:rsidRPr="004D3342" w:rsidRDefault="001667B3" w:rsidP="008F3B41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— </w:t>
      </w:r>
      <w:r w:rsidR="000B38D3" w:rsidRPr="004D3342">
        <w:rPr>
          <w:rFonts w:eastAsia="Calibri"/>
          <w:sz w:val="24"/>
          <w:szCs w:val="24"/>
        </w:rPr>
        <w:t>«эмоциональная отзывчивость» (</w:t>
      </w:r>
      <w:proofErr w:type="spellStart"/>
      <w:r w:rsidR="000B38D3" w:rsidRPr="004D3342">
        <w:rPr>
          <w:rFonts w:eastAsia="Calibri"/>
          <w:sz w:val="24"/>
          <w:szCs w:val="24"/>
        </w:rPr>
        <w:t>эм</w:t>
      </w:r>
      <w:r w:rsidR="008C1628">
        <w:rPr>
          <w:rFonts w:eastAsia="Calibri"/>
          <w:sz w:val="24"/>
          <w:szCs w:val="24"/>
        </w:rPr>
        <w:t>п</w:t>
      </w:r>
      <w:r w:rsidR="000B38D3" w:rsidRPr="004D3342">
        <w:rPr>
          <w:rFonts w:eastAsia="Calibri"/>
          <w:sz w:val="24"/>
          <w:szCs w:val="24"/>
        </w:rPr>
        <w:t>атия</w:t>
      </w:r>
      <w:proofErr w:type="spellEnd"/>
      <w:r w:rsidR="000B38D3" w:rsidRPr="004D3342">
        <w:rPr>
          <w:rFonts w:eastAsia="Calibri"/>
          <w:sz w:val="24"/>
          <w:szCs w:val="24"/>
        </w:rPr>
        <w:t>), проявляющаяся в сопереживании, сочувствии, сострадании, «</w:t>
      </w:r>
      <w:proofErr w:type="spellStart"/>
      <w:r w:rsidR="000B38D3" w:rsidRPr="004D3342">
        <w:rPr>
          <w:rFonts w:eastAsia="Calibri"/>
          <w:sz w:val="24"/>
          <w:szCs w:val="24"/>
        </w:rPr>
        <w:t>сорадости</w:t>
      </w:r>
      <w:proofErr w:type="spellEnd"/>
      <w:r w:rsidR="000B38D3" w:rsidRPr="004D3342">
        <w:rPr>
          <w:rFonts w:eastAsia="Calibri"/>
          <w:sz w:val="24"/>
          <w:szCs w:val="24"/>
        </w:rPr>
        <w:t>», содействии сверстникам, литературным персонажам, взрослым людям в ситуациях социальной коммуникации.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B38D3" w:rsidRPr="000B38D3" w:rsidTr="000B38D3">
        <w:tc>
          <w:tcPr>
            <w:tcW w:w="3681" w:type="dxa"/>
          </w:tcPr>
          <w:p w:rsidR="000B38D3" w:rsidRPr="000B38D3" w:rsidRDefault="000B38D3" w:rsidP="00C67A79">
            <w:pPr>
              <w:ind w:firstLine="426"/>
              <w:jc w:val="center"/>
              <w:rPr>
                <w:rFonts w:eastAsia="Calibri"/>
                <w:sz w:val="28"/>
                <w:szCs w:val="28"/>
              </w:rPr>
            </w:pPr>
            <w:r w:rsidRPr="000B38D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Раздел программы</w:t>
            </w:r>
          </w:p>
        </w:tc>
        <w:tc>
          <w:tcPr>
            <w:tcW w:w="5664" w:type="dxa"/>
          </w:tcPr>
          <w:p w:rsidR="000B38D3" w:rsidRPr="000B38D3" w:rsidRDefault="000B38D3" w:rsidP="00C67A7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38D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Блоки раздела</w:t>
            </w:r>
          </w:p>
        </w:tc>
      </w:tr>
      <w:tr w:rsidR="000B38D3" w:rsidRPr="000B38D3" w:rsidTr="000B38D3">
        <w:tc>
          <w:tcPr>
            <w:tcW w:w="3681" w:type="dxa"/>
          </w:tcPr>
          <w:p w:rsidR="000B38D3" w:rsidRPr="00C67A79" w:rsidRDefault="00C67A79" w:rsidP="00C67A79">
            <w:pPr>
              <w:tabs>
                <w:tab w:val="left" w:pos="2725"/>
              </w:tabs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«Человек среди людей»</w:t>
            </w:r>
          </w:p>
        </w:tc>
        <w:tc>
          <w:tcPr>
            <w:tcW w:w="5664" w:type="dxa"/>
          </w:tcPr>
          <w:p w:rsidR="000B38D3" w:rsidRPr="000B38D3" w:rsidRDefault="000B38D3" w:rsidP="000B38D3">
            <w:pPr>
              <w:tabs>
                <w:tab w:val="left" w:pos="2725"/>
              </w:tabs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«Я — человек: я — мальчик, я — девочка».</w:t>
            </w:r>
          </w:p>
          <w:p w:rsidR="000B38D3" w:rsidRPr="000B38D3" w:rsidRDefault="000B38D3" w:rsidP="000B38D3">
            <w:pPr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«Мужчины и женщины».</w:t>
            </w:r>
          </w:p>
          <w:p w:rsidR="000B38D3" w:rsidRPr="000B38D3" w:rsidRDefault="000B38D3" w:rsidP="000B38D3">
            <w:pPr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«Моя семья».</w:t>
            </w:r>
          </w:p>
          <w:p w:rsidR="000B38D3" w:rsidRPr="000B38D3" w:rsidRDefault="000B38D3" w:rsidP="000B38D3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«Детский сад — мой второй дом»</w:t>
            </w:r>
          </w:p>
        </w:tc>
      </w:tr>
      <w:tr w:rsidR="000B38D3" w:rsidRPr="000B38D3" w:rsidTr="000B38D3">
        <w:tc>
          <w:tcPr>
            <w:tcW w:w="3681" w:type="dxa"/>
          </w:tcPr>
          <w:p w:rsidR="000B38D3" w:rsidRPr="000B38D3" w:rsidRDefault="000B38D3" w:rsidP="000B38D3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«Человек в истории»</w:t>
            </w:r>
          </w:p>
        </w:tc>
        <w:tc>
          <w:tcPr>
            <w:tcW w:w="5664" w:type="dxa"/>
          </w:tcPr>
          <w:p w:rsidR="000B38D3" w:rsidRPr="000B38D3" w:rsidRDefault="000B38D3" w:rsidP="000B38D3">
            <w:pPr>
              <w:tabs>
                <w:tab w:val="left" w:pos="2725"/>
              </w:tabs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«Появление и развитие человека на Земле».</w:t>
            </w:r>
          </w:p>
          <w:p w:rsidR="000B38D3" w:rsidRPr="000B38D3" w:rsidRDefault="000B38D3" w:rsidP="000B38D3">
            <w:pPr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«История семьи».</w:t>
            </w:r>
          </w:p>
          <w:p w:rsidR="000B38D3" w:rsidRPr="000B38D3" w:rsidRDefault="000B38D3" w:rsidP="000B38D3">
            <w:pPr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«История детского сада».</w:t>
            </w:r>
          </w:p>
          <w:p w:rsidR="000B38D3" w:rsidRPr="000B38D3" w:rsidRDefault="000B38D3" w:rsidP="000B38D3">
            <w:pPr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«Родной город (село)».</w:t>
            </w:r>
          </w:p>
          <w:p w:rsidR="000B38D3" w:rsidRPr="000B38D3" w:rsidRDefault="000B38D3" w:rsidP="000B38D3">
            <w:pPr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«Родная страна».</w:t>
            </w:r>
          </w:p>
          <w:p w:rsidR="000B38D3" w:rsidRPr="000B38D3" w:rsidRDefault="000B38D3" w:rsidP="000B38D3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«Моя Земля»</w:t>
            </w:r>
          </w:p>
        </w:tc>
      </w:tr>
      <w:tr w:rsidR="000B38D3" w:rsidRPr="000B38D3" w:rsidTr="000B38D3">
        <w:tc>
          <w:tcPr>
            <w:tcW w:w="3681" w:type="dxa"/>
          </w:tcPr>
          <w:p w:rsidR="000B38D3" w:rsidRPr="000B38D3" w:rsidRDefault="000B38D3" w:rsidP="000B38D3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«Человек в культуре»</w:t>
            </w:r>
          </w:p>
        </w:tc>
        <w:tc>
          <w:tcPr>
            <w:tcW w:w="5664" w:type="dxa"/>
          </w:tcPr>
          <w:p w:rsidR="000B38D3" w:rsidRPr="000B38D3" w:rsidRDefault="000B38D3" w:rsidP="000B38D3">
            <w:pPr>
              <w:tabs>
                <w:tab w:val="left" w:pos="2725"/>
              </w:tabs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«Русская традиционная культура».</w:t>
            </w:r>
          </w:p>
          <w:p w:rsidR="000B38D3" w:rsidRPr="000B38D3" w:rsidRDefault="000B38D3" w:rsidP="000B38D3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«Культура других народов»</w:t>
            </w:r>
          </w:p>
        </w:tc>
      </w:tr>
      <w:tr w:rsidR="000B38D3" w:rsidRPr="000B38D3" w:rsidTr="000B38D3">
        <w:tc>
          <w:tcPr>
            <w:tcW w:w="3681" w:type="dxa"/>
          </w:tcPr>
          <w:p w:rsidR="000B38D3" w:rsidRPr="000B38D3" w:rsidRDefault="000B38D3" w:rsidP="000B38D3">
            <w:pPr>
              <w:tabs>
                <w:tab w:val="left" w:pos="2725"/>
              </w:tabs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«Человек в своем крае»</w:t>
            </w:r>
          </w:p>
          <w:p w:rsidR="000B38D3" w:rsidRPr="000B38D3" w:rsidRDefault="000B38D3" w:rsidP="000B38D3">
            <w:pPr>
              <w:ind w:firstLine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38D3" w:rsidRPr="000B38D3" w:rsidRDefault="000B38D3" w:rsidP="000B38D3">
            <w:pPr>
              <w:tabs>
                <w:tab w:val="left" w:pos="2725"/>
              </w:tabs>
              <w:ind w:firstLine="426"/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</w:pPr>
            <w:r w:rsidRPr="000B38D3">
              <w:rPr>
                <w:rFonts w:eastAsia="Constantia"/>
                <w:color w:val="000000"/>
                <w:sz w:val="24"/>
                <w:szCs w:val="24"/>
                <w:lang w:eastAsia="ru-RU" w:bidi="ru-RU"/>
              </w:rPr>
              <w:t>«Родной край»</w:t>
            </w:r>
          </w:p>
          <w:p w:rsidR="000B38D3" w:rsidRPr="000B38D3" w:rsidRDefault="000B38D3" w:rsidP="000B38D3">
            <w:pPr>
              <w:ind w:firstLine="426"/>
              <w:rPr>
                <w:rFonts w:eastAsia="Calibri"/>
                <w:sz w:val="28"/>
                <w:szCs w:val="28"/>
              </w:rPr>
            </w:pPr>
          </w:p>
        </w:tc>
      </w:tr>
    </w:tbl>
    <w:p w:rsidR="001667B3" w:rsidRDefault="001667B3" w:rsidP="001667B3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</w:p>
    <w:p w:rsidR="001667B3" w:rsidRDefault="001667B3" w:rsidP="001667B3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</w:p>
    <w:p w:rsidR="000B38D3" w:rsidRPr="004D3342" w:rsidRDefault="000B38D3" w:rsidP="001667B3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4D3342">
        <w:rPr>
          <w:rFonts w:eastAsia="Calibri"/>
          <w:sz w:val="24"/>
          <w:szCs w:val="24"/>
        </w:rPr>
        <w:lastRenderedPageBreak/>
        <w:t>Программа «Дорогою Добра» реализуется на протяжении дошкольного возраста (от 3 до 7 лет) по разделам:</w:t>
      </w:r>
    </w:p>
    <w:p w:rsidR="000B38D3" w:rsidRPr="004D3342" w:rsidRDefault="001667B3" w:rsidP="004D3342">
      <w:pPr>
        <w:pStyle w:val="TableParagraph"/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0B38D3" w:rsidRPr="004D3342">
        <w:rPr>
          <w:rFonts w:eastAsia="Calibri"/>
          <w:sz w:val="24"/>
          <w:szCs w:val="24"/>
        </w:rPr>
        <w:t>«Человек среди людей»;</w:t>
      </w:r>
    </w:p>
    <w:p w:rsidR="000B38D3" w:rsidRPr="004D3342" w:rsidRDefault="001667B3" w:rsidP="004D3342">
      <w:pPr>
        <w:pStyle w:val="TableParagraph"/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0B38D3" w:rsidRPr="004D3342">
        <w:rPr>
          <w:rFonts w:eastAsia="Calibri"/>
          <w:sz w:val="24"/>
          <w:szCs w:val="24"/>
        </w:rPr>
        <w:t>«Человек в истории»;</w:t>
      </w:r>
    </w:p>
    <w:p w:rsidR="000B38D3" w:rsidRPr="004D3342" w:rsidRDefault="001667B3" w:rsidP="004D3342">
      <w:pPr>
        <w:pStyle w:val="TableParagraph"/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0B38D3" w:rsidRPr="004D3342">
        <w:rPr>
          <w:rFonts w:eastAsia="Calibri"/>
          <w:sz w:val="24"/>
          <w:szCs w:val="24"/>
        </w:rPr>
        <w:t>«Человек в культуре»;</w:t>
      </w:r>
    </w:p>
    <w:p w:rsidR="001667B3" w:rsidRDefault="001667B3" w:rsidP="001667B3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0B38D3" w:rsidRPr="004D3342">
        <w:rPr>
          <w:rFonts w:eastAsia="Calibri"/>
          <w:sz w:val="24"/>
          <w:szCs w:val="24"/>
        </w:rPr>
        <w:t xml:space="preserve">«Человек в своём крае» </w:t>
      </w:r>
    </w:p>
    <w:p w:rsidR="000B38D3" w:rsidRPr="004D3342" w:rsidRDefault="001667B3" w:rsidP="001667B3">
      <w:pPr>
        <w:pStyle w:val="TableParagraph"/>
        <w:spacing w:after="240" w:line="276" w:lineRule="auto"/>
        <w:ind w:left="0"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</w:t>
      </w:r>
      <w:r w:rsidR="000B38D3" w:rsidRPr="004D3342">
        <w:rPr>
          <w:rFonts w:eastAsia="Calibri"/>
          <w:sz w:val="24"/>
          <w:szCs w:val="24"/>
        </w:rPr>
        <w:t xml:space="preserve">аждый из </w:t>
      </w:r>
      <w:r>
        <w:rPr>
          <w:rFonts w:eastAsia="Calibri"/>
          <w:sz w:val="24"/>
          <w:szCs w:val="24"/>
        </w:rPr>
        <w:t>разделов</w:t>
      </w:r>
      <w:r w:rsidR="000B38D3" w:rsidRPr="004D3342">
        <w:rPr>
          <w:rFonts w:eastAsia="Calibri"/>
          <w:sz w:val="24"/>
          <w:szCs w:val="24"/>
        </w:rPr>
        <w:t xml:space="preserve"> разделён на блоки. Соотношение блоков по различным возрастным группам определяется доминирующими основаниями социальной идентификации, особенностями психического и личностного развития детей. Каждый блок содержи ряд тем, отражающих различные направления процесса приобщения детей к социальной культуре. Наличие разделов, блоков и тем способствует системному и целенаправленному </w:t>
      </w:r>
      <w:proofErr w:type="spellStart"/>
      <w:r w:rsidR="000B38D3" w:rsidRPr="004D3342">
        <w:rPr>
          <w:rFonts w:eastAsia="Calibri"/>
          <w:sz w:val="24"/>
          <w:szCs w:val="24"/>
        </w:rPr>
        <w:t>блочно</w:t>
      </w:r>
      <w:proofErr w:type="spellEnd"/>
      <w:r w:rsidR="000B38D3" w:rsidRPr="004D3342">
        <w:rPr>
          <w:rFonts w:eastAsia="Calibri"/>
          <w:sz w:val="24"/>
          <w:szCs w:val="24"/>
        </w:rPr>
        <w:t xml:space="preserve"> – тематическому планированию процесса реализации программы. </w:t>
      </w:r>
    </w:p>
    <w:p w:rsidR="003F3CF5" w:rsidRPr="001667B3" w:rsidRDefault="000B38D3" w:rsidP="001667B3">
      <w:pPr>
        <w:pStyle w:val="TableParagraph"/>
        <w:spacing w:after="240" w:line="276" w:lineRule="auto"/>
        <w:ind w:left="0" w:firstLine="426"/>
        <w:jc w:val="both"/>
        <w:rPr>
          <w:color w:val="000000"/>
          <w:sz w:val="24"/>
          <w:szCs w:val="24"/>
          <w:lang w:eastAsia="ru-RU" w:bidi="ru-RU"/>
        </w:rPr>
      </w:pPr>
      <w:r w:rsidRPr="004D3342">
        <w:rPr>
          <w:rFonts w:eastAsia="Calibri"/>
          <w:sz w:val="24"/>
          <w:szCs w:val="24"/>
        </w:rPr>
        <w:t xml:space="preserve">Технология реализации программы представлена </w:t>
      </w:r>
      <w:proofErr w:type="spellStart"/>
      <w:r w:rsidRPr="004D3342">
        <w:rPr>
          <w:rFonts w:eastAsia="Calibri"/>
          <w:sz w:val="24"/>
          <w:szCs w:val="24"/>
        </w:rPr>
        <w:t>блочно</w:t>
      </w:r>
      <w:proofErr w:type="spellEnd"/>
      <w:r w:rsidRPr="004D3342">
        <w:rPr>
          <w:rFonts w:eastAsia="Calibri"/>
          <w:sz w:val="24"/>
          <w:szCs w:val="24"/>
        </w:rPr>
        <w:t xml:space="preserve">-тематическими планами и конспектами, предусматривающими использование различных средств, методов и форм социального воспитания, оптимальное сочетание специфических видов детской деятельности, включение элементов развивающей среды. </w:t>
      </w:r>
      <w:r w:rsidRPr="004D3342">
        <w:rPr>
          <w:color w:val="000000"/>
          <w:sz w:val="24"/>
          <w:szCs w:val="24"/>
          <w:lang w:eastAsia="ru-RU" w:bidi="ru-RU"/>
        </w:rPr>
        <w:t>В конце каждого раздела программы в зависимости от возрастного периода представлены показатели социально-коммуникативного развития, позволяющи</w:t>
      </w:r>
      <w:r w:rsidR="001667B3">
        <w:rPr>
          <w:color w:val="000000"/>
          <w:sz w:val="24"/>
          <w:szCs w:val="24"/>
          <w:lang w:eastAsia="ru-RU" w:bidi="ru-RU"/>
        </w:rPr>
        <w:t>е определить его общий уровень.</w:t>
      </w:r>
    </w:p>
    <w:p w:rsidR="00384763" w:rsidRPr="004D3342" w:rsidRDefault="00C67A79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>Образовательная программа</w:t>
      </w:r>
      <w:r w:rsidR="00384763" w:rsidRPr="004D3342">
        <w:rPr>
          <w:b/>
          <w:sz w:val="24"/>
          <w:szCs w:val="24"/>
        </w:rPr>
        <w:t xml:space="preserve"> развития финансовой грамотности дошкольников «Открытия </w:t>
      </w:r>
      <w:proofErr w:type="spellStart"/>
      <w:r w:rsidR="00384763" w:rsidRPr="004D3342">
        <w:rPr>
          <w:b/>
          <w:sz w:val="24"/>
          <w:szCs w:val="24"/>
        </w:rPr>
        <w:t>Феечки</w:t>
      </w:r>
      <w:proofErr w:type="spellEnd"/>
      <w:r w:rsidR="00384763" w:rsidRPr="004D3342">
        <w:rPr>
          <w:b/>
          <w:sz w:val="24"/>
          <w:szCs w:val="24"/>
        </w:rPr>
        <w:t xml:space="preserve"> Копеечки» с учётом регионального компонента» под ред. Л.В. Любимовой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>Целевой раздел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1667B3">
        <w:rPr>
          <w:b/>
          <w:i/>
          <w:sz w:val="24"/>
          <w:szCs w:val="24"/>
        </w:rPr>
        <w:t>Пояснительная записка</w:t>
      </w:r>
      <w:r w:rsidRPr="004D3342">
        <w:rPr>
          <w:sz w:val="24"/>
          <w:szCs w:val="24"/>
        </w:rPr>
        <w:t>. Часть основной образовательной программы дошкольного образования МБДОУ «</w:t>
      </w:r>
      <w:proofErr w:type="spellStart"/>
      <w:r w:rsidRPr="004D3342">
        <w:rPr>
          <w:sz w:val="24"/>
          <w:szCs w:val="24"/>
        </w:rPr>
        <w:t>Добрянский</w:t>
      </w:r>
      <w:proofErr w:type="spellEnd"/>
      <w:r w:rsidRPr="004D3342">
        <w:rPr>
          <w:sz w:val="24"/>
          <w:szCs w:val="24"/>
        </w:rPr>
        <w:t xml:space="preserve"> детский сад №21», формируемая участниками образовательных отношений составляет</w:t>
      </w:r>
      <w:r w:rsidRPr="004D3342">
        <w:rPr>
          <w:b/>
          <w:sz w:val="24"/>
          <w:szCs w:val="24"/>
        </w:rPr>
        <w:t xml:space="preserve"> </w:t>
      </w:r>
      <w:r w:rsidRPr="001667B3">
        <w:rPr>
          <w:i/>
          <w:sz w:val="24"/>
          <w:szCs w:val="24"/>
        </w:rPr>
        <w:t xml:space="preserve">образовательная программа развития финансовой грамотности дошкольников «Открытия </w:t>
      </w:r>
      <w:proofErr w:type="spellStart"/>
      <w:r w:rsidRPr="001667B3">
        <w:rPr>
          <w:i/>
          <w:sz w:val="24"/>
          <w:szCs w:val="24"/>
        </w:rPr>
        <w:t>Феечки</w:t>
      </w:r>
      <w:proofErr w:type="spellEnd"/>
      <w:r w:rsidRPr="001667B3">
        <w:rPr>
          <w:i/>
          <w:sz w:val="24"/>
          <w:szCs w:val="24"/>
        </w:rPr>
        <w:t xml:space="preserve"> Копеечки» с учётом регионального компонента»</w:t>
      </w:r>
      <w:r w:rsidRPr="004D3342">
        <w:rPr>
          <w:i/>
          <w:sz w:val="24"/>
          <w:szCs w:val="24"/>
        </w:rPr>
        <w:t xml:space="preserve"> </w:t>
      </w:r>
      <w:r w:rsidRPr="004D3342">
        <w:rPr>
          <w:sz w:val="24"/>
          <w:szCs w:val="24"/>
        </w:rPr>
        <w:t>под ред. Л.В. Любимовой, которая разработана во исполнение п. 5 ст. 12 Федерального закона от 29 декабря 2012г. № 273-ФЗ «Об образовании в Российской Федерации» и в соответствие с Приказом Министерства образования и науки Российской Федерации (</w:t>
      </w:r>
      <w:proofErr w:type="spellStart"/>
      <w:r w:rsidRPr="004D3342">
        <w:rPr>
          <w:sz w:val="24"/>
          <w:szCs w:val="24"/>
        </w:rPr>
        <w:t>Минобрнауки</w:t>
      </w:r>
      <w:proofErr w:type="spellEnd"/>
      <w:r w:rsidRPr="004D3342">
        <w:rPr>
          <w:sz w:val="24"/>
          <w:szCs w:val="24"/>
        </w:rPr>
        <w:t xml:space="preserve"> России) от 17 октября 2013г. № 1155 «Об утверждении федерального государственного образовательного стандарта дошкольного образования» (ФГОС ДО) и Федеральной образовательной программы дошкольного образования  соответствующей Порядку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1667B3">
        <w:rPr>
          <w:b/>
          <w:i/>
          <w:sz w:val="24"/>
          <w:szCs w:val="24"/>
        </w:rPr>
        <w:t>Новизна авторской программы</w:t>
      </w:r>
      <w:r w:rsidRPr="004D3342">
        <w:rPr>
          <w:sz w:val="24"/>
          <w:szCs w:val="24"/>
        </w:rPr>
        <w:t xml:space="preserve"> «Открытия </w:t>
      </w:r>
      <w:proofErr w:type="spellStart"/>
      <w:r w:rsidRPr="004D3342">
        <w:rPr>
          <w:sz w:val="24"/>
          <w:szCs w:val="24"/>
        </w:rPr>
        <w:t>Феечки</w:t>
      </w:r>
      <w:proofErr w:type="spellEnd"/>
      <w:r w:rsidRPr="004D3342">
        <w:rPr>
          <w:sz w:val="24"/>
          <w:szCs w:val="24"/>
        </w:rPr>
        <w:t xml:space="preserve"> Копеечки» создана с учетом национально-регионального компонента Пермского края и определяется возникшей потребностью в обновлении программного содержания дошкольного образования в рамках решения задач познавательного развития дошкольников через формирование элементарных и социально значимых навыков финансовой грамотности.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1667B3">
        <w:rPr>
          <w:b/>
          <w:i/>
          <w:sz w:val="24"/>
          <w:szCs w:val="24"/>
        </w:rPr>
        <w:lastRenderedPageBreak/>
        <w:t>Актуальность программы обусловлена</w:t>
      </w:r>
      <w:r w:rsidRPr="004D3342">
        <w:rPr>
          <w:sz w:val="24"/>
          <w:szCs w:val="24"/>
        </w:rPr>
        <w:t>:</w:t>
      </w:r>
    </w:p>
    <w:p w:rsidR="00384763" w:rsidRPr="004D3342" w:rsidRDefault="001667B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значимостью подготовки ребенка к жизни, его умению ориентироваться в происходящих экономических событиях, а также необходимостью преемственности в изучении экономики: детским садом и школой;</w:t>
      </w:r>
    </w:p>
    <w:p w:rsidR="00384763" w:rsidRPr="004D3342" w:rsidRDefault="001667B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отсутствием единой системы обучения детей дошкольного возраста навыкам финансовой грамотности, программного и методического обеспечения содержания данного направления в дошкольном образовании.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>Цели и задачи</w:t>
      </w:r>
      <w:r w:rsidRPr="004D3342">
        <w:rPr>
          <w:sz w:val="24"/>
          <w:szCs w:val="24"/>
        </w:rPr>
        <w:t xml:space="preserve">. 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формирование</w:t>
      </w:r>
      <w:proofErr w:type="gramEnd"/>
      <w:r w:rsidRPr="004D3342">
        <w:rPr>
          <w:sz w:val="24"/>
          <w:szCs w:val="24"/>
        </w:rPr>
        <w:t xml:space="preserve"> основ финансово-экономической грамотности дошкольников в процессе активной деятельности с учётом региональных особенностей Пермского края. 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 xml:space="preserve">Реализация цели осуществляется посредством решения следующих </w:t>
      </w:r>
      <w:r w:rsidRPr="004D3342">
        <w:rPr>
          <w:b/>
          <w:sz w:val="24"/>
          <w:szCs w:val="24"/>
        </w:rPr>
        <w:t>задач</w:t>
      </w:r>
      <w:r w:rsidRPr="004D3342">
        <w:rPr>
          <w:sz w:val="24"/>
          <w:szCs w:val="24"/>
        </w:rPr>
        <w:t>: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формировать</w:t>
      </w:r>
      <w:proofErr w:type="gramEnd"/>
      <w:r w:rsidRPr="004D3342">
        <w:rPr>
          <w:sz w:val="24"/>
          <w:szCs w:val="24"/>
        </w:rPr>
        <w:t xml:space="preserve"> основы экономической культуры у дошкольников; 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создавать</w:t>
      </w:r>
      <w:proofErr w:type="gramEnd"/>
      <w:r w:rsidRPr="004D3342">
        <w:rPr>
          <w:sz w:val="24"/>
          <w:szCs w:val="24"/>
        </w:rPr>
        <w:t xml:space="preserve"> условия для формирования основ финансовой грамотности в процессе активного познания ребёнком окружающего мира: социума и самого себя в этом социуме, культуры, природы. 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содействовать</w:t>
      </w:r>
      <w:proofErr w:type="gramEnd"/>
      <w:r w:rsidRPr="004D3342">
        <w:rPr>
          <w:sz w:val="24"/>
          <w:szCs w:val="24"/>
        </w:rPr>
        <w:t xml:space="preserve"> проявлению интереса у детей к профессиональной деятельности взрослых;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развивать</w:t>
      </w:r>
      <w:proofErr w:type="gramEnd"/>
      <w:r w:rsidRPr="004D3342">
        <w:rPr>
          <w:sz w:val="24"/>
          <w:szCs w:val="24"/>
        </w:rPr>
        <w:t xml:space="preserve"> умение творчески подходить к решению ситуаций, связанных с экономическими отношениями посредством игровых действий.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Программа построена в соответствии с требованиями государственного образовательного стандарта и имеет следующие направления: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создание</w:t>
      </w:r>
      <w:proofErr w:type="gramEnd"/>
      <w:r w:rsidRPr="004D3342">
        <w:rPr>
          <w:sz w:val="24"/>
          <w:szCs w:val="24"/>
        </w:rPr>
        <w:t xml:space="preserve"> условий развития ребёнка, открывающих возможности для его позитивной социализации; 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развитие</w:t>
      </w:r>
      <w:proofErr w:type="gramEnd"/>
      <w:r w:rsidRPr="004D3342">
        <w:rPr>
          <w:sz w:val="24"/>
          <w:szCs w:val="24"/>
        </w:rPr>
        <w:t xml:space="preserve"> инициативы и творческих способностей на основе сотрудничества со взрослыми и сверстниками; </w:t>
      </w:r>
    </w:p>
    <w:p w:rsidR="00384763" w:rsidRPr="004D3342" w:rsidRDefault="00384763" w:rsidP="008A7FF5">
      <w:pPr>
        <w:pStyle w:val="TableParagraph"/>
        <w:numPr>
          <w:ilvl w:val="0"/>
          <w:numId w:val="7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соответствующие</w:t>
      </w:r>
      <w:proofErr w:type="gramEnd"/>
      <w:r w:rsidRPr="004D3342">
        <w:rPr>
          <w:sz w:val="24"/>
          <w:szCs w:val="24"/>
        </w:rPr>
        <w:t xml:space="preserve"> возрасту виды деятельности и культурные практики.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>Особенности организации образовательного процесса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Программа учитывает национально-культурные, демографические, климатические условия Пермского края. Реализация</w:t>
      </w:r>
      <w:r w:rsidRPr="004D3342">
        <w:rPr>
          <w:b/>
          <w:sz w:val="24"/>
          <w:szCs w:val="24"/>
        </w:rPr>
        <w:t xml:space="preserve"> </w:t>
      </w:r>
      <w:r w:rsidRPr="004D3342">
        <w:rPr>
          <w:sz w:val="24"/>
          <w:szCs w:val="24"/>
        </w:rPr>
        <w:t xml:space="preserve">регионального компонента осуществляется через знакомство с особенностями, историческими географическими, экономическими, г. Перми и Пермского края (ПАРМЫ). На этапе дошкольного детства очень важно, чтобы в процессе образования ребенок знал и понимал свою родную культуру, умел взаимодействовать с представителями других национальностей, ценил многообразие мира.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 системе развивающего обучения все более важную роль играет культурная среда. Знакомясь с родным краем, ребёнок учится осознавать себя живущим в определенный временной период, в определенных условиях, в существующих традициях и нормах поведения, принятых в обществе.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rFonts w:eastAsia="+mj-ea"/>
          <w:kern w:val="24"/>
          <w:sz w:val="24"/>
          <w:szCs w:val="24"/>
        </w:rPr>
        <w:t xml:space="preserve">Подходы к организация образовательного процесса осуществляется посредством комплексного, личностно-развивающего и </w:t>
      </w:r>
      <w:proofErr w:type="spellStart"/>
      <w:r w:rsidRPr="004D3342">
        <w:rPr>
          <w:rFonts w:eastAsia="+mj-ea"/>
          <w:kern w:val="24"/>
          <w:sz w:val="24"/>
          <w:szCs w:val="24"/>
        </w:rPr>
        <w:t>деятельностного</w:t>
      </w:r>
      <w:proofErr w:type="spellEnd"/>
      <w:r w:rsidRPr="004D3342">
        <w:rPr>
          <w:rFonts w:eastAsia="+mj-ea"/>
          <w:kern w:val="24"/>
          <w:sz w:val="24"/>
          <w:szCs w:val="24"/>
        </w:rPr>
        <w:t xml:space="preserve"> подходов.</w:t>
      </w:r>
    </w:p>
    <w:p w:rsidR="001667B3" w:rsidRDefault="001667B3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lastRenderedPageBreak/>
        <w:t>Возрастные особенности детей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 xml:space="preserve">В соответствии с Законом об образовании и ФГОС </w:t>
      </w:r>
      <w:r w:rsidR="00C67A79" w:rsidRPr="004D3342">
        <w:rPr>
          <w:sz w:val="24"/>
          <w:szCs w:val="24"/>
        </w:rPr>
        <w:t>ДО содержания</w:t>
      </w:r>
      <w:r w:rsidRPr="004D3342">
        <w:rPr>
          <w:sz w:val="24"/>
          <w:szCs w:val="24"/>
        </w:rPr>
        <w:t xml:space="preserve"> программы направлено на постепенное, последовательное развитие финансовой грамотности детей дошкольного возраста от 3 до 7 лет с учётом их возрастных особенностей.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>Планируемые результаты освоения программы</w:t>
      </w:r>
      <w:r w:rsidRPr="004D3342">
        <w:rPr>
          <w:sz w:val="24"/>
          <w:szCs w:val="24"/>
        </w:rPr>
        <w:t xml:space="preserve"> 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успешная</w:t>
      </w:r>
      <w:proofErr w:type="gramEnd"/>
      <w:r w:rsidRPr="004D3342">
        <w:rPr>
          <w:sz w:val="24"/>
          <w:szCs w:val="24"/>
        </w:rPr>
        <w:t xml:space="preserve"> социализация воспитанников в различных жизненных условиях; 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приближенность</w:t>
      </w:r>
      <w:proofErr w:type="gramEnd"/>
      <w:r w:rsidRPr="004D3342">
        <w:rPr>
          <w:sz w:val="24"/>
          <w:szCs w:val="24"/>
        </w:rPr>
        <w:t xml:space="preserve"> знаний к реальной действительности, начало экономического мышления, интерес к социальным явлениям, происходящим в общественной жизни; 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знания</w:t>
      </w:r>
      <w:proofErr w:type="gramEnd"/>
      <w:r w:rsidRPr="004D3342">
        <w:rPr>
          <w:sz w:val="24"/>
          <w:szCs w:val="24"/>
        </w:rPr>
        <w:t xml:space="preserve"> о новых профессиях и их специфике, финансовой составляющей, умение рассказывать о них; 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обогащённый</w:t>
      </w:r>
      <w:proofErr w:type="gramEnd"/>
      <w:r w:rsidRPr="004D3342">
        <w:rPr>
          <w:sz w:val="24"/>
          <w:szCs w:val="24"/>
        </w:rPr>
        <w:t xml:space="preserve"> словарный запас, связанный с областью экономики, трудовой деятельностью людей современных профессий; 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воспитание</w:t>
      </w:r>
      <w:proofErr w:type="gramEnd"/>
      <w:r w:rsidRPr="004D3342">
        <w:rPr>
          <w:sz w:val="24"/>
          <w:szCs w:val="24"/>
        </w:rPr>
        <w:t xml:space="preserve"> у детей социально ответственного поведения, сострадания, милосердия, отзывчивости, взаимопомощи, гражданской позиции, что выражается в уменьшении конфликтных ситуаций; 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общительность</w:t>
      </w:r>
      <w:proofErr w:type="gramEnd"/>
      <w:r w:rsidRPr="004D3342">
        <w:rPr>
          <w:sz w:val="24"/>
          <w:szCs w:val="24"/>
        </w:rPr>
        <w:t>, чувство собственного достоинства, ответственность, стремление доводить начатое дело до конца;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здоровый</w:t>
      </w:r>
      <w:proofErr w:type="gramEnd"/>
      <w:r w:rsidRPr="004D3342">
        <w:rPr>
          <w:sz w:val="24"/>
          <w:szCs w:val="24"/>
        </w:rPr>
        <w:t xml:space="preserve"> интерес к деньгам осознание правил их честного приобретения, взаимосвязи понятий «труд-деньги», понимание факта купли-продажи; </w:t>
      </w:r>
    </w:p>
    <w:p w:rsidR="00384763" w:rsidRPr="004D3342" w:rsidRDefault="00384763" w:rsidP="008A7FF5">
      <w:pPr>
        <w:pStyle w:val="TableParagraph"/>
        <w:numPr>
          <w:ilvl w:val="0"/>
          <w:numId w:val="8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4D3342">
        <w:rPr>
          <w:sz w:val="24"/>
          <w:szCs w:val="24"/>
        </w:rPr>
        <w:t>умение</w:t>
      </w:r>
      <w:proofErr w:type="gramEnd"/>
      <w:r w:rsidRPr="004D3342">
        <w:rPr>
          <w:sz w:val="24"/>
          <w:szCs w:val="24"/>
        </w:rPr>
        <w:t xml:space="preserve"> применять полученные знания в повседневной жизни.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 xml:space="preserve">Программа реализуется посредством 3 модулей: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  <w:u w:val="single"/>
        </w:rPr>
      </w:pPr>
      <w:r w:rsidRPr="004D3342">
        <w:rPr>
          <w:sz w:val="24"/>
          <w:szCs w:val="24"/>
          <w:u w:val="single"/>
        </w:rPr>
        <w:t xml:space="preserve">Модуль </w:t>
      </w:r>
      <w:r w:rsidRPr="004D3342">
        <w:rPr>
          <w:sz w:val="24"/>
          <w:szCs w:val="24"/>
          <w:u w:val="single"/>
          <w:lang w:val="en-US"/>
        </w:rPr>
        <w:t>I</w:t>
      </w:r>
      <w:r w:rsidRPr="004D3342">
        <w:rPr>
          <w:sz w:val="24"/>
          <w:szCs w:val="24"/>
          <w:u w:val="single"/>
        </w:rPr>
        <w:t>. «Семейный круг»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  <w:u w:val="single"/>
        </w:rPr>
      </w:pPr>
      <w:r w:rsidRPr="004D3342">
        <w:rPr>
          <w:sz w:val="24"/>
          <w:szCs w:val="24"/>
          <w:u w:val="single"/>
        </w:rPr>
        <w:t xml:space="preserve">Модуль </w:t>
      </w:r>
      <w:r w:rsidRPr="004D3342">
        <w:rPr>
          <w:sz w:val="24"/>
          <w:szCs w:val="24"/>
          <w:u w:val="single"/>
          <w:lang w:val="en-US"/>
        </w:rPr>
        <w:t>II</w:t>
      </w:r>
      <w:r w:rsidRPr="004D3342">
        <w:rPr>
          <w:sz w:val="24"/>
          <w:szCs w:val="24"/>
          <w:u w:val="single"/>
        </w:rPr>
        <w:t xml:space="preserve"> «Копилка»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  <w:u w:val="single"/>
        </w:rPr>
        <w:t xml:space="preserve">Модуль </w:t>
      </w:r>
      <w:r w:rsidRPr="004D3342">
        <w:rPr>
          <w:sz w:val="24"/>
          <w:szCs w:val="24"/>
          <w:u w:val="single"/>
          <w:lang w:val="en-US"/>
        </w:rPr>
        <w:t>III</w:t>
      </w:r>
      <w:r w:rsidRPr="004D3342">
        <w:rPr>
          <w:sz w:val="24"/>
          <w:szCs w:val="24"/>
          <w:u w:val="single"/>
        </w:rPr>
        <w:t xml:space="preserve"> «Богатство Пармы»</w:t>
      </w:r>
      <w:r w:rsidRPr="004D3342">
        <w:rPr>
          <w:sz w:val="24"/>
          <w:szCs w:val="24"/>
        </w:rPr>
        <w:t xml:space="preserve">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>Педагогическая диагностика достижения планируемых результатов по финансовой грамотности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ab/>
        <w:t>В соответствии с ФГОС ДО диагностика (мониторинг) проводится в рамках оценки индивидуального развития детей дошкольного возраста (п.3.2.3). Диагностическим материалом служат наблюдения, беседы, дидактические и сюжетно-ролевые игры.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ab/>
        <w:t xml:space="preserve">Для проведения процедуры педагогической диагностики используются методические рекомендации </w:t>
      </w:r>
      <w:proofErr w:type="spellStart"/>
      <w:r w:rsidRPr="004D3342">
        <w:rPr>
          <w:sz w:val="24"/>
          <w:szCs w:val="24"/>
        </w:rPr>
        <w:t>Е.А.Курак</w:t>
      </w:r>
      <w:proofErr w:type="spellEnd"/>
      <w:r w:rsidRPr="004D3342">
        <w:rPr>
          <w:sz w:val="24"/>
          <w:szCs w:val="24"/>
        </w:rPr>
        <w:t xml:space="preserve">, </w:t>
      </w:r>
      <w:proofErr w:type="spellStart"/>
      <w:r w:rsidRPr="004D3342">
        <w:rPr>
          <w:sz w:val="24"/>
          <w:szCs w:val="24"/>
        </w:rPr>
        <w:t>А.Д.Шатовой</w:t>
      </w:r>
      <w:proofErr w:type="spellEnd"/>
      <w:r w:rsidRPr="004D3342">
        <w:rPr>
          <w:sz w:val="24"/>
          <w:szCs w:val="24"/>
        </w:rPr>
        <w:t xml:space="preserve">, </w:t>
      </w:r>
      <w:proofErr w:type="spellStart"/>
      <w:r w:rsidRPr="004D3342">
        <w:rPr>
          <w:sz w:val="24"/>
          <w:szCs w:val="24"/>
        </w:rPr>
        <w:t>Е.Г.Юдиной</w:t>
      </w:r>
      <w:proofErr w:type="spellEnd"/>
      <w:r w:rsidRPr="004D3342">
        <w:rPr>
          <w:sz w:val="24"/>
          <w:szCs w:val="24"/>
        </w:rPr>
        <w:t xml:space="preserve">, </w:t>
      </w:r>
      <w:proofErr w:type="spellStart"/>
      <w:r w:rsidRPr="004D3342">
        <w:rPr>
          <w:sz w:val="24"/>
          <w:szCs w:val="24"/>
        </w:rPr>
        <w:t>Г.Б.Степановой</w:t>
      </w:r>
      <w:proofErr w:type="spellEnd"/>
      <w:r w:rsidRPr="004D3342">
        <w:rPr>
          <w:sz w:val="24"/>
          <w:szCs w:val="24"/>
        </w:rPr>
        <w:t xml:space="preserve">, </w:t>
      </w:r>
      <w:proofErr w:type="spellStart"/>
      <w:r w:rsidRPr="004D3342">
        <w:rPr>
          <w:sz w:val="24"/>
          <w:szCs w:val="24"/>
        </w:rPr>
        <w:t>Е.Н.Денисовой</w:t>
      </w:r>
      <w:proofErr w:type="spellEnd"/>
      <w:r w:rsidRPr="004D3342">
        <w:rPr>
          <w:sz w:val="24"/>
          <w:szCs w:val="24"/>
        </w:rPr>
        <w:t xml:space="preserve"> (приложение 5). Используется трёхбалльная система оценки: 3 – обычно, 2 – иногда, 1 – очень редко. Положения, приведённые в приложении 5, носят ориентировочный характер. Исходя из данных показателей, педагоги могут сами дополнять схему и трансформировать её в более удобную для себя форму.</w:t>
      </w:r>
    </w:p>
    <w:p w:rsidR="001667B3" w:rsidRDefault="001667B3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</w:p>
    <w:p w:rsidR="001667B3" w:rsidRDefault="001667B3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lastRenderedPageBreak/>
        <w:t>Содержательный раздел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rFonts w:eastAsia="+mn-ea"/>
          <w:b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b/>
          <w:color w:val="000000"/>
          <w:kern w:val="24"/>
          <w:sz w:val="24"/>
          <w:szCs w:val="24"/>
          <w:lang w:eastAsia="ru-RU"/>
        </w:rPr>
        <w:t>Содержание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Реализация программы осуществляется на протяжении всего дошкольного детства с 3до 7 лет.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rFonts w:eastAsia="+mj-ea"/>
          <w:kern w:val="24"/>
          <w:sz w:val="24"/>
          <w:szCs w:val="24"/>
        </w:rPr>
      </w:pPr>
      <w:r w:rsidRPr="004D3342">
        <w:rPr>
          <w:rFonts w:eastAsia="+mj-ea"/>
          <w:kern w:val="24"/>
          <w:sz w:val="24"/>
          <w:szCs w:val="24"/>
        </w:rPr>
        <w:t>Направления содержания программы:</w:t>
      </w:r>
    </w:p>
    <w:p w:rsidR="00384763" w:rsidRPr="004D3342" w:rsidRDefault="001667B3" w:rsidP="001667B3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4763" w:rsidRPr="004D3342">
        <w:rPr>
          <w:sz w:val="24"/>
          <w:szCs w:val="24"/>
        </w:rPr>
        <w:t>создание условий развития ребенка;</w:t>
      </w:r>
    </w:p>
    <w:p w:rsidR="00384763" w:rsidRPr="004D3342" w:rsidRDefault="001667B3" w:rsidP="001667B3">
      <w:pPr>
        <w:pStyle w:val="TableParagraph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4763" w:rsidRPr="004D3342">
        <w:rPr>
          <w:sz w:val="24"/>
          <w:szCs w:val="24"/>
        </w:rPr>
        <w:t xml:space="preserve">развитие инициативы и творческих способностей; </w:t>
      </w:r>
    </w:p>
    <w:p w:rsidR="00384763" w:rsidRPr="004D3342" w:rsidRDefault="001667B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4763" w:rsidRPr="004D3342">
        <w:rPr>
          <w:sz w:val="24"/>
          <w:szCs w:val="24"/>
        </w:rPr>
        <w:t>организация всех видов деятельности и культурных практик.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Работа с дошкольниками в рамках освоения программы планируется в соответствии с ФГОС ДО и предполагает освоение образовательного материала в рамках организации НОД, в совместной деятельности взрослого и детей, самостоятельной детской деятельности, в ходе режимных моментов.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Каждый модуль имеет своё содержание и свои задачи.</w:t>
      </w:r>
    </w:p>
    <w:p w:rsidR="00384763" w:rsidRPr="004D3342" w:rsidRDefault="00384763" w:rsidP="008A7FF5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Модуль </w:t>
      </w:r>
      <w:r w:rsidRPr="004D3342">
        <w:rPr>
          <w:rFonts w:eastAsia="+mn-ea"/>
          <w:color w:val="000000"/>
          <w:kern w:val="24"/>
          <w:sz w:val="24"/>
          <w:szCs w:val="24"/>
          <w:lang w:val="en-US" w:eastAsia="ru-RU"/>
        </w:rPr>
        <w:t>I</w:t>
      </w: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«Семейный круг». Содержание модуля представлено пятью разделами: 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знакомится с профессиями» – профессии родителей, труд); 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«Как 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стала рачительной хозяйкой» – полезные привычки;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«Азы домашней бухгалтерии с 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Феечкой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Копеечкой»;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учит быть помощником в семье» – домашние обязанности;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«Как 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управляла своими желаниями». </w:t>
      </w:r>
    </w:p>
    <w:p w:rsidR="00384763" w:rsidRPr="004D3342" w:rsidRDefault="00384763" w:rsidP="008A7FF5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Модуль </w:t>
      </w:r>
      <w:r w:rsidRPr="004D3342">
        <w:rPr>
          <w:rFonts w:eastAsia="+mn-ea"/>
          <w:color w:val="000000"/>
          <w:kern w:val="24"/>
          <w:sz w:val="24"/>
          <w:szCs w:val="24"/>
          <w:lang w:val="en-US" w:eastAsia="ru-RU"/>
        </w:rPr>
        <w:t>II</w:t>
      </w: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«Копилка». Содержание модуля представлено четырьмя разделами: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«Как 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узнала, что такое де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ньги» – для детей от 3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– коллекционер, или какие деньги бы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вают – для детей от 3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«Где живут де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ньги» – для детей от 4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на Пермской печатной фабрике Гознака – для детей от 5до 7 лет.</w:t>
      </w:r>
    </w:p>
    <w:p w:rsidR="00384763" w:rsidRPr="004D3342" w:rsidRDefault="00384763" w:rsidP="008A7FF5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Модуль </w:t>
      </w:r>
      <w:r w:rsidRPr="004D3342">
        <w:rPr>
          <w:rFonts w:eastAsia="+mn-ea"/>
          <w:color w:val="000000"/>
          <w:kern w:val="24"/>
          <w:sz w:val="24"/>
          <w:szCs w:val="24"/>
          <w:lang w:val="en-US" w:eastAsia="ru-RU"/>
        </w:rPr>
        <w:t>III</w:t>
      </w:r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«Богатство Пармы». Содержание модуля представлено восьмью разделами: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«Растут ли булки на дере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вьях» – для детей от 3 до 7 лет;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</w:t>
      </w:r>
    </w:p>
    <w:p w:rsidR="00384763" w:rsidRPr="004D3342" w:rsidRDefault="00AF079D" w:rsidP="00AF079D">
      <w:pPr>
        <w:pStyle w:val="TableParagraph"/>
        <w:spacing w:line="276" w:lineRule="auto"/>
        <w:ind w:left="567" w:hanging="141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«Путешествие 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Феечки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Копеечки по молочной реке» – для детей от 4 до 7 ле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т – для детей от 3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«Зелёное зо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лото» – для детей от 4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«Пермяк – солёные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 уши» – для детей от 4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«Как люди помогли 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Феечке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Копеечке самолёт собр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ать» – для детей от 5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«От руды до мета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лла» – для детей от 5 до 7 лет;</w:t>
      </w:r>
    </w:p>
    <w:p w:rsidR="00384763" w:rsidRPr="004D3342" w:rsidRDefault="00AF079D" w:rsidP="00AF079D">
      <w:pPr>
        <w:pStyle w:val="TableParagraph"/>
        <w:spacing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«Чёрное и голубое золото» (нефть и газ) – для детей от 6 до 7 лет</w:t>
      </w:r>
      <w:r>
        <w:rPr>
          <w:rFonts w:eastAsia="+mn-ea"/>
          <w:color w:val="000000"/>
          <w:kern w:val="24"/>
          <w:sz w:val="24"/>
          <w:szCs w:val="24"/>
          <w:lang w:eastAsia="ru-RU"/>
        </w:rPr>
        <w:t>;</w:t>
      </w:r>
    </w:p>
    <w:p w:rsidR="00384763" w:rsidRPr="004D3342" w:rsidRDefault="00AF079D" w:rsidP="001667B3">
      <w:pPr>
        <w:pStyle w:val="TableParagraph"/>
        <w:spacing w:after="240" w:line="276" w:lineRule="auto"/>
        <w:ind w:left="0" w:firstLine="426"/>
        <w:jc w:val="both"/>
        <w:rPr>
          <w:rFonts w:eastAsia="+mn-ea"/>
          <w:color w:val="000000"/>
          <w:kern w:val="24"/>
          <w:sz w:val="24"/>
          <w:szCs w:val="24"/>
          <w:lang w:eastAsia="ru-RU"/>
        </w:rPr>
      </w:pPr>
      <w:r>
        <w:rPr>
          <w:rFonts w:eastAsia="+mn-ea"/>
          <w:color w:val="000000"/>
          <w:kern w:val="24"/>
          <w:sz w:val="24"/>
          <w:szCs w:val="24"/>
          <w:lang w:eastAsia="ru-RU"/>
        </w:rPr>
        <w:t xml:space="preserve">- </w:t>
      </w:r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«Как </w:t>
      </w:r>
      <w:proofErr w:type="spellStart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>Феечка</w:t>
      </w:r>
      <w:proofErr w:type="spellEnd"/>
      <w:r w:rsidR="00384763"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Копеечка с царицей Химией подружилась» – для детей от 6 до 7 лет.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rFonts w:eastAsia="+mn-ea"/>
          <w:b/>
          <w:color w:val="000000"/>
          <w:kern w:val="24"/>
          <w:sz w:val="24"/>
          <w:szCs w:val="24"/>
          <w:lang w:eastAsia="ru-RU"/>
        </w:rPr>
      </w:pPr>
      <w:r w:rsidRPr="004D3342">
        <w:rPr>
          <w:rFonts w:eastAsia="+mn-ea"/>
          <w:b/>
          <w:color w:val="000000"/>
          <w:kern w:val="24"/>
          <w:sz w:val="24"/>
          <w:szCs w:val="24"/>
          <w:lang w:eastAsia="ru-RU"/>
        </w:rPr>
        <w:t>Организационный раздел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ab/>
      </w:r>
      <w:r w:rsidRPr="004D3342">
        <w:rPr>
          <w:sz w:val="24"/>
          <w:szCs w:val="24"/>
        </w:rPr>
        <w:t>Реализуя содержание программы, необходимо создавать условия, чтобы дети о многом догадывались самостоятельно, получали от этого удовольствие.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lastRenderedPageBreak/>
        <w:tab/>
        <w:t xml:space="preserve">Обязательным условием взаимодействия педагога с детьми является </w:t>
      </w:r>
      <w:r w:rsidRPr="004D3342">
        <w:rPr>
          <w:b/>
          <w:i/>
          <w:sz w:val="24"/>
          <w:szCs w:val="24"/>
        </w:rPr>
        <w:t>создание развивающей среды</w:t>
      </w:r>
      <w:r w:rsidRPr="004D3342">
        <w:rPr>
          <w:sz w:val="24"/>
          <w:szCs w:val="24"/>
        </w:rPr>
        <w:t xml:space="preserve">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доброжелательность. 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>Особенности взаимодействия педагогов с семьями воспитанников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ab/>
        <w:t xml:space="preserve">Родители воспитанников имеют право активно участвовать в образовательном процессе, любых мероприятиях ДОУ, вносить предложения в содержание, формы и виды деятельности по тематическим проектам и включаться в их исполнение. Поэтому в реализации содержания программы родители являются участниками и субъектами образовательного процесса на правах активных партнёров (особенно это предполагает модуль </w:t>
      </w:r>
      <w:r w:rsidRPr="004D3342">
        <w:rPr>
          <w:sz w:val="24"/>
          <w:szCs w:val="24"/>
          <w:lang w:val="en-US"/>
        </w:rPr>
        <w:t>I</w:t>
      </w:r>
      <w:r w:rsidRPr="004D3342">
        <w:rPr>
          <w:sz w:val="24"/>
          <w:szCs w:val="24"/>
        </w:rPr>
        <w:t xml:space="preserve"> «Семейный круг».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ab/>
        <w:t>Формы работы с семьёй: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оформление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тематических альбомов, </w:t>
      </w:r>
      <w:proofErr w:type="spell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лэпбуков</w:t>
      </w:r>
      <w:proofErr w:type="spell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, 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изготовление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атрибутов к играм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ссылки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на сайты и интернет ресурсы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проекты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, 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культурные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практики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мастер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-классы 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экскурсии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, 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деловые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игры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собрания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</w:t>
      </w:r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консультации</w:t>
      </w:r>
      <w:proofErr w:type="gramEnd"/>
    </w:p>
    <w:p w:rsidR="00384763" w:rsidRPr="004D3342" w:rsidRDefault="00384763" w:rsidP="008A7FF5">
      <w:pPr>
        <w:pStyle w:val="TableParagraph"/>
        <w:numPr>
          <w:ilvl w:val="0"/>
          <w:numId w:val="10"/>
        </w:numPr>
        <w:spacing w:after="240" w:line="276" w:lineRule="auto"/>
        <w:ind w:left="284"/>
        <w:jc w:val="both"/>
        <w:rPr>
          <w:sz w:val="24"/>
          <w:szCs w:val="24"/>
          <w:lang w:eastAsia="ru-RU"/>
        </w:rPr>
      </w:pPr>
      <w:proofErr w:type="gramStart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>памятки</w:t>
      </w:r>
      <w:proofErr w:type="gramEnd"/>
      <w:r w:rsidRPr="004D3342">
        <w:rPr>
          <w:rFonts w:eastAsia="+mn-ea"/>
          <w:color w:val="000000"/>
          <w:kern w:val="24"/>
          <w:sz w:val="24"/>
          <w:szCs w:val="24"/>
          <w:lang w:eastAsia="ru-RU"/>
        </w:rPr>
        <w:t xml:space="preserve"> и пр.</w:t>
      </w:r>
    </w:p>
    <w:p w:rsidR="00384763" w:rsidRPr="004D3342" w:rsidRDefault="00384763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>Перечень материалов и оборудования развивающей предметно-пространственной среды</w:t>
      </w:r>
      <w:r w:rsidR="003F3CF5" w:rsidRPr="004D3342">
        <w:rPr>
          <w:b/>
          <w:sz w:val="24"/>
          <w:szCs w:val="24"/>
        </w:rPr>
        <w:t xml:space="preserve"> представлены В ООП ДОУ (</w:t>
      </w:r>
      <w:r w:rsidR="00C67A79" w:rsidRPr="004D3342">
        <w:rPr>
          <w:b/>
          <w:sz w:val="24"/>
          <w:szCs w:val="24"/>
        </w:rPr>
        <w:t>раздел материально</w:t>
      </w:r>
      <w:r w:rsidR="003F3CF5" w:rsidRPr="004D3342">
        <w:rPr>
          <w:b/>
          <w:sz w:val="24"/>
          <w:szCs w:val="24"/>
        </w:rPr>
        <w:t xml:space="preserve"> – техническое обеспечение)</w:t>
      </w:r>
    </w:p>
    <w:p w:rsidR="003F3CF5" w:rsidRPr="004D3342" w:rsidRDefault="003F3CF5" w:rsidP="008A7FF5">
      <w:pPr>
        <w:pStyle w:val="TableParagraph"/>
        <w:numPr>
          <w:ilvl w:val="1"/>
          <w:numId w:val="5"/>
        </w:numPr>
        <w:spacing w:after="240" w:line="276" w:lineRule="auto"/>
        <w:ind w:hanging="40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>Взаимодействие</w:t>
      </w:r>
      <w:r w:rsidRPr="004D3342">
        <w:rPr>
          <w:b/>
          <w:spacing w:val="-5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взрослых</w:t>
      </w:r>
      <w:r w:rsidRPr="004D3342">
        <w:rPr>
          <w:b/>
          <w:spacing w:val="-5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с</w:t>
      </w:r>
      <w:r w:rsidRPr="004D3342">
        <w:rPr>
          <w:b/>
          <w:spacing w:val="-8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детьми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>Личностно-развивающее взаимодействие со взрослым предполагает индивидуальный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подход к каждому ребенку с ТНР: учет его возрастных и индивидуальных особенностей,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 xml:space="preserve">характера, привычек, предпочтений. </w:t>
      </w:r>
      <w:r w:rsidRPr="004D3342">
        <w:rPr>
          <w:sz w:val="24"/>
          <w:szCs w:val="24"/>
        </w:rPr>
        <w:t>При таком взаимодействии в центре внимания взрослого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находится личность ребенка, его чувства, переживания, стремления, мотивы. Оно направлено 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обеспечение положительного самоощущения ребенка, на развитие его способностей и расширение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возможностей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для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реализации.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Взаимодействие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взрослых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с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детьми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с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ТНР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является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 xml:space="preserve">важнейшим фактором развития ребенка с нарушением речи </w:t>
      </w:r>
      <w:r w:rsidRPr="004D3342">
        <w:rPr>
          <w:sz w:val="24"/>
          <w:szCs w:val="24"/>
        </w:rPr>
        <w:t>и пронизывает все направления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образовательной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b/>
          <w:sz w:val="24"/>
          <w:szCs w:val="24"/>
        </w:rPr>
        <w:t>Содержание</w:t>
      </w:r>
      <w:r w:rsidRPr="004D3342">
        <w:rPr>
          <w:b/>
          <w:spacing w:val="1"/>
          <w:sz w:val="24"/>
          <w:szCs w:val="24"/>
        </w:rPr>
        <w:t xml:space="preserve"> </w:t>
      </w:r>
      <w:r w:rsidR="00C67A79" w:rsidRPr="004D3342">
        <w:rPr>
          <w:b/>
          <w:sz w:val="24"/>
          <w:szCs w:val="24"/>
        </w:rPr>
        <w:t>части,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формируемой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участниками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образовательных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отношений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осуществляется в</w:t>
      </w:r>
      <w:r w:rsidRPr="004D3342">
        <w:rPr>
          <w:b/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формате тематического планирования образовательного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процесса в ДОУ 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реализации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недельных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проектов,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обеспечивающих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моделирование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условий</w:t>
      </w:r>
      <w:r w:rsidRPr="004D3342">
        <w:rPr>
          <w:spacing w:val="1"/>
          <w:sz w:val="24"/>
          <w:szCs w:val="24"/>
        </w:rPr>
        <w:t xml:space="preserve"> </w:t>
      </w:r>
      <w:proofErr w:type="spellStart"/>
      <w:r w:rsidRPr="004D3342">
        <w:rPr>
          <w:sz w:val="24"/>
          <w:szCs w:val="24"/>
        </w:rPr>
        <w:t>СОдеятельности</w:t>
      </w:r>
      <w:proofErr w:type="spellEnd"/>
      <w:r w:rsidRPr="004D3342">
        <w:rPr>
          <w:sz w:val="24"/>
          <w:szCs w:val="24"/>
        </w:rPr>
        <w:t xml:space="preserve">, </w:t>
      </w:r>
      <w:proofErr w:type="spellStart"/>
      <w:r w:rsidRPr="004D3342">
        <w:rPr>
          <w:sz w:val="24"/>
          <w:szCs w:val="24"/>
        </w:rPr>
        <w:t>СОтрудничества</w:t>
      </w:r>
      <w:proofErr w:type="spellEnd"/>
      <w:r w:rsidRPr="004D3342">
        <w:rPr>
          <w:sz w:val="24"/>
          <w:szCs w:val="24"/>
        </w:rPr>
        <w:t xml:space="preserve">, </w:t>
      </w:r>
      <w:proofErr w:type="spellStart"/>
      <w:r w:rsidRPr="004D3342">
        <w:rPr>
          <w:sz w:val="24"/>
          <w:szCs w:val="24"/>
        </w:rPr>
        <w:t>СОтворчества</w:t>
      </w:r>
      <w:proofErr w:type="spellEnd"/>
      <w:r w:rsidRPr="004D3342">
        <w:rPr>
          <w:b/>
          <w:sz w:val="24"/>
          <w:szCs w:val="24"/>
        </w:rPr>
        <w:t xml:space="preserve">, </w:t>
      </w:r>
      <w:r w:rsidRPr="004D3342">
        <w:rPr>
          <w:sz w:val="24"/>
          <w:szCs w:val="24"/>
        </w:rPr>
        <w:t>т. е личностно – ориентированный характер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взаимодействия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 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ребенка.</w:t>
      </w:r>
    </w:p>
    <w:p w:rsidR="001064AC" w:rsidRDefault="001064AC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lastRenderedPageBreak/>
        <w:t>С помощью взрослого и в самостоятельной деятельности ребенок ТНР учится познавать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окружающий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мир,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играть,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рисовать,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общаться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окружающими.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приобщения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культурным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образцам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человеческой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(культуре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жизни,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познанию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мира,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коммуникации, и прочим), приобретения культурных умений при взаимодействии со взрослыми 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самостоятельной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предметной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среде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называется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овладения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культурными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практиками.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Процесс</w:t>
      </w:r>
      <w:r w:rsidRPr="004D3342">
        <w:rPr>
          <w:spacing w:val="3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приобретения</w:t>
      </w:r>
      <w:r w:rsidRPr="004D3342">
        <w:rPr>
          <w:spacing w:val="3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общих</w:t>
      </w:r>
      <w:r w:rsidRPr="004D3342">
        <w:rPr>
          <w:spacing w:val="32"/>
          <w:sz w:val="24"/>
          <w:szCs w:val="24"/>
        </w:rPr>
        <w:t xml:space="preserve"> </w:t>
      </w:r>
      <w:r w:rsidRPr="004D3342">
        <w:rPr>
          <w:sz w:val="24"/>
          <w:szCs w:val="24"/>
        </w:rPr>
        <w:t>культурных</w:t>
      </w:r>
      <w:r w:rsidRPr="004D3342">
        <w:rPr>
          <w:spacing w:val="34"/>
          <w:sz w:val="24"/>
          <w:szCs w:val="24"/>
        </w:rPr>
        <w:t xml:space="preserve"> </w:t>
      </w:r>
      <w:r w:rsidRPr="004D3342">
        <w:rPr>
          <w:sz w:val="24"/>
          <w:szCs w:val="24"/>
        </w:rPr>
        <w:t>умений</w:t>
      </w:r>
      <w:r w:rsidRPr="004D3342">
        <w:rPr>
          <w:spacing w:val="32"/>
          <w:sz w:val="24"/>
          <w:szCs w:val="24"/>
        </w:rPr>
        <w:t xml:space="preserve"> </w:t>
      </w:r>
      <w:r w:rsidRPr="004D3342">
        <w:rPr>
          <w:sz w:val="24"/>
          <w:szCs w:val="24"/>
        </w:rPr>
        <w:t>во</w:t>
      </w:r>
      <w:r w:rsidRPr="004D3342">
        <w:rPr>
          <w:spacing w:val="32"/>
          <w:sz w:val="24"/>
          <w:szCs w:val="24"/>
        </w:rPr>
        <w:t xml:space="preserve"> </w:t>
      </w:r>
      <w:r w:rsidRPr="004D3342">
        <w:rPr>
          <w:sz w:val="24"/>
          <w:szCs w:val="24"/>
        </w:rPr>
        <w:t>всей</w:t>
      </w:r>
      <w:r w:rsidRPr="004D3342">
        <w:rPr>
          <w:spacing w:val="31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</w:t>
      </w:r>
      <w:r w:rsidRPr="004D3342">
        <w:rPr>
          <w:spacing w:val="32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полноте</w:t>
      </w:r>
      <w:r w:rsidRPr="004D3342">
        <w:rPr>
          <w:spacing w:val="3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возможен</w:t>
      </w:r>
      <w:r w:rsidRPr="004D3342">
        <w:rPr>
          <w:spacing w:val="32"/>
          <w:sz w:val="24"/>
          <w:szCs w:val="24"/>
        </w:rPr>
        <w:t xml:space="preserve"> </w:t>
      </w:r>
      <w:r w:rsidRPr="004D3342">
        <w:rPr>
          <w:sz w:val="24"/>
          <w:szCs w:val="24"/>
        </w:rPr>
        <w:t>только</w:t>
      </w:r>
      <w:r w:rsidRPr="004D3342">
        <w:rPr>
          <w:spacing w:val="3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том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случае,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если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выступает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этом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роли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партнера,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руководителя,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поддерживая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развивая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мотивацию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Партнерские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отношения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детском саду и в семье являются разумной альтернативой двум диаметрально противоположным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подходам: прямому обучению и образованию, основанному на идеях «свободного воспитания».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функциональной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характеристикой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партнерских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отношений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является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равноправное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относительно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включение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участвует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реализации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поставленной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цели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наравне с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детьми,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как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более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опытный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компетентный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партнер.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 xml:space="preserve">Для </w:t>
      </w:r>
      <w:r w:rsidRPr="004D3342">
        <w:rPr>
          <w:i/>
          <w:sz w:val="24"/>
          <w:szCs w:val="24"/>
        </w:rPr>
        <w:t xml:space="preserve">личностно-порождающего взаимодействия </w:t>
      </w:r>
      <w:r w:rsidRPr="004D3342">
        <w:rPr>
          <w:sz w:val="24"/>
          <w:szCs w:val="24"/>
        </w:rPr>
        <w:t>характерно принятие ребенка таким, какой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</w:t>
      </w:r>
      <w:r w:rsidRPr="004D3342">
        <w:rPr>
          <w:spacing w:val="35"/>
          <w:sz w:val="24"/>
          <w:szCs w:val="24"/>
        </w:rPr>
        <w:t xml:space="preserve"> </w:t>
      </w:r>
      <w:r w:rsidRPr="004D3342">
        <w:rPr>
          <w:sz w:val="24"/>
          <w:szCs w:val="24"/>
        </w:rPr>
        <w:t>есть,</w:t>
      </w:r>
      <w:r w:rsidRPr="004D3342">
        <w:rPr>
          <w:spacing w:val="37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36"/>
          <w:sz w:val="24"/>
          <w:szCs w:val="24"/>
        </w:rPr>
        <w:t xml:space="preserve"> </w:t>
      </w:r>
      <w:r w:rsidRPr="004D3342">
        <w:rPr>
          <w:sz w:val="24"/>
          <w:szCs w:val="24"/>
        </w:rPr>
        <w:t>вера</w:t>
      </w:r>
      <w:r w:rsidRPr="004D3342">
        <w:rPr>
          <w:spacing w:val="36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37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</w:t>
      </w:r>
      <w:r w:rsidRPr="004D3342">
        <w:rPr>
          <w:spacing w:val="36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способности.</w:t>
      </w:r>
      <w:r w:rsidRPr="004D3342">
        <w:rPr>
          <w:spacing w:val="36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Взрослый</w:t>
      </w:r>
      <w:r w:rsidRPr="004D3342">
        <w:rPr>
          <w:spacing w:val="36"/>
          <w:sz w:val="24"/>
          <w:szCs w:val="24"/>
        </w:rPr>
        <w:t xml:space="preserve"> </w:t>
      </w:r>
      <w:r w:rsidRPr="004D3342">
        <w:rPr>
          <w:sz w:val="24"/>
          <w:szCs w:val="24"/>
        </w:rPr>
        <w:t>не</w:t>
      </w:r>
      <w:r w:rsidRPr="004D3342">
        <w:rPr>
          <w:spacing w:val="35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подгоняет</w:t>
      </w:r>
      <w:r w:rsidRPr="004D3342">
        <w:rPr>
          <w:spacing w:val="35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35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под</w:t>
      </w:r>
      <w:r w:rsidRPr="004D3342">
        <w:rPr>
          <w:spacing w:val="36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какой-то</w:t>
      </w:r>
      <w:r w:rsidRPr="004D3342">
        <w:rPr>
          <w:spacing w:val="36"/>
          <w:sz w:val="24"/>
          <w:szCs w:val="24"/>
        </w:rPr>
        <w:t xml:space="preserve"> </w:t>
      </w:r>
      <w:r w:rsidRPr="004D3342">
        <w:rPr>
          <w:sz w:val="24"/>
          <w:szCs w:val="24"/>
        </w:rPr>
        <w:t>определенный</w:t>
      </w:r>
      <w:r w:rsidR="001064AC">
        <w:rPr>
          <w:sz w:val="24"/>
          <w:szCs w:val="24"/>
        </w:rPr>
        <w:t xml:space="preserve"> </w:t>
      </w:r>
      <w:r w:rsidRPr="004D3342">
        <w:rPr>
          <w:sz w:val="24"/>
          <w:szCs w:val="24"/>
        </w:rPr>
        <w:t>«стандарт», а строит общение с ним с ориентацией на достоинства и индивидуальные особенности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ребенка, его характер, привычки, интересы, предпочтения. Он сопереживает ребенку в радости 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огорчениях, оказывает поддержку при затруднениях, участвует в его играх и занятиях. Взрослый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старается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избегать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запретов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наказаний.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Ограничения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порицания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используются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60"/>
          <w:sz w:val="24"/>
          <w:szCs w:val="24"/>
        </w:rPr>
        <w:t xml:space="preserve"> </w:t>
      </w:r>
      <w:r w:rsidRPr="004D3342">
        <w:rPr>
          <w:sz w:val="24"/>
          <w:szCs w:val="24"/>
        </w:rPr>
        <w:t>случае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крайней необходимости, не унижая достоинство ребенка. Такой стиль воспитания обеспечивает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ребенку чувство психологической защищенности, способствует развитию его индивидуальности,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положительных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взаимоотношений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взрослыми 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другими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 области социально-коммуникативного развития основными задачами образовательной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являются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создание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условий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для дальнейшего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взрослыми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другими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С этой целью много внимания уделяется стимулированию ребенка к общению на основе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понимания речи и собственно речевому общению ребенка. Взрослые играют с ребенком с ТНР,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используя различные предметы, речевые и жестовые игры при этом активные действия ребенка 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чередуются;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показывает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образцы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предметами;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создает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предметно-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развивающую</w:t>
      </w:r>
      <w:r w:rsidRPr="004D3342">
        <w:rPr>
          <w:spacing w:val="60"/>
          <w:sz w:val="24"/>
          <w:szCs w:val="24"/>
        </w:rPr>
        <w:t xml:space="preserve"> </w:t>
      </w:r>
      <w:r w:rsidRPr="004D3342">
        <w:rPr>
          <w:sz w:val="24"/>
          <w:szCs w:val="24"/>
        </w:rPr>
        <w:t>среду для самостоятельной игры-исследования; поддерживает инициативу ребенка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предметно-</w:t>
      </w:r>
      <w:proofErr w:type="spellStart"/>
      <w:r w:rsidRPr="004D3342">
        <w:rPr>
          <w:sz w:val="24"/>
          <w:szCs w:val="24"/>
        </w:rPr>
        <w:t>манипулятивной</w:t>
      </w:r>
      <w:proofErr w:type="spellEnd"/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активности,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поощряет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 действия.</w:t>
      </w:r>
    </w:p>
    <w:p w:rsidR="003F3CF5" w:rsidRPr="004D3342" w:rsidRDefault="003F3CF5" w:rsidP="001064A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Взрослый способствует развитию у ребенка интереса и доброжелательного отношения 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детям: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создает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безопасное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пространство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для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взаимодействия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насыщая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разнообразными предметами, наблюдает за активностью детей в этом пространстве, поощряет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 xml:space="preserve">проявление интереса детей друг к другу и </w:t>
      </w:r>
      <w:proofErr w:type="spellStart"/>
      <w:r w:rsidRPr="004D3342">
        <w:rPr>
          <w:sz w:val="24"/>
          <w:szCs w:val="24"/>
        </w:rPr>
        <w:t>просоциальное</w:t>
      </w:r>
      <w:proofErr w:type="spellEnd"/>
      <w:r w:rsidRPr="004D3342">
        <w:rPr>
          <w:sz w:val="24"/>
          <w:szCs w:val="24"/>
        </w:rPr>
        <w:t xml:space="preserve"> поведение, называя детей по имени,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комментируя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(вербализируя)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происходящее.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Особое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значение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этом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приобретает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вербализация различных чувств детей, возникающих в процессе взаимодействия: радости, злости,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огорчения,</w:t>
      </w:r>
      <w:r w:rsidRPr="004D3342">
        <w:rPr>
          <w:spacing w:val="59"/>
          <w:sz w:val="24"/>
          <w:szCs w:val="24"/>
        </w:rPr>
        <w:t xml:space="preserve"> </w:t>
      </w:r>
      <w:r w:rsidRPr="004D3342">
        <w:rPr>
          <w:sz w:val="24"/>
          <w:szCs w:val="24"/>
        </w:rPr>
        <w:t>боли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59"/>
          <w:sz w:val="24"/>
          <w:szCs w:val="24"/>
        </w:rPr>
        <w:t xml:space="preserve"> </w:t>
      </w:r>
      <w:r w:rsidRPr="004D3342">
        <w:rPr>
          <w:sz w:val="24"/>
          <w:szCs w:val="24"/>
        </w:rPr>
        <w:t>т.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п.,</w:t>
      </w:r>
      <w:r w:rsidRPr="004D3342">
        <w:rPr>
          <w:spacing w:val="59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которые</w:t>
      </w:r>
      <w:r w:rsidRPr="004D3342">
        <w:rPr>
          <w:spacing w:val="59"/>
          <w:sz w:val="24"/>
          <w:szCs w:val="24"/>
        </w:rPr>
        <w:t xml:space="preserve"> </w:t>
      </w:r>
      <w:r w:rsidRPr="004D3342">
        <w:rPr>
          <w:sz w:val="24"/>
          <w:szCs w:val="24"/>
        </w:rPr>
        <w:t>появляются</w:t>
      </w:r>
      <w:r w:rsidRPr="004D3342">
        <w:rPr>
          <w:spacing w:val="56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58"/>
          <w:sz w:val="24"/>
          <w:szCs w:val="24"/>
        </w:rPr>
        <w:t xml:space="preserve"> </w:t>
      </w:r>
      <w:r w:rsidRPr="004D3342">
        <w:rPr>
          <w:sz w:val="24"/>
          <w:szCs w:val="24"/>
        </w:rPr>
        <w:t>социальных</w:t>
      </w:r>
      <w:r w:rsidRPr="004D3342">
        <w:rPr>
          <w:spacing w:val="58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ситуациях.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Взрослый</w:t>
      </w:r>
      <w:r w:rsidRPr="004D3342">
        <w:rPr>
          <w:spacing w:val="57"/>
          <w:sz w:val="24"/>
          <w:szCs w:val="24"/>
        </w:rPr>
        <w:t xml:space="preserve"> </w:t>
      </w:r>
      <w:r w:rsidR="001064AC">
        <w:rPr>
          <w:sz w:val="24"/>
          <w:szCs w:val="24"/>
        </w:rPr>
        <w:t xml:space="preserve">продолжает </w:t>
      </w:r>
      <w:r w:rsidRPr="004D3342">
        <w:rPr>
          <w:sz w:val="24"/>
          <w:szCs w:val="24"/>
        </w:rPr>
        <w:t>поддерживать стремление ребенка к самостоятельности в различных повседневных ситуациях 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овладении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навыками самообслуживания.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lastRenderedPageBreak/>
        <w:t>Педагоги предоставляют детям с ТНР возможность выражать свои переживания, чувства,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взгляды, убеждения и выбирать способы их выражения, исходя из имеющегося у них опыта, в том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числе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средств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коммуникации.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возможности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свободного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самовыражения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играют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ключевую роль в развитии речи и коммуникативных способностей, расширяют словарный запас 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умение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логично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связно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выражать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мысли,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развивают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готовность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принятия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себя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ответственности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соответствии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уровнем развития.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Взрослые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способствуют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социальных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навыков: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возникновении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конфликтных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ситуаций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вмешиваются,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позволяя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детям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решить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конфликт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самостоятельно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помогая им только в случае необходимости. В различных социальных ситуациях дети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учатся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договариваться,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соблюдать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очередность,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устанавливать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новые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контакты.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 сфере развития социальных отношений и общения со сверстниками взрослый наблюдает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 спонтанно складывающимся взаимодействием детей между собой в различных игровых и/или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повседневных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ситуациях;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случае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возникающих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между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конфликтов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спешит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вмешиваться;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обращает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внимание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чувства,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которые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появляются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социального взаимодействия;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утешает детей в случае обиды и обращает внимание на то,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что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определенные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могут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вызывать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обиду.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 сфере развития игровой деятельности педагоги создают условия для свободной игры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детей, организуют и поощряют участие детей с ТНР в дидактических и творческих играх и других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игровых формах; поддерживают творческую импровизацию в игре. У детей развивают стремление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играть вместе со взрослыми и с другими детьми на основе личных симпатий. Детей знакомят 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адекватным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использованием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игрушек,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соответствии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функциональным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назначением,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воспитывая у них умение соблюдать в игре элементарные правила поведения и взаимодействия 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сюжета.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обучают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использовать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неречевые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средства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процессе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взаимодействия.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Активно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поощряется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желание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самостоятельно играть в знакомые игры. Взрослые стимулируют желание детей отражать в играх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свой жизненный опыт, включаться в различные игры и игровые ситуации по просьбе взрослого,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или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самостоятельно,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расширяя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возможности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использовать</w:t>
      </w:r>
      <w:r w:rsidRPr="004D3342">
        <w:rPr>
          <w:spacing w:val="60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приобретенные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игровые умения в новой игре. Используют дидактические игры и игровые приемы в разных видах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выполнении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режимных моментов.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Овладение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речью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(диалогической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монологической)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является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изолированным процессом, оно происходит естественным образом в процессе коммуникации: во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время обсуждения детьми (между собой или со взрослыми) содержания, которое их интересует,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действий, в которые они вовлечены. Таким образом, стимулирование речевого развития является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сквозным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принципом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ежедневной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педагогической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всех</w:t>
      </w:r>
      <w:r w:rsidRPr="004D3342">
        <w:rPr>
          <w:spacing w:val="6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образовательных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областях.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Ребенок учится брать на себя ответственность за свои решения и поступки. Ведь взрослый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везде, где это возможно, предоставляет ребенку право выбора того или действия. Признание за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ребенком права иметь свое мнение, выбирать занятия по душе, партнеров по игре способствует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формированию у него личностной зрелости и, как следствие, чувства ответственности за свой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выбор.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Ребенок приучается думать самостоятельно, поскольку взрослые не навязывают ему своего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 xml:space="preserve">решения, а способствуют тому, чтобы он принял собственное. Ребенок учится адекватно </w:t>
      </w:r>
      <w:r w:rsidRPr="004D3342">
        <w:rPr>
          <w:sz w:val="24"/>
          <w:szCs w:val="24"/>
        </w:rPr>
        <w:lastRenderedPageBreak/>
        <w:t>выражать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чувства.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Помогая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осознать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переживания,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выразить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словами,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содействуют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формированию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умения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проявлять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чувства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социально</w:t>
      </w:r>
      <w:r w:rsidRPr="004D3342">
        <w:rPr>
          <w:spacing w:val="6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приемлемыми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способами.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Ребенок учится понимать других и сочувствовать им, потому что получает этот опыт из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 взрослыми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переносит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 на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других людей.</w:t>
      </w:r>
    </w:p>
    <w:p w:rsidR="003F3CF5" w:rsidRPr="001064AC" w:rsidRDefault="003F3CF5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1064AC">
        <w:rPr>
          <w:b/>
          <w:sz w:val="24"/>
          <w:szCs w:val="24"/>
        </w:rPr>
        <w:t>Характер</w:t>
      </w:r>
      <w:r w:rsidRPr="001064AC">
        <w:rPr>
          <w:b/>
          <w:spacing w:val="-3"/>
          <w:sz w:val="24"/>
          <w:szCs w:val="24"/>
        </w:rPr>
        <w:t xml:space="preserve"> </w:t>
      </w:r>
      <w:r w:rsidRPr="001064AC">
        <w:rPr>
          <w:b/>
          <w:sz w:val="24"/>
          <w:szCs w:val="24"/>
        </w:rPr>
        <w:t>взаимодействия</w:t>
      </w:r>
      <w:r w:rsidRPr="001064AC">
        <w:rPr>
          <w:b/>
          <w:spacing w:val="-1"/>
          <w:sz w:val="24"/>
          <w:szCs w:val="24"/>
        </w:rPr>
        <w:t xml:space="preserve"> </w:t>
      </w:r>
      <w:r w:rsidRPr="001064AC">
        <w:rPr>
          <w:b/>
          <w:sz w:val="24"/>
          <w:szCs w:val="24"/>
        </w:rPr>
        <w:t>с</w:t>
      </w:r>
      <w:r w:rsidRPr="001064AC">
        <w:rPr>
          <w:b/>
          <w:spacing w:val="-2"/>
          <w:sz w:val="24"/>
          <w:szCs w:val="24"/>
        </w:rPr>
        <w:t xml:space="preserve"> </w:t>
      </w:r>
      <w:r w:rsidRPr="001064AC">
        <w:rPr>
          <w:b/>
          <w:sz w:val="24"/>
          <w:szCs w:val="24"/>
        </w:rPr>
        <w:t>другими</w:t>
      </w:r>
      <w:r w:rsidRPr="001064AC">
        <w:rPr>
          <w:b/>
          <w:spacing w:val="-1"/>
          <w:sz w:val="24"/>
          <w:szCs w:val="24"/>
        </w:rPr>
        <w:t xml:space="preserve"> </w:t>
      </w:r>
      <w:r w:rsidRPr="001064AC">
        <w:rPr>
          <w:b/>
          <w:sz w:val="24"/>
          <w:szCs w:val="24"/>
        </w:rPr>
        <w:t>детьми</w:t>
      </w:r>
    </w:p>
    <w:p w:rsidR="003F3CF5" w:rsidRPr="004D3342" w:rsidRDefault="003F3CF5" w:rsidP="001064A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Речевое</w:t>
      </w:r>
      <w:r w:rsidRPr="004D3342">
        <w:rPr>
          <w:spacing w:val="6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</w:t>
      </w:r>
      <w:r w:rsidRPr="004D3342">
        <w:rPr>
          <w:spacing w:val="5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8"/>
          <w:sz w:val="24"/>
          <w:szCs w:val="24"/>
        </w:rPr>
        <w:t xml:space="preserve"> </w:t>
      </w:r>
      <w:r w:rsidRPr="004D3342">
        <w:rPr>
          <w:sz w:val="24"/>
          <w:szCs w:val="24"/>
        </w:rPr>
        <w:t>связано</w:t>
      </w:r>
      <w:r w:rsidRPr="004D3342">
        <w:rPr>
          <w:spacing w:val="6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0"/>
          <w:sz w:val="24"/>
          <w:szCs w:val="24"/>
        </w:rPr>
        <w:t xml:space="preserve"> </w:t>
      </w:r>
      <w:r w:rsidRPr="004D3342">
        <w:rPr>
          <w:sz w:val="24"/>
          <w:szCs w:val="24"/>
        </w:rPr>
        <w:t>умением</w:t>
      </w:r>
      <w:r w:rsidRPr="004D3342">
        <w:rPr>
          <w:spacing w:val="6"/>
          <w:sz w:val="24"/>
          <w:szCs w:val="24"/>
        </w:rPr>
        <w:t xml:space="preserve"> </w:t>
      </w:r>
      <w:r w:rsidRPr="004D3342">
        <w:rPr>
          <w:sz w:val="24"/>
          <w:szCs w:val="24"/>
        </w:rPr>
        <w:t>вступать</w:t>
      </w:r>
      <w:r w:rsidRPr="004D3342">
        <w:rPr>
          <w:spacing w:val="8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7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коммуникацию</w:t>
      </w:r>
      <w:r w:rsidRPr="004D3342">
        <w:rPr>
          <w:spacing w:val="7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6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другими</w:t>
      </w:r>
      <w:r w:rsidRPr="004D3342">
        <w:rPr>
          <w:spacing w:val="6"/>
          <w:sz w:val="24"/>
          <w:szCs w:val="24"/>
        </w:rPr>
        <w:t xml:space="preserve"> </w:t>
      </w:r>
      <w:r w:rsidRPr="004D3342">
        <w:rPr>
          <w:sz w:val="24"/>
          <w:szCs w:val="24"/>
        </w:rPr>
        <w:t>людьми,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в том числе и со сверстниками, умением слушать, воспринимать речь говорящего и реагировать на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нее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собственным</w:t>
      </w:r>
      <w:r w:rsidRPr="004D3342">
        <w:rPr>
          <w:spacing w:val="58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откликом,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адекватными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эмоциями,</w:t>
      </w:r>
      <w:r w:rsidRPr="004D3342">
        <w:rPr>
          <w:spacing w:val="59"/>
          <w:sz w:val="24"/>
          <w:szCs w:val="24"/>
        </w:rPr>
        <w:t xml:space="preserve"> </w:t>
      </w:r>
      <w:r w:rsidRPr="004D3342">
        <w:rPr>
          <w:sz w:val="24"/>
          <w:szCs w:val="24"/>
        </w:rPr>
        <w:t>то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есть</w:t>
      </w:r>
      <w:r w:rsidRPr="004D3342">
        <w:rPr>
          <w:spacing w:val="58"/>
          <w:sz w:val="24"/>
          <w:szCs w:val="24"/>
        </w:rPr>
        <w:t xml:space="preserve"> </w:t>
      </w:r>
      <w:r w:rsidRPr="004D3342">
        <w:rPr>
          <w:sz w:val="24"/>
          <w:szCs w:val="24"/>
        </w:rPr>
        <w:t>тесно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связано</w:t>
      </w:r>
      <w:r w:rsidRPr="004D3342">
        <w:rPr>
          <w:spacing w:val="57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57"/>
          <w:sz w:val="24"/>
          <w:szCs w:val="24"/>
        </w:rPr>
        <w:t xml:space="preserve"> </w:t>
      </w:r>
      <w:r w:rsidR="001064AC">
        <w:rPr>
          <w:sz w:val="24"/>
          <w:szCs w:val="24"/>
        </w:rPr>
        <w:t xml:space="preserve">социально- </w:t>
      </w:r>
      <w:r w:rsidRPr="004D3342">
        <w:rPr>
          <w:sz w:val="24"/>
          <w:szCs w:val="24"/>
        </w:rPr>
        <w:t>коммуникативным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развитием.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Полноценное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помогает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дошкольнику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устанавливать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контакты,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делиться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впечатлениями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способствует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взаимопониманию, разрешению конфликтных ситуаций между детьми, регулированию речевых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действий.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важнейшее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средство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позволяет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каждому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участвовать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беседах,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играх,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проектах,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спектаклях,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занятиях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др.,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проявляя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</w:t>
      </w:r>
      <w:r w:rsidRPr="004D3342">
        <w:rPr>
          <w:spacing w:val="-3"/>
          <w:sz w:val="24"/>
          <w:szCs w:val="24"/>
        </w:rPr>
        <w:t xml:space="preserve"> </w:t>
      </w:r>
      <w:r w:rsidRPr="004D3342">
        <w:rPr>
          <w:sz w:val="24"/>
          <w:szCs w:val="24"/>
        </w:rPr>
        <w:t>этом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свою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индивидуальность.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Если дети с нормальным речевым развитием в 3-4 года начинают чаще и охотнее вступать в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сверстниками ради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участия 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общей игре или продуктивной деятельности,</w:t>
      </w:r>
      <w:r w:rsidRPr="004D3342">
        <w:rPr>
          <w:spacing w:val="60"/>
          <w:sz w:val="24"/>
          <w:szCs w:val="24"/>
        </w:rPr>
        <w:t xml:space="preserve"> </w:t>
      </w:r>
      <w:r w:rsidRPr="004D3342">
        <w:rPr>
          <w:sz w:val="24"/>
          <w:szCs w:val="24"/>
        </w:rPr>
        <w:t>то для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 ТНР это является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достаточно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сложным.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младшего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можно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наблюдать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желание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вступать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контакт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сверстниками, но им, в силу речевого нарушения, трудно, а часто, недоступно, даже элементарное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ситуативно-деловое общение, включающее умение слушать собеседника. Чаще всего, они могут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только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помощью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 выходить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из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конфликтных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ситуаций.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Поэтому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столь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важно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включать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непосредственное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игровое,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предметно-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практическое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взаимодействие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для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преодоления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неречевого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негативизма.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начальном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этапе взаимодействия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с ТНР очень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важна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роль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У детей с ТНР среднего дошкольного возраста начинают формироваться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взаимосвязанные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стороны коммуникативной способности. Они проявляют желание вступать в контакт с другими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детьми.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уже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бывают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способные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организовывать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общение,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включающее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умение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слушать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сверстника,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умение выходить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из конфликтных ситуаций. В определенном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смысле дети</w:t>
      </w:r>
      <w:r w:rsidRPr="004D3342">
        <w:rPr>
          <w:spacing w:val="60"/>
          <w:sz w:val="24"/>
          <w:szCs w:val="24"/>
        </w:rPr>
        <w:t xml:space="preserve"> </w:t>
      </w:r>
      <w:r w:rsidRPr="004D3342">
        <w:rPr>
          <w:sz w:val="24"/>
          <w:szCs w:val="24"/>
        </w:rPr>
        <w:t>с 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этого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начинают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овладевать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элементарными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знаниями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норм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правил,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которым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необходимо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следовать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сверстниками.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Поэтому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роль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являющегося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коммуникатором,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остается значительной 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этот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период.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z w:val="24"/>
          <w:szCs w:val="24"/>
        </w:rPr>
        <w:t>Система</w:t>
      </w:r>
      <w:r w:rsidRPr="004D3342">
        <w:rPr>
          <w:b/>
          <w:spacing w:val="-2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отношений</w:t>
      </w:r>
      <w:r w:rsidRPr="004D3342">
        <w:rPr>
          <w:b/>
          <w:spacing w:val="-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ребенка</w:t>
      </w:r>
      <w:r w:rsidRPr="004D3342">
        <w:rPr>
          <w:b/>
          <w:spacing w:val="-2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к</w:t>
      </w:r>
      <w:r w:rsidRPr="004D3342">
        <w:rPr>
          <w:b/>
          <w:spacing w:val="-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миру,</w:t>
      </w:r>
      <w:r w:rsidRPr="004D3342">
        <w:rPr>
          <w:b/>
          <w:spacing w:val="-4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к</w:t>
      </w:r>
      <w:r w:rsidRPr="004D3342">
        <w:rPr>
          <w:b/>
          <w:spacing w:val="-1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другим</w:t>
      </w:r>
      <w:r w:rsidRPr="004D3342">
        <w:rPr>
          <w:b/>
          <w:spacing w:val="-3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людям,</w:t>
      </w:r>
      <w:r w:rsidRPr="004D3342">
        <w:rPr>
          <w:b/>
          <w:spacing w:val="-2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к</w:t>
      </w:r>
      <w:r w:rsidRPr="004D3342">
        <w:rPr>
          <w:b/>
          <w:spacing w:val="-3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себе</w:t>
      </w:r>
      <w:r w:rsidRPr="004D3342">
        <w:rPr>
          <w:b/>
          <w:spacing w:val="-3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самому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Важным</w:t>
      </w:r>
      <w:r w:rsidRPr="004D3342">
        <w:rPr>
          <w:spacing w:val="10"/>
          <w:sz w:val="24"/>
          <w:szCs w:val="24"/>
        </w:rPr>
        <w:t xml:space="preserve"> </w:t>
      </w:r>
      <w:r w:rsidRPr="004D3342">
        <w:rPr>
          <w:sz w:val="24"/>
          <w:szCs w:val="24"/>
        </w:rPr>
        <w:t>для</w:t>
      </w:r>
      <w:r w:rsidRPr="004D3342">
        <w:rPr>
          <w:spacing w:val="10"/>
          <w:sz w:val="24"/>
          <w:szCs w:val="24"/>
        </w:rPr>
        <w:t xml:space="preserve"> </w:t>
      </w:r>
      <w:r w:rsidRPr="004D3342">
        <w:rPr>
          <w:sz w:val="24"/>
          <w:szCs w:val="24"/>
        </w:rPr>
        <w:t>определения</w:t>
      </w:r>
      <w:r w:rsidRPr="004D3342">
        <w:rPr>
          <w:spacing w:val="1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показателей</w:t>
      </w:r>
      <w:r w:rsidRPr="004D3342">
        <w:rPr>
          <w:spacing w:val="11"/>
          <w:sz w:val="24"/>
          <w:szCs w:val="24"/>
        </w:rPr>
        <w:t xml:space="preserve"> </w:t>
      </w:r>
      <w:r w:rsidRPr="004D3342">
        <w:rPr>
          <w:sz w:val="24"/>
          <w:szCs w:val="24"/>
        </w:rPr>
        <w:t>целостного</w:t>
      </w:r>
      <w:r w:rsidRPr="004D3342">
        <w:rPr>
          <w:spacing w:val="9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</w:t>
      </w:r>
      <w:r w:rsidRPr="004D3342">
        <w:rPr>
          <w:spacing w:val="10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1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0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0"/>
          <w:sz w:val="24"/>
          <w:szCs w:val="24"/>
        </w:rPr>
        <w:t xml:space="preserve"> </w:t>
      </w:r>
      <w:r w:rsidRPr="004D3342">
        <w:rPr>
          <w:sz w:val="24"/>
          <w:szCs w:val="24"/>
        </w:rPr>
        <w:t>является</w:t>
      </w:r>
      <w:r w:rsidRPr="004D3342">
        <w:rPr>
          <w:spacing w:val="11"/>
          <w:sz w:val="24"/>
          <w:szCs w:val="24"/>
        </w:rPr>
        <w:t xml:space="preserve"> </w:t>
      </w:r>
      <w:r w:rsidRPr="004D3342">
        <w:rPr>
          <w:sz w:val="24"/>
          <w:szCs w:val="24"/>
        </w:rPr>
        <w:t>то,</w:t>
      </w:r>
      <w:r w:rsidRPr="004D3342">
        <w:rPr>
          <w:spacing w:val="9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как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у ребенка формируются отношение к миру, к другим людям, к себе самому. Любые отклонения 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формирующейся «картине мира» ребенка могут приводить к возможным отклонениям в развитии.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могут свидетельствовать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о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нарушениях развития.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Исходя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из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того,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что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строится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закономерностей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личности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учетом</w:t>
      </w:r>
      <w:r w:rsidRPr="004D3342">
        <w:rPr>
          <w:spacing w:val="1"/>
          <w:sz w:val="24"/>
          <w:szCs w:val="24"/>
        </w:rPr>
        <w:t xml:space="preserve"> </w:t>
      </w:r>
      <w:proofErr w:type="spellStart"/>
      <w:r w:rsidRPr="004D3342">
        <w:rPr>
          <w:sz w:val="24"/>
          <w:szCs w:val="24"/>
        </w:rPr>
        <w:t>сензитивных</w:t>
      </w:r>
      <w:proofErr w:type="spellEnd"/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периодов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важно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соотнести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наиболее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значимые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показатели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которые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формируют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систему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отношений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lastRenderedPageBreak/>
        <w:t>ребенка к миру, к другим людям, к себе самому. Степень реального развития этих характеристик и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способности ребенка их проявлять к моменту перехода на следующий уровень образования могут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существенно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варьироваться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силу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различий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условиях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жизни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индивидуальных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особенностей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развития конкретного ребенка.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Взрослым важно наблюдать за ребенком, стремиться оказать ему помощь и поддержку при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нарушениях, возникающих в этой системе отношений. Для детей с проблемами речевого развития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наиболее характерными являются нарушения, связанные с вербализацией своих чувств, эмоций,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пониманием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особенностей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эмоционального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понимания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собственно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речевого общения.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ходе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эмоционального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закладываются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потенциальные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возможности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дальнейшего его развития, создается основа для формирования таких личностных характеристик,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как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положительное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самоощущение,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инициативность,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любознательность,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доверие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доброжелательное отношение к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окружающим людям.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Для формирования системы отношений ребенка к миру, к другим людям, к себе самому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значимо,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чтобы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ребенок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проявлял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настойчивость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достижении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результата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действий,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проявлял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самостоятельность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бытовых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действиях,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владел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простейшими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навыками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самообслуживания.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Наиболее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сложной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для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младшего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является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вербализация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действий,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общение,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поэтому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столь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важно,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чтобы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ребенок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воспринимал смыслы в различных ситуациях общения со взрослыми, активно подражал им 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движениях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действиях,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умел действовать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согласованно.</w:t>
      </w:r>
    </w:p>
    <w:p w:rsidR="003F3CF5" w:rsidRPr="004D3342" w:rsidRDefault="003F3CF5" w:rsidP="001064A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Необходимо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стимулировать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желание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взаимодействии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60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проявлять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интерес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сверстникам,</w:t>
      </w:r>
      <w:r w:rsidRPr="004D3342">
        <w:rPr>
          <w:spacing w:val="3"/>
          <w:sz w:val="24"/>
          <w:szCs w:val="24"/>
        </w:rPr>
        <w:t xml:space="preserve"> </w:t>
      </w:r>
      <w:r w:rsidRPr="004D3342">
        <w:rPr>
          <w:sz w:val="24"/>
          <w:szCs w:val="24"/>
        </w:rPr>
        <w:t>наблюдать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за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их</w:t>
      </w:r>
      <w:r w:rsidRPr="004D3342">
        <w:rPr>
          <w:spacing w:val="3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действиями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подражать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им.</w:t>
      </w:r>
      <w:r w:rsidRPr="004D3342">
        <w:rPr>
          <w:spacing w:val="2"/>
          <w:sz w:val="24"/>
          <w:szCs w:val="24"/>
        </w:rPr>
        <w:t xml:space="preserve"> </w:t>
      </w:r>
      <w:proofErr w:type="spellStart"/>
      <w:r w:rsidR="001064AC">
        <w:rPr>
          <w:sz w:val="24"/>
          <w:szCs w:val="24"/>
        </w:rPr>
        <w:t>Для</w:t>
      </w:r>
      <w:r w:rsidRPr="004D3342">
        <w:rPr>
          <w:sz w:val="24"/>
          <w:szCs w:val="24"/>
        </w:rPr>
        <w:t>формирования</w:t>
      </w:r>
      <w:proofErr w:type="spellEnd"/>
      <w:r w:rsidRPr="004D3342">
        <w:rPr>
          <w:sz w:val="24"/>
          <w:szCs w:val="24"/>
        </w:rPr>
        <w:t xml:space="preserve"> отношений ребенка к миру, к другим людям, к себе </w:t>
      </w:r>
      <w:proofErr w:type="gramStart"/>
      <w:r w:rsidRPr="004D3342">
        <w:rPr>
          <w:sz w:val="24"/>
          <w:szCs w:val="24"/>
        </w:rPr>
        <w:t>важно</w:t>
      </w:r>
      <w:proofErr w:type="gramEnd"/>
      <w:r w:rsidRPr="004D3342">
        <w:rPr>
          <w:sz w:val="24"/>
          <w:szCs w:val="24"/>
        </w:rPr>
        <w:t xml:space="preserve"> чтобы взаимодействие 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ровесниками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было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окрашено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яркими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эмоциями,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кратковременной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стремился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воспроизводить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действия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взрослого,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впервые осуществляя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игровые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замещения.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Взрослые создают условия для того, чтобы окружающий мир был представлен ребенку 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 во всем его многообразии, а этому будет способствовать слушание стихов, песенок, коротких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сказок, рассматривание картинок, слушание и движения под музыку. Для формирования «картины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мира» ребенка важно, чтобы он проявлял эмоциональный отклик на эстетические впечатления,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охотно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включался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продуктивные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виды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детской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проявлял</w:t>
      </w:r>
      <w:r w:rsidRPr="004D3342">
        <w:rPr>
          <w:spacing w:val="61"/>
          <w:sz w:val="24"/>
          <w:szCs w:val="24"/>
        </w:rPr>
        <w:t xml:space="preserve"> </w:t>
      </w:r>
      <w:r w:rsidRPr="004D3342">
        <w:rPr>
          <w:sz w:val="24"/>
          <w:szCs w:val="24"/>
        </w:rPr>
        <w:t>двигательную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активность.</w:t>
      </w:r>
    </w:p>
    <w:p w:rsidR="003F3CF5" w:rsidRPr="004D3342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t>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концу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возраста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происходят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существенные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изменения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эмоциональной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сфере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Продолжает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развиваться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способность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детей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понимать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эмоциональное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состояние другого человека - сочувствие - даже тогда, когда они непосредственно не наблюдают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его эмоциональных переживаний. К концу дошкольного возраста у них формируются обобщенные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эмоциональные представления, что позволяет им предвосхищать последствия своих действий. Это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существенно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влияет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эффективность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произвольной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регуляции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поведения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Благодаря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таким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изменениям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эмоциональной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сфере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поведение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дошкольника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становится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менее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ситуативным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чаще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выстраивается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2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учетом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интересов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и потребностей</w:t>
      </w:r>
      <w:r w:rsidRPr="004D3342">
        <w:rPr>
          <w:spacing w:val="-2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других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людей.</w:t>
      </w:r>
    </w:p>
    <w:p w:rsidR="00D90EB0" w:rsidRDefault="003F3CF5" w:rsidP="001667B3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D3342">
        <w:rPr>
          <w:sz w:val="24"/>
          <w:szCs w:val="24"/>
        </w:rPr>
        <w:lastRenderedPageBreak/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результате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освоения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Программы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ребенок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ТНР,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преодолевая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речевые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нарушения</w:t>
      </w:r>
      <w:r w:rsidRPr="004D3342">
        <w:rPr>
          <w:i/>
          <w:sz w:val="24"/>
          <w:szCs w:val="24"/>
        </w:rPr>
        <w:t>,</w:t>
      </w:r>
      <w:r w:rsidRPr="004D3342">
        <w:rPr>
          <w:i/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овладевает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основными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культурными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способами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проявляет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инициативу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самостоятельность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игре,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конструировании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видах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детской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активности.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Способен выбирать себе род занятий, участников по совместной деятельности. Он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положительно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относится к миру, другим людям и самому себе, обладает чувством собственного достоинства.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Активно взаимодействует со сверстниками и взрослыми, участвует в совместных играх. Способен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договариваться,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учитывать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интересы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чувства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других,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сопереживать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неудачам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радоваться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успехам других, адекватно проявляет свои чувства, в том числе чувство веры в себя, старается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разрешать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конфликты.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Ребенок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обладает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воображением,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которое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реализуется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разных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видах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деятельности и прежде всего в игре. Ребенок владеет разными формами и видами игры, различает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условную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реальную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ситуации,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следует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игровым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правилам.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Он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достаточно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хорошо,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необходимости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взаимодействуя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взрослым,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владеет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устной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речью,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может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высказывать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свои</w:t>
      </w:r>
      <w:r w:rsidRPr="004D3342">
        <w:rPr>
          <w:spacing w:val="-57"/>
          <w:sz w:val="24"/>
          <w:szCs w:val="24"/>
        </w:rPr>
        <w:t xml:space="preserve"> </w:t>
      </w:r>
      <w:r w:rsidRPr="004D3342">
        <w:rPr>
          <w:sz w:val="24"/>
          <w:szCs w:val="24"/>
        </w:rPr>
        <w:t>мысли и желания, использовать речь для выражения своих мыслей, чувств и желаний, построения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речевого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высказывания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ситуации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общения,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может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выделять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звуки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в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словах,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у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ребенка</w:t>
      </w:r>
      <w:r w:rsidRPr="004D3342">
        <w:rPr>
          <w:spacing w:val="1"/>
          <w:sz w:val="24"/>
          <w:szCs w:val="24"/>
        </w:rPr>
        <w:t xml:space="preserve"> </w:t>
      </w:r>
      <w:r w:rsidRPr="004D3342">
        <w:rPr>
          <w:sz w:val="24"/>
          <w:szCs w:val="24"/>
        </w:rPr>
        <w:t>складываются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предпосылки</w:t>
      </w:r>
      <w:r w:rsidRPr="004D3342">
        <w:rPr>
          <w:spacing w:val="-1"/>
          <w:sz w:val="24"/>
          <w:szCs w:val="24"/>
        </w:rPr>
        <w:t xml:space="preserve"> </w:t>
      </w:r>
      <w:r w:rsidRPr="004D3342">
        <w:rPr>
          <w:sz w:val="24"/>
          <w:szCs w:val="24"/>
        </w:rPr>
        <w:t>грамотности.</w:t>
      </w:r>
      <w:r w:rsidR="009531BB" w:rsidRPr="004D3342">
        <w:rPr>
          <w:sz w:val="24"/>
          <w:szCs w:val="24"/>
        </w:rPr>
        <w:t xml:space="preserve"> </w:t>
      </w:r>
    </w:p>
    <w:p w:rsidR="00545042" w:rsidRDefault="00DF6D76" w:rsidP="001667B3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4D3342">
        <w:rPr>
          <w:b/>
          <w:spacing w:val="-1"/>
          <w:sz w:val="24"/>
          <w:szCs w:val="24"/>
        </w:rPr>
        <w:t>Формы</w:t>
      </w:r>
      <w:r w:rsidRPr="004D3342">
        <w:rPr>
          <w:b/>
          <w:spacing w:val="-12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взаимодействия</w:t>
      </w:r>
      <w:r w:rsidRPr="004D3342">
        <w:rPr>
          <w:b/>
          <w:spacing w:val="-12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в</w:t>
      </w:r>
      <w:r w:rsidRPr="004D3342">
        <w:rPr>
          <w:b/>
          <w:spacing w:val="-12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ходе</w:t>
      </w:r>
      <w:r w:rsidRPr="004D3342">
        <w:rPr>
          <w:b/>
          <w:spacing w:val="-12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реализации</w:t>
      </w:r>
      <w:r w:rsidRPr="004D3342">
        <w:rPr>
          <w:b/>
          <w:spacing w:val="-13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образовательных</w:t>
      </w:r>
      <w:r w:rsidRPr="004D3342">
        <w:rPr>
          <w:b/>
          <w:spacing w:val="-13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областей</w:t>
      </w:r>
      <w:r w:rsidRPr="004D3342">
        <w:rPr>
          <w:b/>
          <w:spacing w:val="-13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в</w:t>
      </w:r>
      <w:r w:rsidRPr="004D3342">
        <w:rPr>
          <w:b/>
          <w:spacing w:val="-11"/>
          <w:sz w:val="24"/>
          <w:szCs w:val="24"/>
        </w:rPr>
        <w:t xml:space="preserve"> </w:t>
      </w:r>
      <w:r w:rsidRPr="004D3342">
        <w:rPr>
          <w:b/>
          <w:spacing w:val="-1"/>
          <w:sz w:val="24"/>
          <w:szCs w:val="24"/>
        </w:rPr>
        <w:t>соответствии</w:t>
      </w:r>
      <w:r w:rsidRPr="004D3342">
        <w:rPr>
          <w:b/>
          <w:spacing w:val="-13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с</w:t>
      </w:r>
      <w:r w:rsidRPr="004D3342">
        <w:rPr>
          <w:b/>
          <w:spacing w:val="-58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возрастными</w:t>
      </w:r>
      <w:r w:rsidRPr="004D3342">
        <w:rPr>
          <w:b/>
          <w:spacing w:val="-7"/>
          <w:sz w:val="24"/>
          <w:szCs w:val="24"/>
        </w:rPr>
        <w:t xml:space="preserve"> </w:t>
      </w:r>
      <w:r w:rsidRPr="004D3342">
        <w:rPr>
          <w:b/>
          <w:sz w:val="24"/>
          <w:szCs w:val="24"/>
        </w:rPr>
        <w:t>особенностями</w:t>
      </w:r>
      <w:r w:rsidRPr="004D3342">
        <w:rPr>
          <w:b/>
          <w:spacing w:val="-7"/>
          <w:sz w:val="24"/>
          <w:szCs w:val="24"/>
        </w:rPr>
        <w:t xml:space="preserve"> </w:t>
      </w:r>
      <w:r w:rsidR="00D90EB0">
        <w:rPr>
          <w:b/>
          <w:sz w:val="24"/>
          <w:szCs w:val="24"/>
        </w:rPr>
        <w:t>воспитанников.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077"/>
      </w:tblGrid>
      <w:tr w:rsidR="00D90EB0" w:rsidTr="00D90EB0">
        <w:trPr>
          <w:trHeight w:val="358"/>
        </w:trPr>
        <w:tc>
          <w:tcPr>
            <w:tcW w:w="1838" w:type="dxa"/>
            <w:vMerge w:val="restart"/>
            <w:vAlign w:val="center"/>
          </w:tcPr>
          <w:p w:rsidR="00D90EB0" w:rsidRDefault="00D90EB0" w:rsidP="00D90EB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</w:t>
            </w:r>
            <w:proofErr w:type="spellEnd"/>
          </w:p>
          <w:p w:rsidR="00D90EB0" w:rsidRDefault="00D90EB0" w:rsidP="00D90EB0">
            <w:pPr>
              <w:pStyle w:val="TableParagraph"/>
              <w:spacing w:after="24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8077" w:type="dxa"/>
            <w:vAlign w:val="center"/>
          </w:tcPr>
          <w:p w:rsidR="00D90EB0" w:rsidRDefault="00D90EB0" w:rsidP="00D90EB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D90EB0" w:rsidTr="00D90EB0">
        <w:tc>
          <w:tcPr>
            <w:tcW w:w="1838" w:type="dxa"/>
            <w:vMerge/>
          </w:tcPr>
          <w:p w:rsidR="00D90EB0" w:rsidRDefault="00D90EB0" w:rsidP="00D90EB0">
            <w:pPr>
              <w:pStyle w:val="TableParagraph"/>
              <w:spacing w:after="24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77" w:type="dxa"/>
            <w:vAlign w:val="center"/>
          </w:tcPr>
          <w:p w:rsidR="00D90EB0" w:rsidRDefault="00D90EB0" w:rsidP="00D90EB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 старший дошкольный возраст</w:t>
            </w:r>
          </w:p>
        </w:tc>
      </w:tr>
      <w:tr w:rsidR="00D90EB0" w:rsidTr="00D90EB0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:rsidR="00D90EB0" w:rsidRDefault="00D90EB0" w:rsidP="00D90EB0">
            <w:pPr>
              <w:pStyle w:val="TableParagraph"/>
              <w:spacing w:after="24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90EB0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077" w:type="dxa"/>
          </w:tcPr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Физкультурное занятие Утренняя гимнастика Игра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</w:t>
            </w:r>
            <w:r w:rsidRPr="00D90EB0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,</w:t>
            </w:r>
            <w:r w:rsidRPr="00D90EB0">
              <w:rPr>
                <w:sz w:val="24"/>
                <w:szCs w:val="24"/>
              </w:rPr>
              <w:t xml:space="preserve"> Чтение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Рассматривание. Интегративная деятельность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Контрольно- диагностическая деятельность 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Спортивные и физкультурные досуги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Спортивные состязания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Проектная д</w:t>
            </w:r>
            <w:r>
              <w:rPr>
                <w:sz w:val="24"/>
                <w:szCs w:val="24"/>
              </w:rPr>
              <w:t xml:space="preserve">еятельность 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Конкурсное движение</w:t>
            </w:r>
          </w:p>
        </w:tc>
      </w:tr>
      <w:tr w:rsidR="00D90EB0" w:rsidTr="00D90EB0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:rsidR="00D90EB0" w:rsidRDefault="00D90EB0" w:rsidP="00D90EB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 коммуникативное</w:t>
            </w:r>
          </w:p>
        </w:tc>
        <w:tc>
          <w:tcPr>
            <w:tcW w:w="8077" w:type="dxa"/>
          </w:tcPr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Индивидуальная игра.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Совместная с воспитателем игра. Совместная со сверстниками игра 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Игра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>,</w:t>
            </w:r>
            <w:r w:rsidRPr="00D90EB0">
              <w:rPr>
                <w:sz w:val="24"/>
                <w:szCs w:val="24"/>
              </w:rPr>
              <w:t xml:space="preserve"> Беседа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Наблюдение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Педагогическая ситуация. Экскурсия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Ситуация морального выбора. Проектная деятельность Интегративная деятельность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Праздник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Совместные действия</w:t>
            </w:r>
            <w:r w:rsidR="00836396">
              <w:rPr>
                <w:sz w:val="24"/>
                <w:szCs w:val="24"/>
              </w:rPr>
              <w:t>,</w:t>
            </w:r>
            <w:r w:rsidRPr="00D90EB0">
              <w:rPr>
                <w:sz w:val="24"/>
                <w:szCs w:val="24"/>
              </w:rPr>
              <w:t xml:space="preserve"> Рассматривание.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Проектная деятельность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Просмотр и анализ мультфильмов, видеофильмов, телепередач.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Экспериментирование Поручение и задание Дежурство.</w:t>
            </w:r>
          </w:p>
          <w:p w:rsidR="00836396" w:rsidRDefault="00D90EB0" w:rsidP="0083639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Совместная деятельность взрослого </w:t>
            </w:r>
            <w:r w:rsidR="00836396">
              <w:rPr>
                <w:sz w:val="24"/>
                <w:szCs w:val="24"/>
              </w:rPr>
              <w:t>и детей тематического характера</w:t>
            </w:r>
          </w:p>
          <w:p w:rsidR="00D90EB0" w:rsidRDefault="00D90EB0" w:rsidP="0083639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Проектная деятельность</w:t>
            </w:r>
          </w:p>
        </w:tc>
      </w:tr>
      <w:tr w:rsidR="00D90EB0" w:rsidTr="00D90EB0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:rsidR="00D90EB0" w:rsidRDefault="00D90EB0" w:rsidP="00D90EB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C0561">
              <w:rPr>
                <w:b/>
                <w:sz w:val="24"/>
                <w:szCs w:val="24"/>
              </w:rPr>
              <w:lastRenderedPageBreak/>
              <w:t>Речевое</w:t>
            </w:r>
            <w:r w:rsidRPr="008C05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056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8077" w:type="dxa"/>
          </w:tcPr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90EB0">
              <w:rPr>
                <w:b/>
                <w:sz w:val="24"/>
                <w:szCs w:val="24"/>
              </w:rPr>
              <w:t>Коррекционные и общеразвивающие занятия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Чтение. Беседа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Рассматривание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Решение проблемных ситуаций. Разговор с детьми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Игра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Проектная деятельность Создание коллекций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Интегративная деятельность Обсуждение.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Рассказ. </w:t>
            </w:r>
            <w:proofErr w:type="spellStart"/>
            <w:r w:rsidRPr="00D90EB0">
              <w:rPr>
                <w:sz w:val="24"/>
                <w:szCs w:val="24"/>
              </w:rPr>
              <w:t>Инсценирование</w:t>
            </w:r>
            <w:proofErr w:type="spellEnd"/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Ситуативный разговор с детьми 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Сочинение загадок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Проблемная ситуация 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различных видов театра</w:t>
            </w:r>
          </w:p>
        </w:tc>
      </w:tr>
      <w:tr w:rsidR="00D90EB0" w:rsidTr="00D90EB0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:rsidR="00D90EB0" w:rsidRDefault="00D90EB0" w:rsidP="00D90EB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C0561">
              <w:rPr>
                <w:b/>
                <w:sz w:val="24"/>
                <w:szCs w:val="24"/>
              </w:rPr>
              <w:t>Познавательное</w:t>
            </w:r>
            <w:r w:rsidRPr="008C05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056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8077" w:type="dxa"/>
          </w:tcPr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Создание коллекций Проектная деятельность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Исследовательская деятельность. Конструирование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Экспериментирование Развивающая игра Наблюдение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Проблемная ситуация Рассказ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Беседа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Интегративная деятельность</w:t>
            </w:r>
            <w:r w:rsidR="00836396">
              <w:rPr>
                <w:sz w:val="24"/>
                <w:szCs w:val="24"/>
              </w:rPr>
              <w:t>.</w:t>
            </w:r>
            <w:r w:rsidRPr="00D90EB0">
              <w:rPr>
                <w:sz w:val="24"/>
                <w:szCs w:val="24"/>
              </w:rPr>
              <w:t xml:space="preserve"> Экскурсии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Коллекционирование 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Моделирование 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Реал</w:t>
            </w:r>
            <w:r>
              <w:rPr>
                <w:sz w:val="24"/>
                <w:szCs w:val="24"/>
              </w:rPr>
              <w:t>изация проекта Игры с правилами</w:t>
            </w:r>
          </w:p>
          <w:p w:rsid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Любование</w:t>
            </w:r>
          </w:p>
        </w:tc>
      </w:tr>
      <w:tr w:rsidR="00D90EB0" w:rsidTr="00D90EB0">
        <w:trPr>
          <w:cantSplit/>
          <w:trHeight w:val="1134"/>
        </w:trPr>
        <w:tc>
          <w:tcPr>
            <w:tcW w:w="1838" w:type="dxa"/>
            <w:textDirection w:val="btLr"/>
            <w:vAlign w:val="center"/>
          </w:tcPr>
          <w:p w:rsidR="00D90EB0" w:rsidRDefault="00D90EB0" w:rsidP="00D90EB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C0561">
              <w:rPr>
                <w:b/>
                <w:spacing w:val="-1"/>
                <w:sz w:val="24"/>
                <w:szCs w:val="24"/>
              </w:rPr>
              <w:t xml:space="preserve">Художественно </w:t>
            </w:r>
            <w:r w:rsidRPr="008C0561">
              <w:rPr>
                <w:b/>
                <w:sz w:val="24"/>
                <w:szCs w:val="24"/>
              </w:rPr>
              <w:t>–</w:t>
            </w:r>
            <w:proofErr w:type="gramStart"/>
            <w:r w:rsidRPr="008C0561">
              <w:rPr>
                <w:b/>
                <w:sz w:val="24"/>
                <w:szCs w:val="24"/>
              </w:rPr>
              <w:t>эстетическое</w:t>
            </w:r>
            <w:r w:rsidRPr="008C0561">
              <w:rPr>
                <w:b/>
                <w:spacing w:val="-57"/>
                <w:sz w:val="24"/>
                <w:szCs w:val="24"/>
              </w:rPr>
              <w:t xml:space="preserve">  </w:t>
            </w:r>
            <w:r w:rsidRPr="008C0561">
              <w:rPr>
                <w:b/>
                <w:sz w:val="24"/>
                <w:szCs w:val="24"/>
              </w:rPr>
              <w:t>развитие</w:t>
            </w:r>
            <w:proofErr w:type="gramEnd"/>
          </w:p>
        </w:tc>
        <w:tc>
          <w:tcPr>
            <w:tcW w:w="8077" w:type="dxa"/>
          </w:tcPr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познавательно-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90EB0">
              <w:rPr>
                <w:sz w:val="24"/>
                <w:szCs w:val="24"/>
              </w:rPr>
              <w:t>исследовательской</w:t>
            </w:r>
            <w:proofErr w:type="gramEnd"/>
            <w:r w:rsidRPr="00D90EB0">
              <w:rPr>
                <w:sz w:val="24"/>
                <w:szCs w:val="24"/>
              </w:rPr>
              <w:t xml:space="preserve"> деятельности.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Создание макетов, коллекций и их оформление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Рассматривание эстетически привлекательных предметов</w:t>
            </w:r>
            <w:r w:rsidR="00836396">
              <w:rPr>
                <w:sz w:val="24"/>
                <w:szCs w:val="24"/>
              </w:rPr>
              <w:t>.</w:t>
            </w:r>
            <w:r w:rsidRPr="00D90EB0">
              <w:rPr>
                <w:sz w:val="24"/>
                <w:szCs w:val="24"/>
              </w:rPr>
              <w:t xml:space="preserve"> Игра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Организация выставок</w:t>
            </w:r>
          </w:p>
          <w:p w:rsidR="00D90EB0" w:rsidRPr="00D90EB0" w:rsidRDefault="00836396" w:rsidP="0083639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соответствующей </w:t>
            </w:r>
            <w:r w:rsidR="00D90EB0" w:rsidRPr="00D90EB0">
              <w:rPr>
                <w:sz w:val="24"/>
                <w:szCs w:val="24"/>
              </w:rPr>
              <w:t>возрасту народной, классической, детской музыки</w:t>
            </w:r>
          </w:p>
          <w:p w:rsidR="00836396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 xml:space="preserve">Музыкально- дидактическая игра 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Беседа интегративного характера,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90EB0">
              <w:rPr>
                <w:sz w:val="24"/>
                <w:szCs w:val="24"/>
              </w:rPr>
              <w:t>элементарного</w:t>
            </w:r>
            <w:proofErr w:type="gramEnd"/>
            <w:r w:rsidRPr="00D90EB0">
              <w:rPr>
                <w:sz w:val="24"/>
                <w:szCs w:val="24"/>
              </w:rPr>
              <w:t xml:space="preserve"> музыковедческого содержания)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Интегративная деятельность</w:t>
            </w:r>
            <w:r w:rsidR="00836396">
              <w:rPr>
                <w:sz w:val="24"/>
                <w:szCs w:val="24"/>
              </w:rPr>
              <w:t>.</w:t>
            </w:r>
            <w:r w:rsidRPr="00D90EB0">
              <w:rPr>
                <w:sz w:val="24"/>
                <w:szCs w:val="24"/>
              </w:rPr>
              <w:t xml:space="preserve"> Совместное и индивидуальное музыкальное исполнение</w:t>
            </w:r>
            <w:r w:rsidR="00836396">
              <w:rPr>
                <w:sz w:val="24"/>
                <w:szCs w:val="24"/>
              </w:rPr>
              <w:t>.</w:t>
            </w:r>
            <w:r w:rsidRPr="00D90EB0">
              <w:rPr>
                <w:sz w:val="24"/>
                <w:szCs w:val="24"/>
              </w:rPr>
              <w:t xml:space="preserve"> Музыкальное упражнение.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90EB0">
              <w:rPr>
                <w:sz w:val="24"/>
                <w:szCs w:val="24"/>
              </w:rPr>
              <w:t>Попевка</w:t>
            </w:r>
            <w:proofErr w:type="spellEnd"/>
            <w:r w:rsidRPr="00D90EB0">
              <w:rPr>
                <w:sz w:val="24"/>
                <w:szCs w:val="24"/>
              </w:rPr>
              <w:t xml:space="preserve">. </w:t>
            </w:r>
            <w:proofErr w:type="spellStart"/>
            <w:r w:rsidRPr="00D90EB0">
              <w:rPr>
                <w:sz w:val="24"/>
                <w:szCs w:val="24"/>
              </w:rPr>
              <w:t>Распевка</w:t>
            </w:r>
            <w:proofErr w:type="spellEnd"/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Двигательный, пластический танцевальный этюд</w:t>
            </w:r>
          </w:p>
          <w:p w:rsidR="00D90EB0" w:rsidRPr="00D90EB0" w:rsidRDefault="00D90EB0" w:rsidP="00D90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Танец</w:t>
            </w:r>
          </w:p>
          <w:p w:rsidR="00836396" w:rsidRDefault="00836396" w:rsidP="0083639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  <w:p w:rsidR="00D90EB0" w:rsidRDefault="00D90EB0" w:rsidP="0083639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Концерт- импровизация, музыкальная сюжетная игра</w:t>
            </w:r>
          </w:p>
        </w:tc>
      </w:tr>
    </w:tbl>
    <w:p w:rsidR="00545042" w:rsidRPr="003E004A" w:rsidRDefault="00545042" w:rsidP="008C0561">
      <w:pPr>
        <w:pStyle w:val="a3"/>
        <w:spacing w:before="8" w:line="276" w:lineRule="auto"/>
        <w:ind w:left="0"/>
        <w:rPr>
          <w:b/>
        </w:rPr>
      </w:pPr>
    </w:p>
    <w:p w:rsidR="00545042" w:rsidRPr="003E004A" w:rsidRDefault="003E004A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t xml:space="preserve">2.4 </w:t>
      </w:r>
      <w:r w:rsidR="00DF6D76" w:rsidRPr="003E004A">
        <w:rPr>
          <w:b/>
          <w:sz w:val="24"/>
          <w:szCs w:val="24"/>
        </w:rPr>
        <w:t>Взаимодействие</w:t>
      </w:r>
      <w:r w:rsidR="00DF6D76" w:rsidRPr="003E004A">
        <w:rPr>
          <w:b/>
          <w:spacing w:val="-1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педагогического</w:t>
      </w:r>
      <w:r w:rsidR="00DF6D76" w:rsidRPr="003E004A">
        <w:rPr>
          <w:b/>
          <w:spacing w:val="-1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коллектива</w:t>
      </w:r>
      <w:r w:rsidR="00DF6D76" w:rsidRPr="003E004A">
        <w:rPr>
          <w:b/>
          <w:spacing w:val="-13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с</w:t>
      </w:r>
      <w:r w:rsidR="00DF6D76" w:rsidRPr="003E004A">
        <w:rPr>
          <w:b/>
          <w:spacing w:val="-1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семьями</w:t>
      </w:r>
      <w:r w:rsidR="00DF6D76" w:rsidRPr="003E004A">
        <w:rPr>
          <w:b/>
          <w:spacing w:val="-1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дошкольников</w:t>
      </w:r>
    </w:p>
    <w:p w:rsidR="00545042" w:rsidRPr="003E004A" w:rsidRDefault="00DF6D76" w:rsidP="00F55BCC">
      <w:pPr>
        <w:pStyle w:val="TableParagraph"/>
        <w:spacing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t>Цели</w:t>
      </w:r>
      <w:r w:rsidRPr="003E004A">
        <w:rPr>
          <w:b/>
          <w:spacing w:val="-6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и</w:t>
      </w:r>
      <w:r w:rsidRPr="003E004A">
        <w:rPr>
          <w:b/>
          <w:spacing w:val="-5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задачи</w:t>
      </w:r>
      <w:r w:rsidRPr="003E004A">
        <w:rPr>
          <w:b/>
          <w:spacing w:val="-6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партнерства</w:t>
      </w:r>
      <w:r w:rsidRPr="003E004A">
        <w:rPr>
          <w:b/>
          <w:spacing w:val="-5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с</w:t>
      </w:r>
      <w:r w:rsidRPr="003E004A">
        <w:rPr>
          <w:b/>
          <w:spacing w:val="-5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родителями</w:t>
      </w:r>
      <w:r w:rsidRPr="003E004A">
        <w:rPr>
          <w:b/>
          <w:spacing w:val="-2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(законными</w:t>
      </w:r>
      <w:r w:rsidRPr="003E004A">
        <w:rPr>
          <w:b/>
          <w:spacing w:val="-6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представителями)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Семья является институтом первичной социализации и образования, который оказывает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большое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влияние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развитие ребенка 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младенческом,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раннем 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возрасте.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lastRenderedPageBreak/>
        <w:t>Семья – социальный микромир, отражающий в себе всю совокупность общественных отношений: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 труду, событиям внутренней и международной жизни, культуре, друг к другу, порядку в доме,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семейному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бюджету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хозяйству,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книге,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соседям,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друзьям,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природе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животным.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–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первичный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коллектив,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который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даёт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человеку</w:t>
      </w:r>
      <w:r w:rsidRPr="003E004A">
        <w:rPr>
          <w:spacing w:val="-8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представления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жизненных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целях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ценностях.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 современных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условиях дошкольное образовательное учреждение является единственным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общественным институтом, регулярно и неформально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взаимодействующим с семьей,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то есть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имеющим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возможность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оказывать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неё</w:t>
      </w:r>
      <w:r w:rsidRPr="003E004A">
        <w:rPr>
          <w:spacing w:val="59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определенное влияние.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соответствии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ФЗ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«Об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образовании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Российской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Федерации»: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sz w:val="24"/>
          <w:szCs w:val="24"/>
        </w:rPr>
        <w:t xml:space="preserve">Родители </w:t>
      </w:r>
      <w:hyperlink r:id="rId10">
        <w:r w:rsidRPr="003E004A">
          <w:rPr>
            <w:sz w:val="24"/>
            <w:szCs w:val="24"/>
          </w:rPr>
          <w:t xml:space="preserve">(законные представители) </w:t>
        </w:r>
      </w:hyperlink>
      <w:r w:rsidRPr="003E004A">
        <w:rPr>
          <w:sz w:val="24"/>
          <w:szCs w:val="24"/>
        </w:rPr>
        <w:t>несовершеннолетних обучающихся имеют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преимущественное право на обучение и воспитание детей перед всеми другими лицами. </w:t>
      </w:r>
      <w:r w:rsidRPr="003E004A">
        <w:rPr>
          <w:b/>
          <w:sz w:val="24"/>
          <w:szCs w:val="24"/>
        </w:rPr>
        <w:t>Они</w:t>
      </w:r>
      <w:r w:rsidRPr="003E004A">
        <w:rPr>
          <w:b/>
          <w:spacing w:val="-57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обязаны заложить основы физического, нравственного и интеллектуального развития</w:t>
      </w:r>
      <w:r w:rsidRPr="003E004A">
        <w:rPr>
          <w:b/>
          <w:spacing w:val="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личности</w:t>
      </w:r>
      <w:r w:rsidRPr="003E004A">
        <w:rPr>
          <w:b/>
          <w:spacing w:val="-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ребенка.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Органы государственной власти и органы местного самоуправления, образовательные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 оказывают помощь родителям (законным представителям) несовершеннолетних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обучающихся в воспитании детей, охране и укреплении их физического и психического здоровья,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индивидуальных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способностей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необходимой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Успешное взаимодействие педагогов и родителей возможно лишь в том случае, если детский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сад знаком с воспитательными возможностями семьи ребенка, а семья имеет представление 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дошкольном</w:t>
      </w:r>
      <w:r w:rsidRPr="003E004A">
        <w:rPr>
          <w:spacing w:val="28"/>
          <w:sz w:val="24"/>
          <w:szCs w:val="24"/>
        </w:rPr>
        <w:t xml:space="preserve"> </w:t>
      </w:r>
      <w:r w:rsidRPr="003E004A">
        <w:rPr>
          <w:sz w:val="24"/>
          <w:szCs w:val="24"/>
        </w:rPr>
        <w:t>учреждении,</w:t>
      </w:r>
      <w:r w:rsidRPr="003E004A">
        <w:rPr>
          <w:spacing w:val="25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которому</w:t>
      </w:r>
      <w:r w:rsidRPr="003E004A">
        <w:rPr>
          <w:spacing w:val="2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доверяет</w:t>
      </w:r>
      <w:r w:rsidRPr="003E004A">
        <w:rPr>
          <w:spacing w:val="24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воспитание</w:t>
      </w:r>
      <w:r w:rsidRPr="003E004A">
        <w:rPr>
          <w:spacing w:val="26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ребенка.</w:t>
      </w:r>
      <w:r w:rsidRPr="003E004A">
        <w:rPr>
          <w:spacing w:val="27"/>
          <w:sz w:val="24"/>
          <w:szCs w:val="24"/>
        </w:rPr>
        <w:t xml:space="preserve"> </w:t>
      </w:r>
      <w:r w:rsidRPr="003E004A">
        <w:rPr>
          <w:sz w:val="24"/>
          <w:szCs w:val="24"/>
        </w:rPr>
        <w:t>Это</w:t>
      </w:r>
      <w:r w:rsidRPr="003E004A">
        <w:rPr>
          <w:spacing w:val="25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позволяет</w:t>
      </w:r>
      <w:r w:rsidRPr="003E004A">
        <w:rPr>
          <w:spacing w:val="24"/>
          <w:sz w:val="24"/>
          <w:szCs w:val="24"/>
        </w:rPr>
        <w:t xml:space="preserve"> </w:t>
      </w:r>
      <w:r w:rsidRPr="003E004A">
        <w:rPr>
          <w:sz w:val="24"/>
          <w:szCs w:val="24"/>
        </w:rPr>
        <w:t>оказывать</w:t>
      </w:r>
      <w:r w:rsidRPr="003E004A">
        <w:rPr>
          <w:spacing w:val="25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</w:t>
      </w:r>
      <w:r w:rsidR="00F55BCC">
        <w:rPr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необходимую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поддержку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привлекать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имеющиеся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ресурсы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 решения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общих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задач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Таким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образом,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ведущие</w:t>
      </w:r>
      <w:r w:rsidRPr="003E004A">
        <w:rPr>
          <w:b/>
          <w:spacing w:val="-3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цели</w:t>
      </w:r>
      <w:r w:rsidRPr="003E004A">
        <w:rPr>
          <w:b/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взаимодействия:</w:t>
      </w:r>
    </w:p>
    <w:p w:rsidR="00545042" w:rsidRPr="003E004A" w:rsidRDefault="00DF6D76" w:rsidP="008A7FF5">
      <w:pPr>
        <w:pStyle w:val="TableParagraph"/>
        <w:numPr>
          <w:ilvl w:val="0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создание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условий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формирования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ответственных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взаимоотношений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семьями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воспитанников;</w:t>
      </w:r>
    </w:p>
    <w:p w:rsidR="00545042" w:rsidRPr="003E004A" w:rsidRDefault="00DF6D76" w:rsidP="008A7FF5">
      <w:pPr>
        <w:pStyle w:val="TableParagraph"/>
        <w:numPr>
          <w:ilvl w:val="0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развитие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компетентности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(способности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разрешать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типы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социальнo</w:t>
      </w:r>
      <w:proofErr w:type="spellEnd"/>
      <w:r w:rsidRPr="003E004A">
        <w:rPr>
          <w:sz w:val="24"/>
          <w:szCs w:val="24"/>
        </w:rPr>
        <w:t>-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педагогических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ситуаций, связанных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воспитанием ребенка);</w:t>
      </w:r>
    </w:p>
    <w:p w:rsidR="00545042" w:rsidRPr="003E004A" w:rsidRDefault="00DF6D76" w:rsidP="008A7FF5">
      <w:pPr>
        <w:pStyle w:val="TableParagraph"/>
        <w:numPr>
          <w:ilvl w:val="0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обеспечение</w:t>
      </w:r>
      <w:proofErr w:type="gramEnd"/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права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уважение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понимание,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участие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жизни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детского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сада;</w:t>
      </w:r>
    </w:p>
    <w:p w:rsidR="00545042" w:rsidRPr="003E004A" w:rsidRDefault="00DF6D76" w:rsidP="008A7FF5">
      <w:pPr>
        <w:pStyle w:val="TableParagraph"/>
        <w:numPr>
          <w:ilvl w:val="0"/>
          <w:numId w:val="11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преодоление</w:t>
      </w:r>
      <w:proofErr w:type="gramEnd"/>
      <w:r w:rsidRPr="003E004A">
        <w:rPr>
          <w:sz w:val="24"/>
          <w:szCs w:val="24"/>
        </w:rPr>
        <w:t xml:space="preserve"> субординации, </w:t>
      </w:r>
      <w:proofErr w:type="spellStart"/>
      <w:r w:rsidRPr="003E004A">
        <w:rPr>
          <w:sz w:val="24"/>
          <w:szCs w:val="24"/>
        </w:rPr>
        <w:t>монологизма</w:t>
      </w:r>
      <w:proofErr w:type="spellEnd"/>
      <w:r w:rsidRPr="003E004A">
        <w:rPr>
          <w:sz w:val="24"/>
          <w:szCs w:val="24"/>
        </w:rPr>
        <w:t xml:space="preserve"> в отношениях друг с другом (отказ от привычки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критиковать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умение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видеть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средство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решения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своих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проблем,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полноправных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партнеров,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сотрудников).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b/>
          <w:sz w:val="24"/>
          <w:szCs w:val="24"/>
        </w:rPr>
        <w:t>Основные</w:t>
      </w:r>
      <w:r w:rsidRPr="003E004A">
        <w:rPr>
          <w:b/>
          <w:spacing w:val="-2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задачи</w:t>
      </w:r>
      <w:r w:rsidRPr="003E004A">
        <w:rPr>
          <w:b/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детского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сада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семьей:</w:t>
      </w:r>
    </w:p>
    <w:p w:rsidR="00545042" w:rsidRPr="003E004A" w:rsidRDefault="00DF6D76" w:rsidP="008A7FF5">
      <w:pPr>
        <w:pStyle w:val="TableParagraph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изучение</w:t>
      </w:r>
      <w:proofErr w:type="gramEnd"/>
      <w:r w:rsidRPr="003E004A">
        <w:rPr>
          <w:sz w:val="24"/>
          <w:szCs w:val="24"/>
        </w:rPr>
        <w:t xml:space="preserve"> отношения педагогов и родителей к различным вопросам воспитания, обучения,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3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условий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разнообразной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саду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семье;</w:t>
      </w:r>
    </w:p>
    <w:p w:rsidR="00545042" w:rsidRPr="003E004A" w:rsidRDefault="00DF6D76" w:rsidP="008A7FF5">
      <w:pPr>
        <w:pStyle w:val="TableParagraph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знакомство</w:t>
      </w:r>
      <w:proofErr w:type="gramEnd"/>
      <w:r w:rsidRPr="003E004A">
        <w:rPr>
          <w:sz w:val="24"/>
          <w:szCs w:val="24"/>
        </w:rPr>
        <w:t xml:space="preserve"> педагогов и родителей с лучшим опытом воспитания в детском саду и семье, 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также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трудностями,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возникающими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семейном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общественном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дошкольников;</w:t>
      </w:r>
    </w:p>
    <w:p w:rsidR="00545042" w:rsidRPr="003E004A" w:rsidRDefault="00DF6D76" w:rsidP="008A7FF5">
      <w:pPr>
        <w:pStyle w:val="TableParagraph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информирование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актуальных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задачах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обучения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возможностях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детского сада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решении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данных задач;</w:t>
      </w:r>
    </w:p>
    <w:p w:rsidR="00545042" w:rsidRPr="003E004A" w:rsidRDefault="00DF6D76" w:rsidP="008A7FF5">
      <w:pPr>
        <w:pStyle w:val="TableParagraph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lastRenderedPageBreak/>
        <w:t>создание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саду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условий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разнообразного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содержанию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формам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сотрудничества,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способствующего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конструктивного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 с детьми;</w:t>
      </w:r>
    </w:p>
    <w:p w:rsidR="00545042" w:rsidRPr="003E004A" w:rsidRDefault="00DF6D76" w:rsidP="008A7FF5">
      <w:pPr>
        <w:pStyle w:val="TableParagraph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привлечение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воспитанников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участию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совместных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педагогами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мероприятиях,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организуемых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 районе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(городе, области);</w:t>
      </w:r>
    </w:p>
    <w:p w:rsidR="00545042" w:rsidRPr="00F55BCC" w:rsidRDefault="00DF6D76" w:rsidP="008A7FF5">
      <w:pPr>
        <w:pStyle w:val="TableParagraph"/>
        <w:numPr>
          <w:ilvl w:val="0"/>
          <w:numId w:val="12"/>
        </w:numPr>
        <w:spacing w:after="240"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поощрение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внимательное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отношение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разнообразным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стремлениям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потребностям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создание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необходимых условий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 удовлетворения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семье.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основу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совместной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семьи</w:t>
      </w:r>
      <w:r w:rsidRPr="003E004A">
        <w:rPr>
          <w:spacing w:val="3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5"/>
          <w:sz w:val="24"/>
          <w:szCs w:val="24"/>
        </w:rPr>
        <w:t xml:space="preserve"> </w:t>
      </w:r>
      <w:r w:rsidRPr="003E004A">
        <w:rPr>
          <w:sz w:val="24"/>
          <w:szCs w:val="24"/>
        </w:rPr>
        <w:t>учреждения</w:t>
      </w:r>
      <w:r w:rsidRPr="003E004A">
        <w:rPr>
          <w:spacing w:val="4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заложены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следующие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принципы:</w:t>
      </w:r>
    </w:p>
    <w:p w:rsidR="00545042" w:rsidRPr="003E004A" w:rsidRDefault="00DF6D76" w:rsidP="008A7FF5">
      <w:pPr>
        <w:pStyle w:val="TableParagraph"/>
        <w:numPr>
          <w:ilvl w:val="0"/>
          <w:numId w:val="13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единый</w:t>
      </w:r>
      <w:proofErr w:type="gramEnd"/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подход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процессу</w:t>
      </w:r>
      <w:r w:rsidRPr="003E004A">
        <w:rPr>
          <w:spacing w:val="-7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ребёнка;</w:t>
      </w:r>
    </w:p>
    <w:p w:rsidR="00545042" w:rsidRPr="003E004A" w:rsidRDefault="00DF6D76" w:rsidP="008A7FF5">
      <w:pPr>
        <w:pStyle w:val="TableParagraph"/>
        <w:numPr>
          <w:ilvl w:val="0"/>
          <w:numId w:val="13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открытость</w:t>
      </w:r>
      <w:proofErr w:type="gramEnd"/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учреждения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родителей;</w:t>
      </w:r>
    </w:p>
    <w:p w:rsidR="00545042" w:rsidRPr="003E004A" w:rsidRDefault="00DF6D76" w:rsidP="008A7FF5">
      <w:pPr>
        <w:pStyle w:val="TableParagraph"/>
        <w:numPr>
          <w:ilvl w:val="0"/>
          <w:numId w:val="13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взаимное</w:t>
      </w:r>
      <w:proofErr w:type="gramEnd"/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доверие</w:t>
      </w:r>
      <w:r w:rsidRPr="003E004A">
        <w:rPr>
          <w:spacing w:val="55"/>
          <w:sz w:val="24"/>
          <w:szCs w:val="24"/>
        </w:rPr>
        <w:t xml:space="preserve"> </w:t>
      </w:r>
      <w:r w:rsidRPr="003E004A">
        <w:rPr>
          <w:sz w:val="24"/>
          <w:szCs w:val="24"/>
        </w:rPr>
        <w:t>во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взаимоотношениях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педагогов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родителей;</w:t>
      </w:r>
    </w:p>
    <w:p w:rsidR="00545042" w:rsidRPr="003E004A" w:rsidRDefault="00DF6D76" w:rsidP="008A7FF5">
      <w:pPr>
        <w:pStyle w:val="TableParagraph"/>
        <w:numPr>
          <w:ilvl w:val="0"/>
          <w:numId w:val="13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уважение</w:t>
      </w:r>
      <w:proofErr w:type="gramEnd"/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доброжелательность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другу;</w:t>
      </w:r>
    </w:p>
    <w:p w:rsidR="00545042" w:rsidRPr="003E004A" w:rsidRDefault="00DF6D76" w:rsidP="008A7FF5">
      <w:pPr>
        <w:pStyle w:val="TableParagraph"/>
        <w:numPr>
          <w:ilvl w:val="0"/>
          <w:numId w:val="13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дифференцированный</w:t>
      </w:r>
      <w:proofErr w:type="gramEnd"/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подход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каждой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семье;</w:t>
      </w:r>
    </w:p>
    <w:p w:rsidR="00545042" w:rsidRPr="00F55BCC" w:rsidRDefault="00DF6D76" w:rsidP="008A7FF5">
      <w:pPr>
        <w:pStyle w:val="TableParagraph"/>
        <w:numPr>
          <w:ilvl w:val="0"/>
          <w:numId w:val="13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равноправие</w:t>
      </w:r>
      <w:proofErr w:type="gramEnd"/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ответственности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педагогов.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Взаимодействие с семьей в духе партнерства в деле образования и воспитания детей является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предпосылкой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обеспечения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полноценного развития.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t>Методы</w:t>
      </w:r>
      <w:r w:rsidRPr="003E004A">
        <w:rPr>
          <w:b/>
          <w:spacing w:val="-3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и</w:t>
      </w:r>
      <w:r w:rsidRPr="003E004A">
        <w:rPr>
          <w:b/>
          <w:spacing w:val="-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формы</w:t>
      </w:r>
      <w:r w:rsidRPr="003E004A">
        <w:rPr>
          <w:b/>
          <w:spacing w:val="-2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работы</w:t>
      </w:r>
      <w:r w:rsidRPr="003E004A">
        <w:rPr>
          <w:b/>
          <w:spacing w:val="-3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с</w:t>
      </w:r>
      <w:r w:rsidRPr="003E004A">
        <w:rPr>
          <w:b/>
          <w:spacing w:val="-2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родителями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современной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науке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принято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выделять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несколько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групп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методов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родителями:</w:t>
      </w:r>
    </w:p>
    <w:p w:rsidR="00545042" w:rsidRPr="003E004A" w:rsidRDefault="00F55BCC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наглядно-информационные (нацелены на знакомство родителей с условиями, задачами,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содержанием и методами воспитания детей, способствуют преодолению поверхностного суждения</w:t>
      </w:r>
      <w:r w:rsidR="00DF6D76" w:rsidRPr="003E004A">
        <w:rPr>
          <w:spacing w:val="-5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 роли детского сада, оказывают практическую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помощь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семье. К ним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относятся фотографии,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выставки детских работ, стенды, ширмы, папки-передвижки, а также аудиозаписи бесед с детьми,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видеофрагменты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организации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различных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видов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деятельности,</w:t>
      </w:r>
      <w:r w:rsidR="00DF6D76" w:rsidRPr="003E004A">
        <w:rPr>
          <w:spacing w:val="-3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режимных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моментов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др.);</w:t>
      </w:r>
    </w:p>
    <w:p w:rsidR="00545042" w:rsidRPr="003E004A" w:rsidRDefault="00F55BCC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информационно-аналитические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(способствуют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организации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общения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родителями,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основной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задачей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является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сбор,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обработка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использование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данных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семье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каждого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воспитанника,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общекультурном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уровне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его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родителей,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наличии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них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необходимых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педагогических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знаний,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отношении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семье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к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ребёнку,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запросах,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интересах,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потребностях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родителей</w:t>
      </w:r>
      <w:r w:rsidR="00DF6D76" w:rsidRPr="003E004A">
        <w:rPr>
          <w:spacing w:val="1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</w:t>
      </w:r>
      <w:r w:rsidR="00DF6D76" w:rsidRPr="003E004A">
        <w:rPr>
          <w:spacing w:val="18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психолого-педагогической</w:t>
      </w:r>
      <w:r w:rsidR="00DF6D76" w:rsidRPr="003E004A">
        <w:rPr>
          <w:spacing w:val="1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информации.</w:t>
      </w:r>
      <w:r w:rsidR="00DF6D76" w:rsidRPr="003E004A">
        <w:rPr>
          <w:spacing w:val="1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Только</w:t>
      </w:r>
      <w:r w:rsidR="00DF6D76" w:rsidRPr="003E004A">
        <w:rPr>
          <w:spacing w:val="1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на</w:t>
      </w:r>
      <w:r w:rsidR="00DF6D76" w:rsidRPr="003E004A">
        <w:rPr>
          <w:spacing w:val="16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основе</w:t>
      </w:r>
      <w:r w:rsidR="00DF6D76" w:rsidRPr="003E004A">
        <w:rPr>
          <w:spacing w:val="1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анализа</w:t>
      </w:r>
      <w:r w:rsidR="00DF6D76" w:rsidRPr="003E004A">
        <w:rPr>
          <w:spacing w:val="1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этих</w:t>
      </w:r>
      <w:r w:rsidR="00DF6D76" w:rsidRPr="003E004A">
        <w:rPr>
          <w:spacing w:val="1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данных</w:t>
      </w:r>
      <w:r w:rsidR="009531BB" w:rsidRPr="003E004A">
        <w:rPr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возможно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осуществление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индивидуального,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личностно-ориентированного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подхода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к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ребёнку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</w:t>
      </w:r>
      <w:r w:rsidR="00DF6D76" w:rsidRPr="003E004A">
        <w:rPr>
          <w:spacing w:val="-5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условиях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дошкольного учреждения</w:t>
      </w:r>
      <w:r w:rsidR="00DF6D76" w:rsidRPr="003E004A">
        <w:rPr>
          <w:spacing w:val="-3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построение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грамотного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общения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родителями);</w:t>
      </w:r>
    </w:p>
    <w:p w:rsidR="00545042" w:rsidRPr="003E004A" w:rsidRDefault="00F55BCC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досуговые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(обеспечивают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установление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теплых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неформальных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отношений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между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педагогами</w:t>
      </w:r>
      <w:r w:rsidR="00DF6D76" w:rsidRPr="003E004A">
        <w:rPr>
          <w:spacing w:val="-5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родителями,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а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также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более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доверительных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отношений</w:t>
      </w:r>
      <w:r w:rsidR="00DF6D76" w:rsidRPr="003E004A">
        <w:rPr>
          <w:spacing w:val="-5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между</w:t>
      </w:r>
      <w:r w:rsidR="00DF6D76" w:rsidRPr="003E004A">
        <w:rPr>
          <w:spacing w:val="-8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родителями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5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детьми.</w:t>
      </w:r>
      <w:r w:rsidR="00DF6D76" w:rsidRPr="003E004A">
        <w:rPr>
          <w:spacing w:val="-5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К</w:t>
      </w:r>
      <w:r w:rsidR="00DF6D76" w:rsidRPr="003E004A">
        <w:rPr>
          <w:spacing w:val="-58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ним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относятся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проведение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педагогами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дошкольных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учреждений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совместных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праздников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досугов);</w:t>
      </w:r>
    </w:p>
    <w:p w:rsidR="00545042" w:rsidRPr="003E004A" w:rsidRDefault="00F55BCC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информационно-ознакомительные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(нацелены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на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преодоление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поверхностных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представлений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работе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дошкольного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учреждения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путем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ознакомления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родителей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самим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lastRenderedPageBreak/>
        <w:t>дошкольным учреждением, с особенностями его работы и педагогами. К ним можно отнести «Дни</w:t>
      </w:r>
      <w:r w:rsidR="00DF6D76" w:rsidRPr="003E004A">
        <w:rPr>
          <w:spacing w:val="-5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открытых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дверей»,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«Панорама мероприятий»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др.).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учреждения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активно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используются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традиционные, так и нетрадиционные формы работы с родителями воспитанников: родительские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собрания; индивидуальные и групповые консультации; беседы; посещения на дому;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родительские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тренинги; практикумы; сайт ДОУ и закрытые группы в сети интернет; </w:t>
      </w:r>
      <w:proofErr w:type="spellStart"/>
      <w:r w:rsidRPr="003E004A">
        <w:rPr>
          <w:sz w:val="24"/>
          <w:szCs w:val="24"/>
        </w:rPr>
        <w:t>психолого</w:t>
      </w:r>
      <w:proofErr w:type="spellEnd"/>
      <w:r w:rsidRPr="003E004A">
        <w:rPr>
          <w:sz w:val="24"/>
          <w:szCs w:val="24"/>
        </w:rPr>
        <w:t xml:space="preserve"> - педагогические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гостиные; круглые столы; </w:t>
      </w:r>
      <w:proofErr w:type="spellStart"/>
      <w:r w:rsidRPr="003E004A">
        <w:rPr>
          <w:sz w:val="24"/>
          <w:szCs w:val="24"/>
        </w:rPr>
        <w:t>медиапроекты</w:t>
      </w:r>
      <w:proofErr w:type="spellEnd"/>
      <w:r w:rsidRPr="003E004A">
        <w:rPr>
          <w:sz w:val="24"/>
          <w:szCs w:val="24"/>
        </w:rPr>
        <w:t>; детско-родительские проекты; привлечение родителей 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проведению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</w:t>
      </w:r>
      <w:r w:rsidRPr="003E004A">
        <w:rPr>
          <w:spacing w:val="5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др.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Одной из наиболее доступных форм установления связи с семьей являются педагогические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родителями.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Беседа</w:t>
      </w:r>
      <w:r w:rsidRPr="003E004A">
        <w:rPr>
          <w:spacing w:val="1"/>
          <w:sz w:val="24"/>
          <w:szCs w:val="24"/>
        </w:rPr>
        <w:t xml:space="preserve"> </w:t>
      </w:r>
      <w:proofErr w:type="gramStart"/>
      <w:r w:rsidRPr="003E004A">
        <w:rPr>
          <w:sz w:val="24"/>
          <w:szCs w:val="24"/>
        </w:rPr>
        <w:t>может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быть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самостоятельной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формой,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применяться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сочетании с другими, например, она может быть включена в собрание, посещение семьи. Целью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педагогической беседы является обмен мнениями по тому или иному вопросу, ее особенность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заключается в активном участии и воспитателя, и родителей. Беседа может возникать стихийно по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инициативе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педагога.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Практикумы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организуются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выработки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умений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эффективному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расширению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возникающих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ситуаций,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тренировка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педагогического мышления.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Проведение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«Дней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(недели)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открытых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дверей»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нацелено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ознакомление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спецификой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позволяет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избежать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многих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конфликтов,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вызванных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незнанием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непониманием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специфики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детского сада.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Тематические консультации помогают ответить на все вопросы, интересующие родителей.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Отличие</w:t>
      </w:r>
      <w:r w:rsidRPr="003E004A">
        <w:rPr>
          <w:spacing w:val="-12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консультации</w:t>
      </w:r>
      <w:r w:rsidRPr="003E004A">
        <w:rPr>
          <w:spacing w:val="-10"/>
          <w:sz w:val="24"/>
          <w:szCs w:val="24"/>
        </w:rPr>
        <w:t xml:space="preserve"> </w:t>
      </w:r>
      <w:r w:rsidRPr="003E004A">
        <w:rPr>
          <w:sz w:val="24"/>
          <w:szCs w:val="24"/>
        </w:rPr>
        <w:t>от</w:t>
      </w:r>
      <w:r w:rsidRPr="003E004A">
        <w:rPr>
          <w:spacing w:val="-9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беседы</w:t>
      </w:r>
      <w:r w:rsidRPr="003E004A">
        <w:rPr>
          <w:spacing w:val="-10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9"/>
          <w:sz w:val="24"/>
          <w:szCs w:val="24"/>
        </w:rPr>
        <w:t xml:space="preserve"> </w:t>
      </w:r>
      <w:r w:rsidRPr="003E004A">
        <w:rPr>
          <w:sz w:val="24"/>
          <w:szCs w:val="24"/>
        </w:rPr>
        <w:t>том,</w:t>
      </w:r>
      <w:r w:rsidRPr="003E004A">
        <w:rPr>
          <w:spacing w:val="-10"/>
          <w:sz w:val="24"/>
          <w:szCs w:val="24"/>
        </w:rPr>
        <w:t xml:space="preserve"> </w:t>
      </w:r>
      <w:r w:rsidRPr="003E004A">
        <w:rPr>
          <w:sz w:val="24"/>
          <w:szCs w:val="24"/>
        </w:rPr>
        <w:t>что</w:t>
      </w:r>
      <w:r w:rsidRPr="003E004A">
        <w:rPr>
          <w:spacing w:val="-10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беседы</w:t>
      </w:r>
      <w:r w:rsidRPr="003E004A">
        <w:rPr>
          <w:spacing w:val="-9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предусматривают</w:t>
      </w:r>
      <w:r w:rsidRPr="003E004A">
        <w:rPr>
          <w:spacing w:val="-11"/>
          <w:sz w:val="24"/>
          <w:szCs w:val="24"/>
        </w:rPr>
        <w:t xml:space="preserve"> </w:t>
      </w:r>
      <w:r w:rsidRPr="003E004A">
        <w:rPr>
          <w:sz w:val="24"/>
          <w:szCs w:val="24"/>
        </w:rPr>
        <w:t>диалог,</w:t>
      </w:r>
      <w:r w:rsidRPr="003E004A">
        <w:rPr>
          <w:spacing w:val="-11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-10"/>
          <w:sz w:val="24"/>
          <w:szCs w:val="24"/>
        </w:rPr>
        <w:t xml:space="preserve"> </w:t>
      </w:r>
      <w:r w:rsidRPr="003E004A">
        <w:rPr>
          <w:sz w:val="24"/>
          <w:szCs w:val="24"/>
        </w:rPr>
        <w:t>ведет</w:t>
      </w:r>
      <w:r w:rsidRPr="003E004A">
        <w:rPr>
          <w:spacing w:val="-1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организатор</w:t>
      </w:r>
      <w:r w:rsidRPr="003E004A">
        <w:rPr>
          <w:spacing w:val="-58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бесед. Педагог стремится дать родителям квалифицированный совет, чему-то научить, помогает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ближе узнать жизнь семьи и оказать помощь там, где больше всего нужна, побуждает 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серьезно присматриваться к детям, задумываться над тем, какими путями их лучше воспитывать.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Главное назначение консультации – родители убеждаются в том, что в детском саду они могут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получить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поддержку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совет.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Детско-родительские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проекты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–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обеспечивающая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непосредственное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участие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процессе.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Стимулирующая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познавательный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интерес, как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 так 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взрослых.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Достаточно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эффективными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являются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познавательные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детско-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родительские фестивали, </w:t>
      </w:r>
      <w:proofErr w:type="spellStart"/>
      <w:r w:rsidRPr="003E004A">
        <w:rPr>
          <w:sz w:val="24"/>
          <w:szCs w:val="24"/>
        </w:rPr>
        <w:t>психолого</w:t>
      </w:r>
      <w:proofErr w:type="spellEnd"/>
      <w:r w:rsidRPr="003E004A">
        <w:rPr>
          <w:sz w:val="24"/>
          <w:szCs w:val="24"/>
        </w:rPr>
        <w:t xml:space="preserve"> - педагогическая гостиная, круглый стол и проч. Такие формы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направлены на установление неформальных контактов с родителями, привлечение их внимания 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детскому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саду.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Нетрадиционные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познавательные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предназначены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ознакомления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особенностями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рациональными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методами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приемами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формирования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</w:t>
      </w:r>
      <w:r w:rsidRPr="003E004A">
        <w:rPr>
          <w:spacing w:val="-7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практических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навыков.</w:t>
      </w:r>
    </w:p>
    <w:p w:rsidR="00545042" w:rsidRPr="00F55BCC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Наиболее востребованной формой работы с родителями является наглядная пропаганда –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целенаправленное</w:t>
      </w:r>
      <w:r w:rsidRPr="003E004A">
        <w:rPr>
          <w:spacing w:val="4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систематическое</w:t>
      </w:r>
      <w:r w:rsidRPr="003E004A">
        <w:rPr>
          <w:spacing w:val="4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применение</w:t>
      </w:r>
      <w:r w:rsidRPr="003E004A">
        <w:rPr>
          <w:spacing w:val="3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наглядных</w:t>
      </w:r>
      <w:r w:rsidRPr="003E004A">
        <w:rPr>
          <w:spacing w:val="4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средств,</w:t>
      </w:r>
      <w:r w:rsidRPr="003E004A">
        <w:rPr>
          <w:spacing w:val="4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4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целях</w:t>
      </w:r>
      <w:r w:rsidRPr="003E004A">
        <w:rPr>
          <w:spacing w:val="3"/>
          <w:sz w:val="24"/>
          <w:szCs w:val="24"/>
        </w:rPr>
        <w:t xml:space="preserve"> </w:t>
      </w:r>
      <w:r w:rsidRPr="003E004A">
        <w:rPr>
          <w:sz w:val="24"/>
          <w:szCs w:val="24"/>
        </w:rPr>
        <w:t>ознакомления</w:t>
      </w:r>
      <w:r w:rsidR="00F55BCC">
        <w:rPr>
          <w:sz w:val="24"/>
          <w:szCs w:val="24"/>
        </w:rPr>
        <w:t xml:space="preserve"> </w:t>
      </w:r>
      <w:r w:rsidRPr="00F55BCC">
        <w:rPr>
          <w:sz w:val="24"/>
          <w:szCs w:val="24"/>
        </w:rPr>
        <w:lastRenderedPageBreak/>
        <w:t>родителей с задачами, содержанием, методами воспитания в детском саду, оказания практической</w:t>
      </w:r>
      <w:r w:rsidRPr="00F55BCC">
        <w:rPr>
          <w:spacing w:val="1"/>
          <w:sz w:val="24"/>
          <w:szCs w:val="24"/>
        </w:rPr>
        <w:t xml:space="preserve"> </w:t>
      </w:r>
      <w:r w:rsidRPr="00F55BCC">
        <w:rPr>
          <w:sz w:val="24"/>
          <w:szCs w:val="24"/>
        </w:rPr>
        <w:t>помощи</w:t>
      </w:r>
      <w:r w:rsidRPr="00F55BCC">
        <w:rPr>
          <w:spacing w:val="-3"/>
          <w:sz w:val="24"/>
          <w:szCs w:val="24"/>
        </w:rPr>
        <w:t xml:space="preserve"> </w:t>
      </w:r>
      <w:r w:rsidRPr="00F55BCC">
        <w:rPr>
          <w:sz w:val="24"/>
          <w:szCs w:val="24"/>
        </w:rPr>
        <w:t>семье:</w:t>
      </w:r>
    </w:p>
    <w:p w:rsidR="00545042" w:rsidRPr="00A91F24" w:rsidRDefault="00DF6D76" w:rsidP="008A7FF5">
      <w:pPr>
        <w:pStyle w:val="a4"/>
        <w:numPr>
          <w:ilvl w:val="0"/>
          <w:numId w:val="14"/>
        </w:numPr>
        <w:spacing w:line="276" w:lineRule="auto"/>
        <w:ind w:left="284" w:right="406"/>
        <w:rPr>
          <w:sz w:val="24"/>
          <w:szCs w:val="24"/>
        </w:rPr>
      </w:pPr>
      <w:proofErr w:type="gramStart"/>
      <w:r w:rsidRPr="00A91F24">
        <w:rPr>
          <w:sz w:val="24"/>
          <w:szCs w:val="24"/>
        </w:rPr>
        <w:t>уголок</w:t>
      </w:r>
      <w:proofErr w:type="gramEnd"/>
      <w:r w:rsidRPr="00A91F24">
        <w:rPr>
          <w:sz w:val="24"/>
          <w:szCs w:val="24"/>
        </w:rPr>
        <w:t xml:space="preserve"> для родителей (содержит материалы информационного характера – правила для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родителей, распорядок дня, объявления различного характера; материалы, освещающие вопросы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воспитания</w:t>
      </w:r>
      <w:r w:rsidRPr="00A91F24">
        <w:rPr>
          <w:spacing w:val="-2"/>
          <w:sz w:val="24"/>
          <w:szCs w:val="24"/>
        </w:rPr>
        <w:t xml:space="preserve"> </w:t>
      </w:r>
      <w:r w:rsidRPr="00A91F24">
        <w:rPr>
          <w:sz w:val="24"/>
          <w:szCs w:val="24"/>
        </w:rPr>
        <w:t>детей</w:t>
      </w:r>
      <w:r w:rsidRPr="00A91F24">
        <w:rPr>
          <w:spacing w:val="-1"/>
          <w:sz w:val="24"/>
          <w:szCs w:val="24"/>
        </w:rPr>
        <w:t xml:space="preserve"> </w:t>
      </w:r>
      <w:r w:rsidRPr="00A91F24">
        <w:rPr>
          <w:sz w:val="24"/>
          <w:szCs w:val="24"/>
        </w:rPr>
        <w:t>в</w:t>
      </w:r>
      <w:r w:rsidRPr="00A91F24">
        <w:rPr>
          <w:spacing w:val="-1"/>
          <w:sz w:val="24"/>
          <w:szCs w:val="24"/>
        </w:rPr>
        <w:t xml:space="preserve"> </w:t>
      </w:r>
      <w:r w:rsidRPr="00A91F24">
        <w:rPr>
          <w:sz w:val="24"/>
          <w:szCs w:val="24"/>
        </w:rPr>
        <w:t>детском саду</w:t>
      </w:r>
      <w:r w:rsidRPr="00A91F24">
        <w:rPr>
          <w:spacing w:val="-3"/>
          <w:sz w:val="24"/>
          <w:szCs w:val="24"/>
        </w:rPr>
        <w:t xml:space="preserve"> </w:t>
      </w:r>
      <w:r w:rsidRPr="00A91F24">
        <w:rPr>
          <w:sz w:val="24"/>
          <w:szCs w:val="24"/>
        </w:rPr>
        <w:t>и</w:t>
      </w:r>
      <w:r w:rsidRPr="00A91F24">
        <w:rPr>
          <w:spacing w:val="-1"/>
          <w:sz w:val="24"/>
          <w:szCs w:val="24"/>
        </w:rPr>
        <w:t xml:space="preserve"> </w:t>
      </w:r>
      <w:r w:rsidRPr="00A91F24">
        <w:rPr>
          <w:sz w:val="24"/>
          <w:szCs w:val="24"/>
        </w:rPr>
        <w:t>семье);</w:t>
      </w:r>
    </w:p>
    <w:p w:rsidR="00545042" w:rsidRPr="00A91F24" w:rsidRDefault="00DF6D76" w:rsidP="008A7FF5">
      <w:pPr>
        <w:pStyle w:val="a4"/>
        <w:numPr>
          <w:ilvl w:val="0"/>
          <w:numId w:val="14"/>
        </w:numPr>
        <w:tabs>
          <w:tab w:val="left" w:pos="1629"/>
        </w:tabs>
        <w:spacing w:line="276" w:lineRule="auto"/>
        <w:ind w:left="284" w:right="407"/>
        <w:rPr>
          <w:sz w:val="24"/>
          <w:szCs w:val="24"/>
        </w:rPr>
      </w:pPr>
      <w:proofErr w:type="gramStart"/>
      <w:r w:rsidRPr="00A91F24">
        <w:rPr>
          <w:sz w:val="24"/>
          <w:szCs w:val="24"/>
        </w:rPr>
        <w:t>разнообразные</w:t>
      </w:r>
      <w:proofErr w:type="gramEnd"/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выставки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(выставки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детских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работ,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тематические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выставки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по</w:t>
      </w:r>
      <w:r w:rsidRPr="00A91F24">
        <w:rPr>
          <w:spacing w:val="-57"/>
          <w:sz w:val="24"/>
          <w:szCs w:val="24"/>
        </w:rPr>
        <w:t xml:space="preserve"> </w:t>
      </w:r>
      <w:r w:rsidRPr="00A91F24">
        <w:rPr>
          <w:sz w:val="24"/>
          <w:szCs w:val="24"/>
        </w:rPr>
        <w:t>определенному</w:t>
      </w:r>
      <w:r w:rsidRPr="00A91F24">
        <w:rPr>
          <w:spacing w:val="-6"/>
          <w:sz w:val="24"/>
          <w:szCs w:val="24"/>
        </w:rPr>
        <w:t xml:space="preserve"> </w:t>
      </w:r>
      <w:r w:rsidRPr="00A91F24">
        <w:rPr>
          <w:sz w:val="24"/>
          <w:szCs w:val="24"/>
        </w:rPr>
        <w:t>разделу</w:t>
      </w:r>
      <w:r w:rsidRPr="00A91F24">
        <w:rPr>
          <w:spacing w:val="-5"/>
          <w:sz w:val="24"/>
          <w:szCs w:val="24"/>
        </w:rPr>
        <w:t xml:space="preserve"> </w:t>
      </w:r>
      <w:r w:rsidRPr="00A91F24">
        <w:rPr>
          <w:sz w:val="24"/>
          <w:szCs w:val="24"/>
        </w:rPr>
        <w:t>программы);</w:t>
      </w:r>
    </w:p>
    <w:p w:rsidR="00545042" w:rsidRPr="00A91F24" w:rsidRDefault="00DF6D76" w:rsidP="008A7FF5">
      <w:pPr>
        <w:pStyle w:val="a4"/>
        <w:numPr>
          <w:ilvl w:val="0"/>
          <w:numId w:val="14"/>
        </w:numPr>
        <w:spacing w:line="276" w:lineRule="auto"/>
        <w:ind w:left="284" w:right="408"/>
        <w:rPr>
          <w:sz w:val="24"/>
          <w:szCs w:val="24"/>
        </w:rPr>
      </w:pPr>
      <w:proofErr w:type="gramStart"/>
      <w:r w:rsidRPr="00A91F24">
        <w:rPr>
          <w:sz w:val="24"/>
          <w:szCs w:val="24"/>
        </w:rPr>
        <w:t>информационные</w:t>
      </w:r>
      <w:proofErr w:type="gramEnd"/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листки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(объявления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о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собраниях,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событиях,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экскурсиях,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просьбы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о</w:t>
      </w:r>
      <w:r w:rsidRPr="00A91F24">
        <w:rPr>
          <w:spacing w:val="1"/>
          <w:sz w:val="24"/>
          <w:szCs w:val="24"/>
        </w:rPr>
        <w:t xml:space="preserve"> </w:t>
      </w:r>
      <w:r w:rsidRPr="00A91F24">
        <w:rPr>
          <w:sz w:val="24"/>
          <w:szCs w:val="24"/>
        </w:rPr>
        <w:t>помощи,</w:t>
      </w:r>
      <w:r w:rsidRPr="00A91F24">
        <w:rPr>
          <w:spacing w:val="-1"/>
          <w:sz w:val="24"/>
          <w:szCs w:val="24"/>
        </w:rPr>
        <w:t xml:space="preserve"> </w:t>
      </w:r>
      <w:r w:rsidRPr="00A91F24">
        <w:rPr>
          <w:sz w:val="24"/>
          <w:szCs w:val="24"/>
        </w:rPr>
        <w:t>благодарность</w:t>
      </w:r>
      <w:r w:rsidRPr="00A91F24">
        <w:rPr>
          <w:spacing w:val="-2"/>
          <w:sz w:val="24"/>
          <w:szCs w:val="24"/>
        </w:rPr>
        <w:t xml:space="preserve"> </w:t>
      </w:r>
      <w:r w:rsidRPr="00A91F24">
        <w:rPr>
          <w:sz w:val="24"/>
          <w:szCs w:val="24"/>
        </w:rPr>
        <w:t>добровольным</w:t>
      </w:r>
      <w:r w:rsidRPr="00A91F24">
        <w:rPr>
          <w:spacing w:val="-2"/>
          <w:sz w:val="24"/>
          <w:szCs w:val="24"/>
        </w:rPr>
        <w:t xml:space="preserve"> </w:t>
      </w:r>
      <w:r w:rsidRPr="00A91F24">
        <w:rPr>
          <w:sz w:val="24"/>
          <w:szCs w:val="24"/>
        </w:rPr>
        <w:t>помощникам и</w:t>
      </w:r>
      <w:r w:rsidRPr="00A91F24">
        <w:rPr>
          <w:spacing w:val="-2"/>
          <w:sz w:val="24"/>
          <w:szCs w:val="24"/>
        </w:rPr>
        <w:t xml:space="preserve"> </w:t>
      </w:r>
      <w:r w:rsidRPr="00A91F24">
        <w:rPr>
          <w:sz w:val="24"/>
          <w:szCs w:val="24"/>
        </w:rPr>
        <w:t>т.д.);</w:t>
      </w:r>
    </w:p>
    <w:p w:rsidR="00545042" w:rsidRPr="00A91F24" w:rsidRDefault="00DF6D76" w:rsidP="008A7FF5">
      <w:pPr>
        <w:pStyle w:val="a4"/>
        <w:numPr>
          <w:ilvl w:val="0"/>
          <w:numId w:val="14"/>
        </w:numPr>
        <w:tabs>
          <w:tab w:val="left" w:pos="1440"/>
        </w:tabs>
        <w:spacing w:after="240" w:line="276" w:lineRule="auto"/>
        <w:ind w:left="284"/>
        <w:rPr>
          <w:sz w:val="24"/>
          <w:szCs w:val="24"/>
        </w:rPr>
      </w:pPr>
      <w:proofErr w:type="gramStart"/>
      <w:r w:rsidRPr="00A91F24">
        <w:rPr>
          <w:sz w:val="24"/>
          <w:szCs w:val="24"/>
        </w:rPr>
        <w:t>папки</w:t>
      </w:r>
      <w:proofErr w:type="gramEnd"/>
      <w:r w:rsidRPr="00A91F24">
        <w:rPr>
          <w:sz w:val="24"/>
          <w:szCs w:val="24"/>
        </w:rPr>
        <w:t>–передвижки</w:t>
      </w:r>
      <w:r w:rsidRPr="00A91F24">
        <w:rPr>
          <w:spacing w:val="-10"/>
          <w:sz w:val="24"/>
          <w:szCs w:val="24"/>
        </w:rPr>
        <w:t xml:space="preserve"> </w:t>
      </w:r>
      <w:r w:rsidRPr="00A91F24">
        <w:rPr>
          <w:sz w:val="24"/>
          <w:szCs w:val="24"/>
        </w:rPr>
        <w:t>(формируются</w:t>
      </w:r>
      <w:r w:rsidRPr="00A91F24">
        <w:rPr>
          <w:spacing w:val="-10"/>
          <w:sz w:val="24"/>
          <w:szCs w:val="24"/>
        </w:rPr>
        <w:t xml:space="preserve"> </w:t>
      </w:r>
      <w:r w:rsidRPr="00A91F24">
        <w:rPr>
          <w:sz w:val="24"/>
          <w:szCs w:val="24"/>
        </w:rPr>
        <w:t>по</w:t>
      </w:r>
      <w:r w:rsidRPr="00A91F24">
        <w:rPr>
          <w:spacing w:val="-8"/>
          <w:sz w:val="24"/>
          <w:szCs w:val="24"/>
        </w:rPr>
        <w:t xml:space="preserve"> </w:t>
      </w:r>
      <w:r w:rsidRPr="00A91F24">
        <w:rPr>
          <w:sz w:val="24"/>
          <w:szCs w:val="24"/>
        </w:rPr>
        <w:t>тематическому</w:t>
      </w:r>
      <w:r w:rsidRPr="00A91F24">
        <w:rPr>
          <w:spacing w:val="-11"/>
          <w:sz w:val="24"/>
          <w:szCs w:val="24"/>
        </w:rPr>
        <w:t xml:space="preserve"> </w:t>
      </w:r>
      <w:r w:rsidRPr="00A91F24">
        <w:rPr>
          <w:sz w:val="24"/>
          <w:szCs w:val="24"/>
        </w:rPr>
        <w:t>принципу)</w:t>
      </w:r>
      <w:r w:rsidRPr="00A91F24">
        <w:rPr>
          <w:spacing w:val="-9"/>
          <w:sz w:val="24"/>
          <w:szCs w:val="24"/>
        </w:rPr>
        <w:t xml:space="preserve"> </w:t>
      </w:r>
      <w:r w:rsidRPr="00A91F24">
        <w:rPr>
          <w:sz w:val="24"/>
          <w:szCs w:val="24"/>
        </w:rPr>
        <w:t>и</w:t>
      </w:r>
      <w:r w:rsidRPr="00A91F24">
        <w:rPr>
          <w:spacing w:val="-10"/>
          <w:sz w:val="24"/>
          <w:szCs w:val="24"/>
        </w:rPr>
        <w:t xml:space="preserve"> </w:t>
      </w:r>
      <w:r w:rsidRPr="00A91F24">
        <w:rPr>
          <w:sz w:val="24"/>
          <w:szCs w:val="24"/>
        </w:rPr>
        <w:t>другие.</w:t>
      </w:r>
    </w:p>
    <w:p w:rsidR="00545042" w:rsidRPr="00A91F24" w:rsidRDefault="00DF6D76" w:rsidP="00F55BCC">
      <w:pPr>
        <w:pStyle w:val="a3"/>
        <w:spacing w:line="276" w:lineRule="auto"/>
        <w:ind w:left="0" w:right="404" w:firstLine="426"/>
      </w:pPr>
      <w:r w:rsidRPr="00A91F24">
        <w:t>В</w:t>
      </w:r>
      <w:r w:rsidRPr="00A91F24">
        <w:rPr>
          <w:spacing w:val="1"/>
        </w:rPr>
        <w:t xml:space="preserve"> </w:t>
      </w:r>
      <w:r w:rsidRPr="00A91F24">
        <w:t>содержание</w:t>
      </w:r>
      <w:r w:rsidRPr="00A91F24">
        <w:rPr>
          <w:spacing w:val="1"/>
        </w:rPr>
        <w:t xml:space="preserve"> </w:t>
      </w:r>
      <w:r w:rsidRPr="00A91F24">
        <w:t>психолого-педагогической</w:t>
      </w:r>
      <w:r w:rsidRPr="00A91F24">
        <w:rPr>
          <w:spacing w:val="1"/>
        </w:rPr>
        <w:t xml:space="preserve"> </w:t>
      </w:r>
      <w:r w:rsidRPr="00A91F24">
        <w:t>работы</w:t>
      </w:r>
      <w:r w:rsidRPr="00A91F24">
        <w:rPr>
          <w:spacing w:val="1"/>
        </w:rPr>
        <w:t xml:space="preserve"> </w:t>
      </w:r>
      <w:r w:rsidRPr="00A91F24">
        <w:t>по</w:t>
      </w:r>
      <w:r w:rsidRPr="00A91F24">
        <w:rPr>
          <w:spacing w:val="1"/>
        </w:rPr>
        <w:t xml:space="preserve"> </w:t>
      </w:r>
      <w:r w:rsidRPr="00A91F24">
        <w:t>освоению</w:t>
      </w:r>
      <w:r w:rsidRPr="00A91F24">
        <w:rPr>
          <w:spacing w:val="1"/>
        </w:rPr>
        <w:t xml:space="preserve"> </w:t>
      </w:r>
      <w:r w:rsidRPr="00A91F24">
        <w:t>детьми</w:t>
      </w:r>
      <w:r w:rsidRPr="00A91F24">
        <w:rPr>
          <w:spacing w:val="1"/>
        </w:rPr>
        <w:t xml:space="preserve"> </w:t>
      </w:r>
      <w:r w:rsidRPr="00A91F24">
        <w:t>образовательных</w:t>
      </w:r>
      <w:r w:rsidRPr="00A91F24">
        <w:rPr>
          <w:spacing w:val="1"/>
        </w:rPr>
        <w:t xml:space="preserve"> </w:t>
      </w:r>
      <w:r w:rsidRPr="00A91F24">
        <w:t>областей включены</w:t>
      </w:r>
      <w:r w:rsidRPr="00A91F24">
        <w:rPr>
          <w:spacing w:val="1"/>
        </w:rPr>
        <w:t xml:space="preserve"> </w:t>
      </w:r>
      <w:r w:rsidRPr="00A91F24">
        <w:t>разнообразные формы</w:t>
      </w:r>
      <w:r w:rsidRPr="00A91F24">
        <w:rPr>
          <w:spacing w:val="1"/>
        </w:rPr>
        <w:t xml:space="preserve"> </w:t>
      </w:r>
      <w:r w:rsidRPr="00A91F24">
        <w:t>работы</w:t>
      </w:r>
      <w:r w:rsidRPr="00A91F24">
        <w:rPr>
          <w:spacing w:val="1"/>
        </w:rPr>
        <w:t xml:space="preserve"> </w:t>
      </w:r>
      <w:r w:rsidRPr="00A91F24">
        <w:t>с</w:t>
      </w:r>
      <w:r w:rsidRPr="00A91F24">
        <w:rPr>
          <w:spacing w:val="1"/>
        </w:rPr>
        <w:t xml:space="preserve"> </w:t>
      </w:r>
      <w:r w:rsidRPr="00A91F24">
        <w:t>родителями воспитанников: родительские</w:t>
      </w:r>
      <w:r w:rsidRPr="00A91F24">
        <w:rPr>
          <w:spacing w:val="1"/>
        </w:rPr>
        <w:t xml:space="preserve"> </w:t>
      </w:r>
      <w:r w:rsidRPr="00A91F24">
        <w:t>собрания; беседы; консультативные встречи; мастер-классы; открытые просмотры; дни открытых</w:t>
      </w:r>
      <w:r w:rsidRPr="00A91F24">
        <w:rPr>
          <w:spacing w:val="1"/>
        </w:rPr>
        <w:t xml:space="preserve"> </w:t>
      </w:r>
      <w:r w:rsidRPr="00A91F24">
        <w:t>дверей;</w:t>
      </w:r>
      <w:r w:rsidRPr="00A91F24">
        <w:rPr>
          <w:spacing w:val="-1"/>
        </w:rPr>
        <w:t xml:space="preserve"> </w:t>
      </w:r>
      <w:r w:rsidRPr="00A91F24">
        <w:t>семинары-практикумы;</w:t>
      </w:r>
      <w:r w:rsidRPr="00A91F24">
        <w:rPr>
          <w:spacing w:val="-2"/>
        </w:rPr>
        <w:t xml:space="preserve"> </w:t>
      </w:r>
      <w:r w:rsidRPr="00A91F24">
        <w:t>совместные</w:t>
      </w:r>
      <w:r w:rsidRPr="00A91F24">
        <w:rPr>
          <w:spacing w:val="-3"/>
        </w:rPr>
        <w:t xml:space="preserve"> </w:t>
      </w:r>
      <w:r w:rsidRPr="00A91F24">
        <w:t>проекты; конференции;</w:t>
      </w:r>
      <w:r w:rsidRPr="00A91F24">
        <w:rPr>
          <w:spacing w:val="-3"/>
        </w:rPr>
        <w:t xml:space="preserve"> </w:t>
      </w:r>
      <w:r w:rsidRPr="00A91F24">
        <w:t>викторины</w:t>
      </w:r>
      <w:r w:rsidRPr="00A91F24">
        <w:rPr>
          <w:spacing w:val="-3"/>
        </w:rPr>
        <w:t xml:space="preserve"> </w:t>
      </w:r>
      <w:r w:rsidRPr="00A91F24">
        <w:t>и</w:t>
      </w:r>
      <w:r w:rsidRPr="00A91F24">
        <w:rPr>
          <w:spacing w:val="-2"/>
        </w:rPr>
        <w:t xml:space="preserve"> </w:t>
      </w:r>
      <w:r w:rsidRPr="00A91F24">
        <w:t>др.</w:t>
      </w:r>
    </w:p>
    <w:tbl>
      <w:tblPr>
        <w:tblStyle w:val="TableNormal1"/>
        <w:tblpPr w:leftFromText="180" w:rightFromText="180" w:vertAnchor="text" w:horzAnchor="margin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394"/>
        <w:gridCol w:w="2490"/>
      </w:tblGrid>
      <w:tr w:rsidR="00D90EB0" w:rsidRPr="00D90EB0" w:rsidTr="00411CF1">
        <w:trPr>
          <w:trHeight w:val="828"/>
        </w:trPr>
        <w:tc>
          <w:tcPr>
            <w:tcW w:w="2689" w:type="dxa"/>
          </w:tcPr>
          <w:p w:rsidR="00D90EB0" w:rsidRPr="00D90EB0" w:rsidRDefault="00D90EB0" w:rsidP="00411CF1">
            <w:pPr>
              <w:spacing w:line="276" w:lineRule="auto"/>
              <w:ind w:left="142" w:right="386"/>
              <w:jc w:val="center"/>
              <w:rPr>
                <w:i/>
                <w:sz w:val="24"/>
                <w:szCs w:val="24"/>
              </w:rPr>
            </w:pPr>
            <w:r w:rsidRPr="00D90EB0">
              <w:rPr>
                <w:i/>
                <w:sz w:val="24"/>
                <w:szCs w:val="24"/>
              </w:rPr>
              <w:t>Реальное</w:t>
            </w:r>
            <w:r w:rsidRPr="00D90EB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D90EB0">
              <w:rPr>
                <w:i/>
                <w:sz w:val="24"/>
                <w:szCs w:val="24"/>
              </w:rPr>
              <w:t>участие</w:t>
            </w:r>
            <w:r w:rsidRPr="00D90E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i/>
                <w:sz w:val="24"/>
                <w:szCs w:val="24"/>
              </w:rPr>
              <w:t>родителей</w:t>
            </w:r>
          </w:p>
          <w:p w:rsidR="00D90EB0" w:rsidRPr="00D90EB0" w:rsidRDefault="00D90EB0" w:rsidP="00411CF1">
            <w:pPr>
              <w:spacing w:line="276" w:lineRule="auto"/>
              <w:ind w:left="142" w:right="384"/>
              <w:jc w:val="center"/>
              <w:rPr>
                <w:i/>
                <w:sz w:val="24"/>
                <w:szCs w:val="24"/>
              </w:rPr>
            </w:pPr>
            <w:proofErr w:type="gramStart"/>
            <w:r w:rsidRPr="00D90EB0">
              <w:rPr>
                <w:i/>
                <w:sz w:val="24"/>
                <w:szCs w:val="24"/>
              </w:rPr>
              <w:t>в</w:t>
            </w:r>
            <w:proofErr w:type="gramEnd"/>
            <w:r w:rsidRPr="00D90E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i/>
                <w:sz w:val="24"/>
                <w:szCs w:val="24"/>
              </w:rPr>
              <w:t>жизни</w:t>
            </w:r>
            <w:r w:rsidRPr="00D90E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i/>
                <w:sz w:val="24"/>
                <w:szCs w:val="24"/>
              </w:rPr>
              <w:t>ДОУ</w:t>
            </w:r>
          </w:p>
        </w:tc>
        <w:tc>
          <w:tcPr>
            <w:tcW w:w="4394" w:type="dxa"/>
          </w:tcPr>
          <w:p w:rsidR="00D90EB0" w:rsidRPr="00D90EB0" w:rsidRDefault="00D90EB0" w:rsidP="00411CF1">
            <w:pPr>
              <w:spacing w:line="276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90EB0">
              <w:rPr>
                <w:i/>
                <w:sz w:val="24"/>
                <w:szCs w:val="24"/>
              </w:rPr>
              <w:t>Формы</w:t>
            </w:r>
            <w:r w:rsidRPr="00D90E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i/>
                <w:sz w:val="24"/>
                <w:szCs w:val="24"/>
              </w:rPr>
              <w:t>участия</w:t>
            </w:r>
          </w:p>
        </w:tc>
        <w:tc>
          <w:tcPr>
            <w:tcW w:w="2490" w:type="dxa"/>
          </w:tcPr>
          <w:p w:rsidR="00D90EB0" w:rsidRPr="00D90EB0" w:rsidRDefault="00D90EB0" w:rsidP="00411CF1">
            <w:pPr>
              <w:spacing w:line="276" w:lineRule="auto"/>
              <w:ind w:left="142" w:right="429"/>
              <w:jc w:val="center"/>
              <w:rPr>
                <w:i/>
                <w:sz w:val="24"/>
                <w:szCs w:val="24"/>
              </w:rPr>
            </w:pPr>
            <w:r w:rsidRPr="00D90EB0">
              <w:rPr>
                <w:i/>
                <w:sz w:val="24"/>
                <w:szCs w:val="24"/>
              </w:rPr>
              <w:t>Периодичность</w:t>
            </w:r>
            <w:r w:rsidRPr="00D90E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i/>
                <w:sz w:val="24"/>
                <w:szCs w:val="24"/>
              </w:rPr>
              <w:t>сотрудничества</w:t>
            </w:r>
          </w:p>
        </w:tc>
      </w:tr>
      <w:tr w:rsidR="00D90EB0" w:rsidRPr="00D90EB0" w:rsidTr="00411CF1">
        <w:trPr>
          <w:trHeight w:val="1104"/>
        </w:trPr>
        <w:tc>
          <w:tcPr>
            <w:tcW w:w="2689" w:type="dxa"/>
          </w:tcPr>
          <w:p w:rsidR="00D90EB0" w:rsidRPr="00D90EB0" w:rsidRDefault="00D90EB0" w:rsidP="00411CF1">
            <w:pPr>
              <w:spacing w:line="276" w:lineRule="auto"/>
              <w:ind w:left="142" w:right="633"/>
              <w:rPr>
                <w:b/>
                <w:sz w:val="24"/>
                <w:szCs w:val="24"/>
              </w:rPr>
            </w:pPr>
            <w:r w:rsidRPr="00D90EB0">
              <w:rPr>
                <w:b/>
                <w:sz w:val="24"/>
                <w:szCs w:val="24"/>
              </w:rPr>
              <w:t>В проведении</w:t>
            </w:r>
            <w:r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b/>
                <w:spacing w:val="-1"/>
                <w:sz w:val="24"/>
                <w:szCs w:val="24"/>
              </w:rPr>
              <w:t>мониторинговых</w:t>
            </w:r>
            <w:r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4394" w:type="dxa"/>
          </w:tcPr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-Анкетирование</w:t>
            </w:r>
          </w:p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Социологический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опрос</w:t>
            </w:r>
          </w:p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-интервьюирование</w:t>
            </w:r>
          </w:p>
        </w:tc>
        <w:tc>
          <w:tcPr>
            <w:tcW w:w="2490" w:type="dxa"/>
          </w:tcPr>
          <w:p w:rsidR="00D90EB0" w:rsidRPr="00D90EB0" w:rsidRDefault="00D90EB0" w:rsidP="00411CF1">
            <w:pPr>
              <w:tabs>
                <w:tab w:val="left" w:pos="1409"/>
              </w:tabs>
              <w:spacing w:line="276" w:lineRule="auto"/>
              <w:ind w:left="133" w:right="79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По мере</w:t>
            </w:r>
            <w:r w:rsidR="00411CF1">
              <w:rPr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spacing w:val="-1"/>
                <w:sz w:val="24"/>
                <w:szCs w:val="24"/>
              </w:rPr>
              <w:t>необходимост</w:t>
            </w:r>
            <w:r w:rsidR="00411CF1">
              <w:rPr>
                <w:spacing w:val="-1"/>
                <w:sz w:val="24"/>
                <w:szCs w:val="24"/>
              </w:rPr>
              <w:t>и</w:t>
            </w:r>
          </w:p>
        </w:tc>
      </w:tr>
      <w:tr w:rsidR="00D90EB0" w:rsidRPr="00D90EB0" w:rsidTr="00411CF1">
        <w:trPr>
          <w:trHeight w:val="1656"/>
        </w:trPr>
        <w:tc>
          <w:tcPr>
            <w:tcW w:w="2689" w:type="dxa"/>
          </w:tcPr>
          <w:p w:rsidR="00D90EB0" w:rsidRPr="00D90EB0" w:rsidRDefault="00D90EB0" w:rsidP="00411CF1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D90EB0">
              <w:rPr>
                <w:b/>
                <w:sz w:val="24"/>
                <w:szCs w:val="24"/>
              </w:rPr>
              <w:t>В</w:t>
            </w:r>
            <w:r w:rsidRPr="00D90EB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создании</w:t>
            </w:r>
            <w:r w:rsidRPr="00D90EB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Участие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в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субботниках</w:t>
            </w:r>
            <w:r w:rsidRPr="00D90EB0">
              <w:rPr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по</w:t>
            </w:r>
          </w:p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proofErr w:type="gramStart"/>
            <w:r w:rsidRPr="00D90EB0">
              <w:rPr>
                <w:sz w:val="24"/>
                <w:szCs w:val="24"/>
              </w:rPr>
              <w:t>благоустройству</w:t>
            </w:r>
            <w:proofErr w:type="gramEnd"/>
            <w:r w:rsidRPr="00D90EB0">
              <w:rPr>
                <w:spacing w:val="-8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территории;</w:t>
            </w:r>
          </w:p>
          <w:p w:rsidR="00D90EB0" w:rsidRPr="00D90EB0" w:rsidRDefault="00D90EB0" w:rsidP="00411CF1">
            <w:pPr>
              <w:spacing w:line="276" w:lineRule="auto"/>
              <w:ind w:left="59" w:right="905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-помощь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в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создании</w:t>
            </w:r>
            <w:r w:rsidRPr="00D90EB0">
              <w:rPr>
                <w:spacing w:val="-5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предметно-</w:t>
            </w:r>
            <w:r w:rsidRPr="00D90EB0">
              <w:rPr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развивающей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среды;</w:t>
            </w:r>
          </w:p>
          <w:p w:rsidR="00D90EB0" w:rsidRPr="00D90EB0" w:rsidRDefault="00D90EB0" w:rsidP="00411CF1">
            <w:pPr>
              <w:spacing w:line="276" w:lineRule="auto"/>
              <w:ind w:left="59" w:right="941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-оказание</w:t>
            </w:r>
            <w:r w:rsidRPr="00D90EB0">
              <w:rPr>
                <w:spacing w:val="-6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помощи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в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ремонтных</w:t>
            </w:r>
            <w:r w:rsidRPr="00D90EB0">
              <w:rPr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работах;</w:t>
            </w:r>
          </w:p>
        </w:tc>
        <w:tc>
          <w:tcPr>
            <w:tcW w:w="2490" w:type="dxa"/>
          </w:tcPr>
          <w:p w:rsidR="00D90EB0" w:rsidRPr="00D90EB0" w:rsidRDefault="00D90EB0" w:rsidP="00411CF1">
            <w:pPr>
              <w:spacing w:before="2" w:line="276" w:lineRule="auto"/>
              <w:ind w:left="133" w:right="22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По плану</w:t>
            </w:r>
          </w:p>
        </w:tc>
      </w:tr>
      <w:tr w:rsidR="00D90EB0" w:rsidRPr="00D90EB0" w:rsidTr="00411CF1">
        <w:trPr>
          <w:trHeight w:val="551"/>
        </w:trPr>
        <w:tc>
          <w:tcPr>
            <w:tcW w:w="2689" w:type="dxa"/>
          </w:tcPr>
          <w:p w:rsidR="00D90EB0" w:rsidRPr="00D90EB0" w:rsidRDefault="00D90EB0" w:rsidP="00411CF1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D90EB0">
              <w:rPr>
                <w:b/>
                <w:sz w:val="24"/>
                <w:szCs w:val="24"/>
              </w:rPr>
              <w:t>В</w:t>
            </w:r>
            <w:r w:rsidRPr="00D90E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управлении</w:t>
            </w:r>
            <w:r w:rsidRPr="00D90E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394" w:type="dxa"/>
          </w:tcPr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</w:t>
            </w:r>
            <w:r w:rsidRPr="00D90EB0">
              <w:rPr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участие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в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работе</w:t>
            </w:r>
            <w:r w:rsidRPr="00D90EB0">
              <w:rPr>
                <w:spacing w:val="56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родительских</w:t>
            </w:r>
          </w:p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proofErr w:type="gramStart"/>
            <w:r w:rsidRPr="00D90EB0">
              <w:rPr>
                <w:sz w:val="24"/>
                <w:szCs w:val="24"/>
              </w:rPr>
              <w:t>комитетов</w:t>
            </w:r>
            <w:proofErr w:type="gramEnd"/>
            <w:r w:rsidRPr="00D90EB0">
              <w:rPr>
                <w:sz w:val="24"/>
                <w:szCs w:val="24"/>
              </w:rPr>
              <w:t>;</w:t>
            </w:r>
            <w:r w:rsidRPr="00D90EB0">
              <w:rPr>
                <w:spacing w:val="-5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педагогических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советах.</w:t>
            </w:r>
          </w:p>
        </w:tc>
        <w:tc>
          <w:tcPr>
            <w:tcW w:w="2490" w:type="dxa"/>
          </w:tcPr>
          <w:p w:rsidR="00D90EB0" w:rsidRPr="00D90EB0" w:rsidRDefault="00D90EB0" w:rsidP="00411CF1">
            <w:pPr>
              <w:spacing w:line="276" w:lineRule="auto"/>
              <w:ind w:left="133" w:right="22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По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плану</w:t>
            </w:r>
          </w:p>
        </w:tc>
      </w:tr>
      <w:tr w:rsidR="00D90EB0" w:rsidRPr="00D90EB0" w:rsidTr="00411CF1">
        <w:trPr>
          <w:trHeight w:val="3588"/>
        </w:trPr>
        <w:tc>
          <w:tcPr>
            <w:tcW w:w="2689" w:type="dxa"/>
          </w:tcPr>
          <w:p w:rsidR="00D90EB0" w:rsidRPr="00D90EB0" w:rsidRDefault="00411CF1" w:rsidP="00411CF1">
            <w:pPr>
              <w:spacing w:line="276" w:lineRule="auto"/>
              <w:ind w:left="142" w:right="2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D90EB0" w:rsidRPr="00D90EB0">
              <w:rPr>
                <w:b/>
                <w:sz w:val="24"/>
                <w:szCs w:val="24"/>
              </w:rPr>
              <w:t>просветительской</w:t>
            </w:r>
            <w:r w:rsidR="00D90EB0"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="00D90EB0" w:rsidRPr="00D90EB0">
              <w:rPr>
                <w:b/>
                <w:sz w:val="24"/>
                <w:szCs w:val="24"/>
              </w:rPr>
              <w:t>деятельности,</w:t>
            </w:r>
            <w:r w:rsidR="00D90EB0"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="00D90EB0" w:rsidRPr="00D90EB0">
              <w:rPr>
                <w:b/>
                <w:sz w:val="24"/>
                <w:szCs w:val="24"/>
              </w:rPr>
              <w:t>направленной на</w:t>
            </w:r>
            <w:r w:rsidR="00D90EB0"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="00D90EB0" w:rsidRPr="00D90EB0">
              <w:rPr>
                <w:b/>
                <w:sz w:val="24"/>
                <w:szCs w:val="24"/>
              </w:rPr>
              <w:t>повышение</w:t>
            </w:r>
          </w:p>
          <w:p w:rsidR="00D90EB0" w:rsidRPr="00D90EB0" w:rsidRDefault="00D90EB0" w:rsidP="00411CF1">
            <w:pPr>
              <w:spacing w:line="276" w:lineRule="auto"/>
              <w:ind w:left="142" w:right="506"/>
              <w:rPr>
                <w:b/>
                <w:sz w:val="24"/>
                <w:szCs w:val="24"/>
              </w:rPr>
            </w:pPr>
            <w:proofErr w:type="gramStart"/>
            <w:r w:rsidRPr="00D90EB0">
              <w:rPr>
                <w:b/>
                <w:sz w:val="24"/>
                <w:szCs w:val="24"/>
              </w:rPr>
              <w:t>педагогической</w:t>
            </w:r>
            <w:proofErr w:type="gramEnd"/>
            <w:r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культуры,</w:t>
            </w:r>
            <w:r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расширение</w:t>
            </w:r>
            <w:r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b/>
                <w:spacing w:val="-1"/>
                <w:sz w:val="24"/>
                <w:szCs w:val="24"/>
              </w:rPr>
              <w:t>информационного</w:t>
            </w:r>
            <w:r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поля</w:t>
            </w:r>
            <w:r w:rsidRPr="00D90EB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4394" w:type="dxa"/>
          </w:tcPr>
          <w:p w:rsidR="00D90EB0" w:rsidRPr="00D90EB0" w:rsidRDefault="00D90EB0" w:rsidP="00411CF1">
            <w:pPr>
              <w:spacing w:line="276" w:lineRule="auto"/>
              <w:ind w:left="59" w:right="825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-наглядная</w:t>
            </w:r>
            <w:r w:rsidRPr="00D90EB0">
              <w:rPr>
                <w:spacing w:val="-5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информация</w:t>
            </w:r>
            <w:r w:rsidRPr="00D90EB0">
              <w:rPr>
                <w:spacing w:val="-6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(стенды,</w:t>
            </w:r>
            <w:r w:rsidRPr="00D90EB0">
              <w:rPr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папки-передвижки, семейные и</w:t>
            </w:r>
            <w:r w:rsidRPr="00D90EB0">
              <w:rPr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групповые</w:t>
            </w:r>
            <w:r w:rsidRPr="00D90EB0">
              <w:rPr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фотоальбомы)</w:t>
            </w:r>
          </w:p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-памятки;</w:t>
            </w:r>
          </w:p>
          <w:p w:rsidR="00D90EB0" w:rsidRPr="00D90EB0" w:rsidRDefault="00D90EB0" w:rsidP="00411CF1">
            <w:pPr>
              <w:spacing w:line="276" w:lineRule="auto"/>
              <w:ind w:left="59" w:right="358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-консультации,</w:t>
            </w:r>
            <w:r w:rsidRPr="00D90EB0">
              <w:rPr>
                <w:spacing w:val="-6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семинары,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семинары-</w:t>
            </w:r>
            <w:r w:rsidRPr="00D90EB0">
              <w:rPr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практикумы,</w:t>
            </w:r>
            <w:r w:rsidRPr="00D90EB0">
              <w:rPr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конференции;</w:t>
            </w:r>
          </w:p>
          <w:p w:rsidR="00D90EB0" w:rsidRPr="00D90EB0" w:rsidRDefault="00D90EB0" w:rsidP="00411CF1">
            <w:pPr>
              <w:spacing w:line="276" w:lineRule="auto"/>
              <w:ind w:left="59" w:right="513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распространение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опыта</w:t>
            </w:r>
            <w:r w:rsidRPr="00D90EB0">
              <w:rPr>
                <w:spacing w:val="-6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семейного</w:t>
            </w:r>
            <w:r w:rsidRPr="00D90EB0">
              <w:rPr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воспитания;</w:t>
            </w:r>
          </w:p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-родительские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="00411CF1">
              <w:rPr>
                <w:sz w:val="24"/>
                <w:szCs w:val="24"/>
              </w:rPr>
              <w:t>собрания</w:t>
            </w:r>
          </w:p>
        </w:tc>
        <w:tc>
          <w:tcPr>
            <w:tcW w:w="2490" w:type="dxa"/>
          </w:tcPr>
          <w:p w:rsidR="00D90EB0" w:rsidRPr="00D90EB0" w:rsidRDefault="00D90EB0" w:rsidP="00411CF1">
            <w:pPr>
              <w:spacing w:before="3" w:line="276" w:lineRule="auto"/>
              <w:ind w:left="133" w:right="221"/>
              <w:rPr>
                <w:sz w:val="24"/>
                <w:szCs w:val="24"/>
              </w:rPr>
            </w:pPr>
          </w:p>
          <w:p w:rsidR="00D90EB0" w:rsidRPr="00D90EB0" w:rsidRDefault="00D90EB0" w:rsidP="00411CF1">
            <w:pPr>
              <w:spacing w:line="276" w:lineRule="auto"/>
              <w:ind w:left="133" w:right="22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По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годовому</w:t>
            </w:r>
            <w:r w:rsidRPr="00D90EB0">
              <w:rPr>
                <w:spacing w:val="-6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плану</w:t>
            </w:r>
          </w:p>
          <w:p w:rsidR="00D90EB0" w:rsidRPr="00D90EB0" w:rsidRDefault="00D90EB0" w:rsidP="00411CF1">
            <w:pPr>
              <w:spacing w:line="276" w:lineRule="auto"/>
              <w:ind w:left="133" w:right="221"/>
              <w:rPr>
                <w:sz w:val="24"/>
                <w:szCs w:val="24"/>
              </w:rPr>
            </w:pPr>
          </w:p>
          <w:p w:rsidR="00D90EB0" w:rsidRPr="00D90EB0" w:rsidRDefault="00D90EB0" w:rsidP="00411CF1">
            <w:pPr>
              <w:spacing w:line="276" w:lineRule="auto"/>
              <w:ind w:left="133" w:right="221"/>
              <w:rPr>
                <w:sz w:val="24"/>
                <w:szCs w:val="24"/>
              </w:rPr>
            </w:pPr>
          </w:p>
          <w:p w:rsidR="00D90EB0" w:rsidRPr="00D90EB0" w:rsidRDefault="00D90EB0" w:rsidP="00411CF1">
            <w:pPr>
              <w:spacing w:before="231" w:line="276" w:lineRule="auto"/>
              <w:ind w:left="133" w:right="221"/>
              <w:rPr>
                <w:sz w:val="24"/>
                <w:szCs w:val="24"/>
              </w:rPr>
            </w:pPr>
          </w:p>
        </w:tc>
      </w:tr>
      <w:tr w:rsidR="00D90EB0" w:rsidRPr="00D90EB0" w:rsidTr="00411CF1">
        <w:trPr>
          <w:trHeight w:val="554"/>
        </w:trPr>
        <w:tc>
          <w:tcPr>
            <w:tcW w:w="2689" w:type="dxa"/>
            <w:vMerge w:val="restart"/>
          </w:tcPr>
          <w:p w:rsidR="00D90EB0" w:rsidRPr="00D90EB0" w:rsidRDefault="00D90EB0" w:rsidP="00411CF1">
            <w:pPr>
              <w:spacing w:line="276" w:lineRule="auto"/>
              <w:ind w:left="142" w:right="593"/>
              <w:rPr>
                <w:b/>
                <w:sz w:val="24"/>
                <w:szCs w:val="24"/>
              </w:rPr>
            </w:pPr>
            <w:r w:rsidRPr="00D90EB0">
              <w:rPr>
                <w:b/>
                <w:sz w:val="24"/>
                <w:szCs w:val="24"/>
              </w:rPr>
              <w:t>В</w:t>
            </w:r>
            <w:r w:rsidRPr="00D90EB0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90EB0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Pr="00D90EB0">
              <w:rPr>
                <w:b/>
                <w:sz w:val="24"/>
                <w:szCs w:val="24"/>
              </w:rPr>
              <w:t>-</w:t>
            </w:r>
            <w:r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образовательном</w:t>
            </w:r>
            <w:r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lastRenderedPageBreak/>
              <w:t>процессе ДОУ,</w:t>
            </w:r>
            <w:r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направленном на</w:t>
            </w:r>
            <w:r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установление</w:t>
            </w:r>
          </w:p>
          <w:p w:rsidR="00D90EB0" w:rsidRPr="00D90EB0" w:rsidRDefault="00D90EB0" w:rsidP="00411CF1">
            <w:pPr>
              <w:spacing w:line="276" w:lineRule="auto"/>
              <w:ind w:left="142" w:right="582"/>
              <w:rPr>
                <w:b/>
                <w:sz w:val="24"/>
                <w:szCs w:val="24"/>
              </w:rPr>
            </w:pPr>
            <w:proofErr w:type="gramStart"/>
            <w:r w:rsidRPr="00D90EB0">
              <w:rPr>
                <w:b/>
                <w:sz w:val="24"/>
                <w:szCs w:val="24"/>
              </w:rPr>
              <w:t>сотрудничества</w:t>
            </w:r>
            <w:proofErr w:type="gramEnd"/>
            <w:r w:rsidRPr="00D90EB0">
              <w:rPr>
                <w:b/>
                <w:sz w:val="24"/>
                <w:szCs w:val="24"/>
              </w:rPr>
              <w:t xml:space="preserve"> и</w:t>
            </w:r>
            <w:r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партнерских</w:t>
            </w:r>
            <w:r w:rsidRPr="00D90E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отношений</w:t>
            </w:r>
          </w:p>
          <w:p w:rsidR="00D90EB0" w:rsidRPr="00D90EB0" w:rsidRDefault="00D90EB0" w:rsidP="00411CF1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  <w:proofErr w:type="gramStart"/>
            <w:r w:rsidRPr="00D90EB0">
              <w:rPr>
                <w:b/>
                <w:sz w:val="24"/>
                <w:szCs w:val="24"/>
              </w:rPr>
              <w:t>с</w:t>
            </w:r>
            <w:proofErr w:type="gramEnd"/>
            <w:r w:rsidRPr="00D90E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целью</w:t>
            </w:r>
            <w:r w:rsidRPr="00D90E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 xml:space="preserve">вовлечения </w:t>
            </w:r>
          </w:p>
          <w:p w:rsidR="00D90EB0" w:rsidRPr="00D90EB0" w:rsidRDefault="00D90EB0" w:rsidP="00411CF1">
            <w:pPr>
              <w:spacing w:line="276" w:lineRule="auto"/>
              <w:ind w:left="142" w:right="395"/>
              <w:rPr>
                <w:b/>
                <w:sz w:val="24"/>
                <w:szCs w:val="24"/>
              </w:rPr>
            </w:pPr>
            <w:proofErr w:type="gramStart"/>
            <w:r w:rsidRPr="00D90EB0">
              <w:rPr>
                <w:b/>
                <w:sz w:val="24"/>
                <w:szCs w:val="24"/>
              </w:rPr>
              <w:t>родителей</w:t>
            </w:r>
            <w:proofErr w:type="gramEnd"/>
            <w:r w:rsidRPr="00D90EB0">
              <w:rPr>
                <w:b/>
                <w:sz w:val="24"/>
                <w:szCs w:val="24"/>
              </w:rPr>
              <w:t xml:space="preserve"> в единое</w:t>
            </w:r>
            <w:r w:rsidRPr="00D90EB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0EB0">
              <w:rPr>
                <w:b/>
                <w:sz w:val="24"/>
                <w:szCs w:val="24"/>
              </w:rPr>
              <w:t>образовательное</w:t>
            </w:r>
          </w:p>
          <w:p w:rsidR="00D90EB0" w:rsidRPr="00D90EB0" w:rsidRDefault="00D90EB0" w:rsidP="00411CF1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  <w:proofErr w:type="gramStart"/>
            <w:r w:rsidRPr="00D90EB0">
              <w:rPr>
                <w:b/>
                <w:sz w:val="24"/>
                <w:szCs w:val="24"/>
              </w:rPr>
              <w:t>пространство</w:t>
            </w:r>
            <w:proofErr w:type="gramEnd"/>
          </w:p>
        </w:tc>
        <w:tc>
          <w:tcPr>
            <w:tcW w:w="4394" w:type="dxa"/>
          </w:tcPr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lastRenderedPageBreak/>
              <w:t>-</w:t>
            </w:r>
            <w:r w:rsidR="00411CF1">
              <w:rPr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Дни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открытых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дверей;</w:t>
            </w:r>
          </w:p>
          <w:p w:rsidR="00D90EB0" w:rsidRPr="00D90EB0" w:rsidRDefault="00411CF1" w:rsidP="00411CF1">
            <w:pPr>
              <w:tabs>
                <w:tab w:val="left" w:pos="247"/>
              </w:tabs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0EB0" w:rsidRPr="00D90EB0">
              <w:rPr>
                <w:sz w:val="24"/>
                <w:szCs w:val="24"/>
              </w:rPr>
              <w:t>Дни</w:t>
            </w:r>
            <w:r w:rsidR="00D90EB0" w:rsidRPr="00D90EB0">
              <w:rPr>
                <w:spacing w:val="-3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здоровья;</w:t>
            </w:r>
          </w:p>
          <w:p w:rsidR="00D90EB0" w:rsidRPr="00D90EB0" w:rsidRDefault="00411CF1" w:rsidP="00411CF1">
            <w:pPr>
              <w:tabs>
                <w:tab w:val="left" w:pos="247"/>
              </w:tabs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D90EB0" w:rsidRPr="00D90EB0">
              <w:rPr>
                <w:sz w:val="24"/>
                <w:szCs w:val="24"/>
              </w:rPr>
              <w:t>Недели</w:t>
            </w:r>
            <w:r w:rsidR="00D90EB0" w:rsidRPr="00D90EB0">
              <w:rPr>
                <w:spacing w:val="-5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творчества;</w:t>
            </w:r>
          </w:p>
          <w:p w:rsidR="00D90EB0" w:rsidRPr="00D90EB0" w:rsidRDefault="00411CF1" w:rsidP="00411CF1">
            <w:pPr>
              <w:tabs>
                <w:tab w:val="left" w:pos="247"/>
              </w:tabs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0EB0" w:rsidRPr="00D90EB0">
              <w:rPr>
                <w:sz w:val="24"/>
                <w:szCs w:val="24"/>
              </w:rPr>
              <w:t>Совместные</w:t>
            </w:r>
            <w:r w:rsidR="00D90EB0" w:rsidRPr="00D90EB0">
              <w:rPr>
                <w:spacing w:val="-5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праздники,</w:t>
            </w:r>
            <w:r w:rsidR="00D90EB0" w:rsidRPr="00D90EB0">
              <w:rPr>
                <w:spacing w:val="-4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развлечения;</w:t>
            </w:r>
          </w:p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</w:t>
            </w:r>
            <w:r w:rsidR="00411CF1">
              <w:rPr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Встречи</w:t>
            </w:r>
            <w:r w:rsidRPr="00D90EB0">
              <w:rPr>
                <w:spacing w:val="-4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с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интересными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людьми;</w:t>
            </w:r>
          </w:p>
          <w:p w:rsidR="00D90EB0" w:rsidRPr="00D90EB0" w:rsidRDefault="00411CF1" w:rsidP="008A7FF5">
            <w:pPr>
              <w:numPr>
                <w:ilvl w:val="0"/>
                <w:numId w:val="1"/>
              </w:numPr>
              <w:tabs>
                <w:tab w:val="left" w:pos="307"/>
              </w:tabs>
              <w:spacing w:line="276" w:lineRule="auto"/>
              <w:ind w:left="59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Семейные</w:t>
            </w:r>
            <w:r w:rsidR="00D90EB0" w:rsidRPr="00D90EB0">
              <w:rPr>
                <w:spacing w:val="-4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клубы;</w:t>
            </w:r>
          </w:p>
          <w:p w:rsidR="00D90EB0" w:rsidRPr="00D90EB0" w:rsidRDefault="00411CF1" w:rsidP="00411CF1">
            <w:pPr>
              <w:tabs>
                <w:tab w:val="left" w:pos="247"/>
              </w:tabs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0EB0" w:rsidRPr="00D90EB0">
              <w:rPr>
                <w:sz w:val="24"/>
                <w:szCs w:val="24"/>
              </w:rPr>
              <w:t>Клубы</w:t>
            </w:r>
            <w:r w:rsidR="00D90EB0" w:rsidRPr="00D90EB0">
              <w:rPr>
                <w:spacing w:val="-2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по</w:t>
            </w:r>
            <w:r w:rsidR="00D90EB0" w:rsidRPr="00D90EB0">
              <w:rPr>
                <w:spacing w:val="-3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интересам</w:t>
            </w:r>
            <w:r w:rsidR="00D90EB0" w:rsidRPr="00D90EB0">
              <w:rPr>
                <w:spacing w:val="-2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для</w:t>
            </w:r>
            <w:r w:rsidR="00D90EB0" w:rsidRPr="00D90EB0">
              <w:rPr>
                <w:spacing w:val="-3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родителей;</w:t>
            </w:r>
          </w:p>
          <w:p w:rsidR="00D90EB0" w:rsidRDefault="00411CF1" w:rsidP="00411CF1">
            <w:pPr>
              <w:tabs>
                <w:tab w:val="left" w:pos="247"/>
              </w:tabs>
              <w:spacing w:line="276" w:lineRule="auto"/>
              <w:ind w:left="20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0EB0" w:rsidRPr="00D90EB0">
              <w:rPr>
                <w:sz w:val="24"/>
                <w:szCs w:val="24"/>
              </w:rPr>
              <w:t>Участие</w:t>
            </w:r>
            <w:r w:rsidR="00D90EB0" w:rsidRPr="00D90EB0">
              <w:rPr>
                <w:spacing w:val="-4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в</w:t>
            </w:r>
            <w:r w:rsidR="00D90EB0" w:rsidRPr="00D90EB0">
              <w:rPr>
                <w:spacing w:val="-5"/>
                <w:sz w:val="24"/>
                <w:szCs w:val="24"/>
              </w:rPr>
              <w:t xml:space="preserve"> </w:t>
            </w:r>
            <w:r w:rsidR="00D90EB0" w:rsidRPr="00D90EB0">
              <w:rPr>
                <w:sz w:val="24"/>
                <w:szCs w:val="24"/>
              </w:rPr>
              <w:t>творческих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выставках, смотрах-конкурсах</w:t>
            </w:r>
          </w:p>
          <w:p w:rsidR="00411CF1" w:rsidRPr="00411CF1" w:rsidRDefault="00411CF1" w:rsidP="00411CF1">
            <w:pPr>
              <w:tabs>
                <w:tab w:val="left" w:pos="247"/>
              </w:tabs>
              <w:spacing w:line="276" w:lineRule="auto"/>
              <w:ind w:left="200" w:right="132"/>
              <w:rPr>
                <w:spacing w:val="-57"/>
                <w:sz w:val="24"/>
                <w:szCs w:val="24"/>
              </w:rPr>
            </w:pPr>
          </w:p>
        </w:tc>
        <w:tc>
          <w:tcPr>
            <w:tcW w:w="2490" w:type="dxa"/>
          </w:tcPr>
          <w:p w:rsidR="00D90EB0" w:rsidRPr="00D90EB0" w:rsidRDefault="00D90EB0" w:rsidP="00411CF1">
            <w:pPr>
              <w:spacing w:line="276" w:lineRule="auto"/>
              <w:ind w:left="133" w:right="221"/>
              <w:jc w:val="both"/>
              <w:rPr>
                <w:sz w:val="24"/>
                <w:szCs w:val="24"/>
              </w:rPr>
            </w:pPr>
          </w:p>
          <w:p w:rsidR="00D90EB0" w:rsidRPr="00D90EB0" w:rsidRDefault="00D90EB0" w:rsidP="00411CF1">
            <w:pPr>
              <w:spacing w:line="276" w:lineRule="auto"/>
              <w:ind w:left="133" w:right="221"/>
              <w:jc w:val="both"/>
              <w:rPr>
                <w:sz w:val="24"/>
                <w:szCs w:val="24"/>
              </w:rPr>
            </w:pPr>
          </w:p>
          <w:p w:rsidR="00D90EB0" w:rsidRPr="00D90EB0" w:rsidRDefault="00D90EB0" w:rsidP="00411CF1">
            <w:pPr>
              <w:spacing w:line="276" w:lineRule="auto"/>
              <w:ind w:left="133" w:right="221"/>
              <w:jc w:val="both"/>
              <w:rPr>
                <w:sz w:val="24"/>
                <w:szCs w:val="24"/>
              </w:rPr>
            </w:pPr>
          </w:p>
          <w:p w:rsidR="00D90EB0" w:rsidRPr="00D90EB0" w:rsidRDefault="00D90EB0" w:rsidP="00411CF1">
            <w:pPr>
              <w:spacing w:before="207" w:line="276" w:lineRule="auto"/>
              <w:ind w:left="133" w:right="221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По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годовому</w:t>
            </w:r>
            <w:r w:rsidRPr="00D90EB0">
              <w:rPr>
                <w:spacing w:val="-6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плану</w:t>
            </w:r>
          </w:p>
        </w:tc>
      </w:tr>
      <w:tr w:rsidR="00D90EB0" w:rsidRPr="00D90EB0" w:rsidTr="00411CF1">
        <w:trPr>
          <w:trHeight w:val="825"/>
        </w:trPr>
        <w:tc>
          <w:tcPr>
            <w:tcW w:w="2689" w:type="dxa"/>
            <w:vMerge/>
          </w:tcPr>
          <w:p w:rsidR="00D90EB0" w:rsidRPr="00D90EB0" w:rsidRDefault="00D90EB0" w:rsidP="00D90EB0">
            <w:pPr>
              <w:spacing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EB0" w:rsidRPr="00D90EB0" w:rsidRDefault="00D90EB0" w:rsidP="00411CF1">
            <w:pPr>
              <w:spacing w:line="276" w:lineRule="auto"/>
              <w:ind w:left="59" w:firstLine="141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-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Творческие</w:t>
            </w:r>
            <w:r w:rsidRPr="00D90EB0">
              <w:rPr>
                <w:spacing w:val="-2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отчеты</w:t>
            </w:r>
            <w:r w:rsidRPr="00D90EB0">
              <w:rPr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кружков</w:t>
            </w:r>
          </w:p>
        </w:tc>
        <w:tc>
          <w:tcPr>
            <w:tcW w:w="2490" w:type="dxa"/>
          </w:tcPr>
          <w:p w:rsidR="00D90EB0" w:rsidRPr="00D90EB0" w:rsidRDefault="00D90EB0" w:rsidP="00411CF1">
            <w:pPr>
              <w:spacing w:line="276" w:lineRule="auto"/>
              <w:ind w:left="133" w:right="221"/>
              <w:jc w:val="both"/>
              <w:rPr>
                <w:sz w:val="24"/>
                <w:szCs w:val="24"/>
              </w:rPr>
            </w:pPr>
            <w:r w:rsidRPr="00D90EB0">
              <w:rPr>
                <w:sz w:val="24"/>
                <w:szCs w:val="24"/>
              </w:rPr>
              <w:t>1</w:t>
            </w:r>
            <w:r w:rsidRPr="00D90EB0">
              <w:rPr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раз</w:t>
            </w:r>
            <w:r w:rsidRPr="00D90EB0">
              <w:rPr>
                <w:spacing w:val="-3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в</w:t>
            </w:r>
            <w:r w:rsidRPr="00D90EB0">
              <w:rPr>
                <w:spacing w:val="-1"/>
                <w:sz w:val="24"/>
                <w:szCs w:val="24"/>
              </w:rPr>
              <w:t xml:space="preserve"> </w:t>
            </w:r>
            <w:r w:rsidRPr="00D90EB0">
              <w:rPr>
                <w:sz w:val="24"/>
                <w:szCs w:val="24"/>
              </w:rPr>
              <w:t>год</w:t>
            </w:r>
          </w:p>
        </w:tc>
      </w:tr>
    </w:tbl>
    <w:p w:rsidR="00545042" w:rsidRPr="00A91F24" w:rsidRDefault="00545042" w:rsidP="00A91F24">
      <w:pPr>
        <w:pStyle w:val="a3"/>
        <w:spacing w:before="5" w:line="276" w:lineRule="auto"/>
        <w:ind w:left="0" w:firstLine="426"/>
      </w:pPr>
    </w:p>
    <w:p w:rsidR="00545042" w:rsidRPr="003E004A" w:rsidRDefault="00545042" w:rsidP="00A91F24">
      <w:pPr>
        <w:pStyle w:val="a3"/>
        <w:spacing w:before="5" w:line="276" w:lineRule="auto"/>
        <w:ind w:left="0" w:firstLine="426"/>
        <w:rPr>
          <w:b/>
        </w:rPr>
      </w:pPr>
    </w:p>
    <w:p w:rsidR="00545042" w:rsidRPr="003E004A" w:rsidRDefault="003E004A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t xml:space="preserve">2.5 </w:t>
      </w:r>
      <w:r w:rsidR="00DF6D76" w:rsidRPr="003E004A">
        <w:rPr>
          <w:b/>
          <w:sz w:val="24"/>
          <w:szCs w:val="24"/>
        </w:rPr>
        <w:t>Программа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коррекционной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работы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с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детьми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с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ТНР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(содержание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образовательной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деятельности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по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профессиональной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коррекции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нарушений</w:t>
      </w:r>
      <w:r w:rsidR="00DF6D76" w:rsidRPr="003E004A">
        <w:rPr>
          <w:b/>
          <w:spacing w:val="1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развития</w:t>
      </w:r>
      <w:r w:rsidR="00DF6D76" w:rsidRPr="003E004A">
        <w:rPr>
          <w:b/>
          <w:spacing w:val="-3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детей</w:t>
      </w:r>
      <w:r w:rsidR="00DF6D76" w:rsidRPr="003E004A">
        <w:rPr>
          <w:b/>
          <w:spacing w:val="-2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(коррекционная программа))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11CF1">
        <w:rPr>
          <w:b/>
          <w:i/>
          <w:sz w:val="24"/>
          <w:szCs w:val="24"/>
        </w:rPr>
        <w:t>Программа</w:t>
      </w:r>
      <w:r w:rsidRPr="00411CF1">
        <w:rPr>
          <w:b/>
          <w:i/>
          <w:spacing w:val="-7"/>
          <w:sz w:val="24"/>
          <w:szCs w:val="24"/>
        </w:rPr>
        <w:t xml:space="preserve"> </w:t>
      </w:r>
      <w:r w:rsidRPr="00411CF1">
        <w:rPr>
          <w:b/>
          <w:i/>
          <w:sz w:val="24"/>
          <w:szCs w:val="24"/>
        </w:rPr>
        <w:t>коррекционной</w:t>
      </w:r>
      <w:r w:rsidRPr="00411CF1">
        <w:rPr>
          <w:b/>
          <w:i/>
          <w:spacing w:val="-6"/>
          <w:sz w:val="24"/>
          <w:szCs w:val="24"/>
        </w:rPr>
        <w:t xml:space="preserve"> </w:t>
      </w:r>
      <w:r w:rsidRPr="00411CF1">
        <w:rPr>
          <w:b/>
          <w:i/>
          <w:sz w:val="24"/>
          <w:szCs w:val="24"/>
        </w:rPr>
        <w:t>работы</w:t>
      </w:r>
      <w:r w:rsidRPr="00411CF1">
        <w:rPr>
          <w:b/>
          <w:i/>
          <w:spacing w:val="-5"/>
          <w:sz w:val="24"/>
          <w:szCs w:val="24"/>
        </w:rPr>
        <w:t xml:space="preserve"> </w:t>
      </w:r>
      <w:r w:rsidRPr="00411CF1">
        <w:rPr>
          <w:b/>
          <w:i/>
          <w:sz w:val="24"/>
          <w:szCs w:val="24"/>
        </w:rPr>
        <w:t>обеспечивает</w:t>
      </w:r>
      <w:r w:rsidRPr="003E004A">
        <w:rPr>
          <w:sz w:val="24"/>
          <w:szCs w:val="24"/>
        </w:rPr>
        <w:t>:</w:t>
      </w:r>
    </w:p>
    <w:p w:rsidR="00545042" w:rsidRPr="003E004A" w:rsidRDefault="00DF6D76" w:rsidP="008A7FF5">
      <w:pPr>
        <w:pStyle w:val="TableParagraph"/>
        <w:numPr>
          <w:ilvl w:val="0"/>
          <w:numId w:val="15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выявление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потребностей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обусловленных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недостатками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 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психофизическом и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речевом развитии;</w:t>
      </w:r>
    </w:p>
    <w:p w:rsidR="00545042" w:rsidRPr="003E004A" w:rsidRDefault="00DF6D76" w:rsidP="008A7FF5">
      <w:pPr>
        <w:pStyle w:val="TableParagraph"/>
        <w:numPr>
          <w:ilvl w:val="0"/>
          <w:numId w:val="15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осуществление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индивидуально-ориентированной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психолого-медико-педагогической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помощи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воспитанникам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учетом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психофизического,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индивидуальных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рекомендациями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психолого-медико-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педагогической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комиссии;</w:t>
      </w:r>
    </w:p>
    <w:p w:rsidR="00545042" w:rsidRPr="003E004A" w:rsidRDefault="00DF6D76" w:rsidP="008A7FF5">
      <w:pPr>
        <w:pStyle w:val="TableParagraph"/>
        <w:numPr>
          <w:ilvl w:val="0"/>
          <w:numId w:val="15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возможность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освоения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детьми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адаптированной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образования.</w:t>
      </w:r>
    </w:p>
    <w:p w:rsidR="00545042" w:rsidRPr="00411CF1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411CF1">
        <w:rPr>
          <w:b/>
          <w:i/>
          <w:sz w:val="24"/>
          <w:szCs w:val="24"/>
        </w:rPr>
        <w:t>Задачи</w:t>
      </w:r>
      <w:r w:rsidRPr="00411CF1">
        <w:rPr>
          <w:b/>
          <w:i/>
          <w:spacing w:val="-4"/>
          <w:sz w:val="24"/>
          <w:szCs w:val="24"/>
        </w:rPr>
        <w:t xml:space="preserve"> </w:t>
      </w:r>
      <w:r w:rsidRPr="00411CF1">
        <w:rPr>
          <w:b/>
          <w:i/>
          <w:sz w:val="24"/>
          <w:szCs w:val="24"/>
        </w:rPr>
        <w:t>программы:</w:t>
      </w:r>
    </w:p>
    <w:p w:rsidR="00545042" w:rsidRPr="003E004A" w:rsidRDefault="00DF6D76" w:rsidP="008A7FF5">
      <w:pPr>
        <w:pStyle w:val="TableParagraph"/>
        <w:numPr>
          <w:ilvl w:val="0"/>
          <w:numId w:val="1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определение</w:t>
      </w:r>
      <w:proofErr w:type="gramEnd"/>
      <w:r w:rsidRPr="003E004A">
        <w:rPr>
          <w:sz w:val="24"/>
          <w:szCs w:val="24"/>
        </w:rPr>
        <w:t xml:space="preserve"> особых образовательных потребностей детей с ТНР, обусловленных уровнем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 развития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 степенью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выраженности нарушения;</w:t>
      </w:r>
    </w:p>
    <w:p w:rsidR="00545042" w:rsidRPr="003E004A" w:rsidRDefault="00DF6D76" w:rsidP="008A7FF5">
      <w:pPr>
        <w:pStyle w:val="TableParagraph"/>
        <w:numPr>
          <w:ilvl w:val="0"/>
          <w:numId w:val="1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коррекция</w:t>
      </w:r>
      <w:proofErr w:type="gramEnd"/>
      <w:r w:rsidRPr="003E004A">
        <w:rPr>
          <w:sz w:val="24"/>
          <w:szCs w:val="24"/>
        </w:rPr>
        <w:t xml:space="preserve"> речевых нарушений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основе координации педагогических, психологических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медицинских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средств воздействия;</w:t>
      </w:r>
    </w:p>
    <w:p w:rsidR="00545042" w:rsidRPr="003E004A" w:rsidRDefault="00DF6D76" w:rsidP="008A7FF5">
      <w:pPr>
        <w:pStyle w:val="TableParagraph"/>
        <w:numPr>
          <w:ilvl w:val="0"/>
          <w:numId w:val="16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оказание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родителям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(законным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представителям)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консультативной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методической помощи по особенностям развития детей с ТНР и направлениям коррекционного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воздействия.</w:t>
      </w:r>
    </w:p>
    <w:p w:rsidR="00545042" w:rsidRPr="00411CF1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411CF1">
        <w:rPr>
          <w:b/>
          <w:i/>
          <w:sz w:val="24"/>
          <w:szCs w:val="24"/>
        </w:rPr>
        <w:t>Программа</w:t>
      </w:r>
      <w:r w:rsidRPr="00411CF1">
        <w:rPr>
          <w:b/>
          <w:i/>
          <w:spacing w:val="-7"/>
          <w:sz w:val="24"/>
          <w:szCs w:val="24"/>
        </w:rPr>
        <w:t xml:space="preserve"> </w:t>
      </w:r>
      <w:r w:rsidRPr="00411CF1">
        <w:rPr>
          <w:b/>
          <w:i/>
          <w:sz w:val="24"/>
          <w:szCs w:val="24"/>
        </w:rPr>
        <w:t>коррекционной</w:t>
      </w:r>
      <w:r w:rsidRPr="00411CF1">
        <w:rPr>
          <w:b/>
          <w:i/>
          <w:spacing w:val="-6"/>
          <w:sz w:val="24"/>
          <w:szCs w:val="24"/>
        </w:rPr>
        <w:t xml:space="preserve"> </w:t>
      </w:r>
      <w:r w:rsidRPr="00411CF1">
        <w:rPr>
          <w:b/>
          <w:i/>
          <w:sz w:val="24"/>
          <w:szCs w:val="24"/>
        </w:rPr>
        <w:t>работы</w:t>
      </w:r>
      <w:r w:rsidRPr="00411CF1">
        <w:rPr>
          <w:b/>
          <w:i/>
          <w:spacing w:val="-6"/>
          <w:sz w:val="24"/>
          <w:szCs w:val="24"/>
        </w:rPr>
        <w:t xml:space="preserve"> </w:t>
      </w:r>
      <w:r w:rsidRPr="00411CF1">
        <w:rPr>
          <w:b/>
          <w:i/>
          <w:sz w:val="24"/>
          <w:szCs w:val="24"/>
        </w:rPr>
        <w:t>предусматривает:</w:t>
      </w:r>
    </w:p>
    <w:p w:rsidR="00545042" w:rsidRPr="003E004A" w:rsidRDefault="00DF6D76" w:rsidP="008A7FF5">
      <w:pPr>
        <w:pStyle w:val="TableParagraph"/>
        <w:numPr>
          <w:ilvl w:val="0"/>
          <w:numId w:val="1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проведение</w:t>
      </w:r>
      <w:proofErr w:type="gramEnd"/>
      <w:r w:rsidRPr="003E004A">
        <w:rPr>
          <w:sz w:val="24"/>
          <w:szCs w:val="24"/>
        </w:rPr>
        <w:t xml:space="preserve"> индивидуальной и подгрупповой логопедической работы, обеспечивающей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удовлетворение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потребностей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преодоления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неречевых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речевых расстройств;</w:t>
      </w:r>
    </w:p>
    <w:p w:rsidR="00545042" w:rsidRPr="003E004A" w:rsidRDefault="00DF6D76" w:rsidP="008A7FF5">
      <w:pPr>
        <w:pStyle w:val="TableParagraph"/>
        <w:numPr>
          <w:ilvl w:val="0"/>
          <w:numId w:val="1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достижение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уровня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оптимального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 ребёнка, и обеспечивающего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возможность использования освоенных умений и навыков в разных видах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детской деятельности и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различных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коммуникативных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ситуациях;</w:t>
      </w:r>
    </w:p>
    <w:p w:rsidR="00545042" w:rsidRPr="003E004A" w:rsidRDefault="00DF6D76" w:rsidP="008A7FF5">
      <w:pPr>
        <w:pStyle w:val="TableParagraph"/>
        <w:numPr>
          <w:ilvl w:val="0"/>
          <w:numId w:val="17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обеспечение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коррекционной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содержания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областей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воспитательных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мероприятий;</w:t>
      </w:r>
    </w:p>
    <w:p w:rsidR="00545042" w:rsidRPr="003E004A" w:rsidRDefault="00DF6D76" w:rsidP="008A7FF5">
      <w:pPr>
        <w:pStyle w:val="TableParagraph"/>
        <w:numPr>
          <w:ilvl w:val="0"/>
          <w:numId w:val="17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психолого</w:t>
      </w:r>
      <w:proofErr w:type="gramEnd"/>
      <w:r w:rsidRPr="003E004A">
        <w:rPr>
          <w:sz w:val="24"/>
          <w:szCs w:val="24"/>
        </w:rPr>
        <w:t>-педагогическое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сопровождение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(законных представителей) с целью ее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lastRenderedPageBreak/>
        <w:t>активного включения в коррекционно-развивающую работу с детьми; организацию партнерских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отношений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родителями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(законными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представителями).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4A61D7">
        <w:rPr>
          <w:b/>
          <w:i/>
          <w:sz w:val="24"/>
          <w:szCs w:val="24"/>
        </w:rPr>
        <w:t>Коррекционно-развивающая</w:t>
      </w:r>
      <w:r w:rsidRPr="004A61D7">
        <w:rPr>
          <w:b/>
          <w:i/>
          <w:spacing w:val="1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работа</w:t>
      </w:r>
      <w:r w:rsidRPr="003E004A">
        <w:rPr>
          <w:i/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всех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педагогических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работников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включает:</w:t>
      </w:r>
    </w:p>
    <w:p w:rsidR="00545042" w:rsidRPr="003E004A" w:rsidRDefault="00DF6D76" w:rsidP="008A7FF5">
      <w:pPr>
        <w:pStyle w:val="TableParagraph"/>
        <w:numPr>
          <w:ilvl w:val="0"/>
          <w:numId w:val="1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системное</w:t>
      </w:r>
      <w:proofErr w:type="gramEnd"/>
      <w:r w:rsidRPr="003E004A">
        <w:rPr>
          <w:sz w:val="24"/>
          <w:szCs w:val="24"/>
        </w:rPr>
        <w:t xml:space="preserve"> и разностороннее развитие речи и коррекцию речевых расстройств (с учетом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уровня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механизма,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структуры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 дефекта</w:t>
      </w:r>
      <w:r w:rsidRPr="003E004A">
        <w:rPr>
          <w:spacing w:val="3"/>
          <w:sz w:val="24"/>
          <w:szCs w:val="24"/>
        </w:rPr>
        <w:t xml:space="preserve"> </w:t>
      </w:r>
      <w:r w:rsidRPr="003E004A">
        <w:rPr>
          <w:sz w:val="24"/>
          <w:szCs w:val="24"/>
        </w:rPr>
        <w:t>у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ТНР);</w:t>
      </w:r>
    </w:p>
    <w:p w:rsidR="00545042" w:rsidRPr="003E004A" w:rsidRDefault="00DF6D76" w:rsidP="008A7FF5">
      <w:pPr>
        <w:pStyle w:val="TableParagraph"/>
        <w:numPr>
          <w:ilvl w:val="0"/>
          <w:numId w:val="1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социально</w:t>
      </w:r>
      <w:proofErr w:type="gramEnd"/>
      <w:r w:rsidRPr="003E004A">
        <w:rPr>
          <w:sz w:val="24"/>
          <w:szCs w:val="24"/>
        </w:rPr>
        <w:t>-коммуникативное</w:t>
      </w:r>
      <w:r w:rsidRPr="003E004A">
        <w:rPr>
          <w:spacing w:val="-6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развитие;</w:t>
      </w:r>
    </w:p>
    <w:p w:rsidR="00545042" w:rsidRPr="003E004A" w:rsidRDefault="00DF6D76" w:rsidP="008A7FF5">
      <w:pPr>
        <w:pStyle w:val="TableParagraph"/>
        <w:numPr>
          <w:ilvl w:val="0"/>
          <w:numId w:val="1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развитие</w:t>
      </w:r>
      <w:proofErr w:type="gramEnd"/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коррекцию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сенсорных,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моторных,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психических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функций</w:t>
      </w:r>
      <w:r w:rsidRPr="003E004A">
        <w:rPr>
          <w:spacing w:val="59"/>
          <w:sz w:val="24"/>
          <w:szCs w:val="24"/>
        </w:rPr>
        <w:t xml:space="preserve"> </w:t>
      </w:r>
      <w:r w:rsidRPr="003E004A">
        <w:rPr>
          <w:sz w:val="24"/>
          <w:szCs w:val="24"/>
        </w:rPr>
        <w:t>у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ТНР;</w:t>
      </w:r>
    </w:p>
    <w:p w:rsidR="00545042" w:rsidRPr="003E004A" w:rsidRDefault="00DF6D76" w:rsidP="008A7FF5">
      <w:pPr>
        <w:pStyle w:val="TableParagraph"/>
        <w:numPr>
          <w:ilvl w:val="0"/>
          <w:numId w:val="1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познавательное</w:t>
      </w:r>
      <w:proofErr w:type="gramEnd"/>
      <w:r w:rsidRPr="003E004A">
        <w:rPr>
          <w:spacing w:val="-6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развитие,</w:t>
      </w:r>
    </w:p>
    <w:p w:rsidR="00545042" w:rsidRPr="003E004A" w:rsidRDefault="00DF6D76" w:rsidP="008A7FF5">
      <w:pPr>
        <w:pStyle w:val="TableParagraph"/>
        <w:numPr>
          <w:ilvl w:val="0"/>
          <w:numId w:val="1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развитие</w:t>
      </w:r>
      <w:proofErr w:type="gramEnd"/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высших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психических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функций;</w:t>
      </w:r>
    </w:p>
    <w:p w:rsidR="00545042" w:rsidRPr="003E004A" w:rsidRDefault="00DF6D76" w:rsidP="008A7FF5">
      <w:pPr>
        <w:pStyle w:val="TableParagraph"/>
        <w:numPr>
          <w:ilvl w:val="0"/>
          <w:numId w:val="1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коррекцию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личности,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эмоционально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-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волевой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сферы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максимальной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социальной адаптации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ребёнка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с ТНР;</w:t>
      </w:r>
    </w:p>
    <w:p w:rsidR="00545042" w:rsidRPr="003E004A" w:rsidRDefault="00DF6D76" w:rsidP="008A7FF5">
      <w:pPr>
        <w:pStyle w:val="TableParagraph"/>
        <w:numPr>
          <w:ilvl w:val="0"/>
          <w:numId w:val="18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различные</w:t>
      </w:r>
      <w:proofErr w:type="gramEnd"/>
      <w:r w:rsidRPr="003E004A">
        <w:rPr>
          <w:sz w:val="24"/>
          <w:szCs w:val="24"/>
        </w:rPr>
        <w:t xml:space="preserve"> формы просветительской деятельности (консультации, собрания,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лекции,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информационных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средств), направленные на разъяснение участникам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отношений,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числе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(законных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представителей),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вопросов,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связанных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 особенностями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Программа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коррекционной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предусматривает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вариативные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специального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сопровождения</w:t>
      </w:r>
      <w:r w:rsidRPr="003E004A">
        <w:rPr>
          <w:spacing w:val="1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3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2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ТНР.</w:t>
      </w:r>
      <w:r w:rsidRPr="003E004A">
        <w:rPr>
          <w:spacing w:val="14"/>
          <w:sz w:val="24"/>
          <w:szCs w:val="24"/>
        </w:rPr>
        <w:t xml:space="preserve"> </w:t>
      </w:r>
      <w:r w:rsidRPr="003E004A">
        <w:rPr>
          <w:sz w:val="24"/>
          <w:szCs w:val="24"/>
        </w:rPr>
        <w:t>Варьироваться</w:t>
      </w:r>
      <w:r w:rsidRPr="003E004A">
        <w:rPr>
          <w:spacing w:val="12"/>
          <w:sz w:val="24"/>
          <w:szCs w:val="24"/>
        </w:rPr>
        <w:t xml:space="preserve"> </w:t>
      </w:r>
      <w:r w:rsidRPr="003E004A">
        <w:rPr>
          <w:sz w:val="24"/>
          <w:szCs w:val="24"/>
        </w:rPr>
        <w:t>могут</w:t>
      </w:r>
      <w:r w:rsidRPr="003E004A">
        <w:rPr>
          <w:spacing w:val="14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степень</w:t>
      </w:r>
      <w:r w:rsidRPr="003E004A">
        <w:rPr>
          <w:spacing w:val="14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участия</w:t>
      </w:r>
      <w:r w:rsidRPr="003E004A">
        <w:rPr>
          <w:spacing w:val="13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специалистов</w:t>
      </w:r>
      <w:r w:rsidRPr="003E004A">
        <w:rPr>
          <w:spacing w:val="13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сопровождения,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а также организационные формы работы, что способствует реализации и развитию потенциальных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возможностей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 удовлетворению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потребностей.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Результаты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освоения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коррекционной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определяются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состоянием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компонентов языковой системы и уровнем речевого развития (I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уровень; II уровень; III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уровень,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IV уровень, ФФН), механизмом и видом речевой патологии (</w:t>
      </w:r>
      <w:proofErr w:type="spellStart"/>
      <w:r w:rsidRPr="003E004A">
        <w:rPr>
          <w:sz w:val="24"/>
          <w:szCs w:val="24"/>
        </w:rPr>
        <w:t>анартрия</w:t>
      </w:r>
      <w:proofErr w:type="spellEnd"/>
      <w:r w:rsidRPr="003E004A">
        <w:rPr>
          <w:sz w:val="24"/>
          <w:szCs w:val="24"/>
        </w:rPr>
        <w:t>, дизартрия, алалия, афазия,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ринолалия</w:t>
      </w:r>
      <w:proofErr w:type="spellEnd"/>
      <w:r w:rsidRPr="003E004A">
        <w:rPr>
          <w:sz w:val="24"/>
          <w:szCs w:val="24"/>
        </w:rPr>
        <w:t>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заикание),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структурой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дефекта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обучающихся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наличием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либо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отсутствием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предпосылок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появления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вторичных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системных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последствий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(</w:t>
      </w:r>
      <w:proofErr w:type="spellStart"/>
      <w:r w:rsidRPr="003E004A">
        <w:rPr>
          <w:sz w:val="24"/>
          <w:szCs w:val="24"/>
        </w:rPr>
        <w:t>дисграфия</w:t>
      </w:r>
      <w:proofErr w:type="spellEnd"/>
      <w:r w:rsidRPr="003E004A">
        <w:rPr>
          <w:sz w:val="24"/>
          <w:szCs w:val="24"/>
        </w:rPr>
        <w:t>,</w:t>
      </w:r>
      <w:r w:rsidRPr="003E004A">
        <w:rPr>
          <w:spacing w:val="-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дислексия</w:t>
      </w:r>
      <w:proofErr w:type="spellEnd"/>
      <w:r w:rsidRPr="003E004A">
        <w:rPr>
          <w:sz w:val="24"/>
          <w:szCs w:val="24"/>
        </w:rPr>
        <w:t xml:space="preserve">, </w:t>
      </w:r>
      <w:proofErr w:type="spellStart"/>
      <w:r w:rsidRPr="003E004A">
        <w:rPr>
          <w:sz w:val="24"/>
          <w:szCs w:val="24"/>
        </w:rPr>
        <w:t>дискалькулия</w:t>
      </w:r>
      <w:proofErr w:type="spellEnd"/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школьном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возрасте).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Общими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ориентирами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достижении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результатов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 коррекционной работы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являются:</w:t>
      </w:r>
    </w:p>
    <w:p w:rsidR="00545042" w:rsidRPr="003E004A" w:rsidRDefault="00DF6D76" w:rsidP="008A7FF5">
      <w:pPr>
        <w:pStyle w:val="TableParagraph"/>
        <w:numPr>
          <w:ilvl w:val="0"/>
          <w:numId w:val="19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E004A">
        <w:rPr>
          <w:sz w:val="24"/>
          <w:szCs w:val="24"/>
        </w:rPr>
        <w:t>сформированность</w:t>
      </w:r>
      <w:proofErr w:type="spellEnd"/>
      <w:proofErr w:type="gramEnd"/>
      <w:r w:rsidRPr="003E004A">
        <w:rPr>
          <w:sz w:val="24"/>
          <w:szCs w:val="24"/>
        </w:rPr>
        <w:t xml:space="preserve"> фонетического компонента языковой способности в соответствии 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онтогенетическими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закономерностями его становления;</w:t>
      </w:r>
    </w:p>
    <w:p w:rsidR="00545042" w:rsidRPr="003E004A" w:rsidRDefault="00DF6D76" w:rsidP="008A7FF5">
      <w:pPr>
        <w:pStyle w:val="TableParagraph"/>
        <w:numPr>
          <w:ilvl w:val="0"/>
          <w:numId w:val="19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совершенствование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лексического,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морфологического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(включая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словообразовательный),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синтаксического,</w:t>
      </w:r>
      <w:r w:rsidRPr="003E004A">
        <w:rPr>
          <w:spacing w:val="59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семантического</w:t>
      </w:r>
      <w:r w:rsidRPr="003E004A">
        <w:rPr>
          <w:spacing w:val="59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компонентов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языковой способности;</w:t>
      </w:r>
    </w:p>
    <w:p w:rsidR="00545042" w:rsidRPr="003E004A" w:rsidRDefault="00DF6D76" w:rsidP="008A7FF5">
      <w:pPr>
        <w:pStyle w:val="TableParagraph"/>
        <w:numPr>
          <w:ilvl w:val="0"/>
          <w:numId w:val="19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овладение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арсеналом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языковых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единиц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различных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уровней,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усвоение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правил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использования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речевой деятельности;</w:t>
      </w:r>
    </w:p>
    <w:p w:rsidR="00545042" w:rsidRPr="003E004A" w:rsidRDefault="00DF6D76" w:rsidP="008A7FF5">
      <w:pPr>
        <w:pStyle w:val="TableParagraph"/>
        <w:numPr>
          <w:ilvl w:val="0"/>
          <w:numId w:val="19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E004A">
        <w:rPr>
          <w:sz w:val="24"/>
          <w:szCs w:val="24"/>
        </w:rPr>
        <w:t>сформированность</w:t>
      </w:r>
      <w:proofErr w:type="spellEnd"/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предпосылок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метаязыковой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выбор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определенных языковых единиц и построение их по определенным правилам; </w:t>
      </w:r>
      <w:proofErr w:type="spellStart"/>
      <w:r w:rsidRPr="003E004A">
        <w:rPr>
          <w:sz w:val="24"/>
          <w:szCs w:val="24"/>
        </w:rPr>
        <w:t>сформированность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социально-коммуникативных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навыков;</w:t>
      </w:r>
    </w:p>
    <w:p w:rsidR="00545042" w:rsidRPr="003E004A" w:rsidRDefault="00DF6D76" w:rsidP="008A7FF5">
      <w:pPr>
        <w:pStyle w:val="TableParagraph"/>
        <w:numPr>
          <w:ilvl w:val="0"/>
          <w:numId w:val="19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E004A">
        <w:rPr>
          <w:sz w:val="24"/>
          <w:szCs w:val="24"/>
        </w:rPr>
        <w:t>сформированность</w:t>
      </w:r>
      <w:proofErr w:type="spellEnd"/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психофизиологического,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языкового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уровней,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обеспечивающих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будущем овладение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чтением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письмом.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Общий объем образовательной программы для детей с тяжелыми нарушениями речи (ТНР),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lastRenderedPageBreak/>
        <w:t>которая должна быть реализована в образовательной организации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 группах компенсирующей 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комбинированной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направленности,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планируется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воспитанников,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уровнем их речевого развития, спецификой дошкольного образования для данной категории детей.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регламентирует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образовательную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деятельность,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осуществляемую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различных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детской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(игровой,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коммуникативной,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познавательно-исследовательской,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продуктивной, музыкально-художественной и др.) с квалифицированной коррекцией недостатков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речеязыкового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психологической,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моторно-двигательной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базы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профилактикой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потенциально возможных трудностей в   овладении грамотой и  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обучении 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целом,</w:t>
      </w:r>
      <w:r w:rsidRPr="003E004A">
        <w:rPr>
          <w:spacing w:val="57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реализуемую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ходе</w:t>
      </w:r>
      <w:r w:rsidRPr="003E004A">
        <w:rPr>
          <w:spacing w:val="57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режимных</w:t>
      </w:r>
      <w:r w:rsidRPr="003E004A">
        <w:rPr>
          <w:spacing w:val="57"/>
          <w:sz w:val="24"/>
          <w:szCs w:val="24"/>
        </w:rPr>
        <w:t xml:space="preserve"> </w:t>
      </w:r>
      <w:r w:rsidRPr="003E004A">
        <w:rPr>
          <w:sz w:val="24"/>
          <w:szCs w:val="24"/>
        </w:rPr>
        <w:t>моментов;</w:t>
      </w:r>
      <w:r w:rsidRPr="003E004A">
        <w:rPr>
          <w:spacing w:val="57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самостоятельную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деятельность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="00AE76D0" w:rsidRPr="003E004A">
        <w:rPr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тяжелыми</w:t>
      </w:r>
      <w:r w:rsidRPr="003E004A">
        <w:rPr>
          <w:spacing w:val="34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нарушениями</w:t>
      </w:r>
      <w:r w:rsidRPr="003E004A">
        <w:rPr>
          <w:spacing w:val="35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речи;</w:t>
      </w:r>
      <w:r w:rsidRPr="003E004A">
        <w:rPr>
          <w:spacing w:val="35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взаимодействие</w:t>
      </w:r>
      <w:r w:rsidRPr="003E004A">
        <w:rPr>
          <w:spacing w:val="37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35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семьями</w:t>
      </w:r>
      <w:r w:rsidRPr="003E004A">
        <w:rPr>
          <w:spacing w:val="35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36"/>
          <w:sz w:val="24"/>
          <w:szCs w:val="24"/>
        </w:rPr>
        <w:t xml:space="preserve"> </w:t>
      </w:r>
      <w:r w:rsidRPr="003E004A">
        <w:rPr>
          <w:sz w:val="24"/>
          <w:szCs w:val="24"/>
        </w:rPr>
        <w:t>по</w:t>
      </w:r>
      <w:r w:rsidRPr="003E004A">
        <w:rPr>
          <w:spacing w:val="35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реализации</w:t>
      </w:r>
      <w:r w:rsidRPr="003E004A">
        <w:rPr>
          <w:spacing w:val="34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образования для 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  ТНР.</w:t>
      </w:r>
    </w:p>
    <w:p w:rsidR="00545042" w:rsidRPr="003E004A" w:rsidRDefault="00DF6D76" w:rsidP="004A61D7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t>Специальные</w:t>
      </w:r>
      <w:r w:rsidRPr="003E004A">
        <w:rPr>
          <w:b/>
          <w:spacing w:val="38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условия</w:t>
      </w:r>
      <w:r w:rsidRPr="003E004A">
        <w:rPr>
          <w:b/>
          <w:spacing w:val="4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для</w:t>
      </w:r>
      <w:r w:rsidRPr="003E004A">
        <w:rPr>
          <w:b/>
          <w:spacing w:val="4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получения</w:t>
      </w:r>
      <w:r w:rsidRPr="003E004A">
        <w:rPr>
          <w:b/>
          <w:spacing w:val="39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образования</w:t>
      </w:r>
      <w:r w:rsidRPr="003E004A">
        <w:rPr>
          <w:b/>
          <w:spacing w:val="4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детьми</w:t>
      </w:r>
      <w:r w:rsidRPr="003E004A">
        <w:rPr>
          <w:b/>
          <w:spacing w:val="40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с</w:t>
      </w:r>
      <w:r w:rsidRPr="003E004A">
        <w:rPr>
          <w:b/>
          <w:spacing w:val="40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тяжелыми</w:t>
      </w:r>
      <w:r w:rsidRPr="003E004A">
        <w:rPr>
          <w:b/>
          <w:spacing w:val="40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нарушениями</w:t>
      </w:r>
      <w:r w:rsidR="004A61D7">
        <w:rPr>
          <w:b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речи</w:t>
      </w:r>
    </w:p>
    <w:p w:rsidR="004A61D7" w:rsidRDefault="00DF6D76" w:rsidP="008A7FF5">
      <w:pPr>
        <w:pStyle w:val="TableParagraph"/>
        <w:numPr>
          <w:ilvl w:val="0"/>
          <w:numId w:val="20"/>
        </w:numPr>
        <w:spacing w:line="276" w:lineRule="auto"/>
        <w:ind w:left="426"/>
        <w:jc w:val="both"/>
        <w:rPr>
          <w:spacing w:val="1"/>
          <w:sz w:val="24"/>
          <w:szCs w:val="24"/>
        </w:rPr>
      </w:pPr>
      <w:proofErr w:type="gramStart"/>
      <w:r w:rsidRPr="003E004A">
        <w:rPr>
          <w:sz w:val="24"/>
          <w:szCs w:val="24"/>
        </w:rPr>
        <w:t>создание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предметно-пространственной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развивающей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среды,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учитывающей особенности детей с ТНР;</w:t>
      </w:r>
      <w:r w:rsidRPr="003E004A">
        <w:rPr>
          <w:spacing w:val="1"/>
          <w:sz w:val="24"/>
          <w:szCs w:val="24"/>
        </w:rPr>
        <w:t xml:space="preserve"> </w:t>
      </w:r>
    </w:p>
    <w:p w:rsidR="004A61D7" w:rsidRDefault="00DF6D76" w:rsidP="008A7FF5">
      <w:pPr>
        <w:pStyle w:val="TableParagraph"/>
        <w:numPr>
          <w:ilvl w:val="0"/>
          <w:numId w:val="20"/>
        </w:numPr>
        <w:spacing w:line="276" w:lineRule="auto"/>
        <w:ind w:left="426"/>
        <w:jc w:val="both"/>
        <w:rPr>
          <w:spacing w:val="1"/>
          <w:sz w:val="24"/>
          <w:szCs w:val="24"/>
        </w:rPr>
      </w:pPr>
      <w:proofErr w:type="gramStart"/>
      <w:r w:rsidRPr="003E004A">
        <w:rPr>
          <w:sz w:val="24"/>
          <w:szCs w:val="24"/>
        </w:rPr>
        <w:t>использование</w:t>
      </w:r>
      <w:proofErr w:type="gramEnd"/>
      <w:r w:rsidRPr="003E004A">
        <w:rPr>
          <w:sz w:val="24"/>
          <w:szCs w:val="24"/>
        </w:rPr>
        <w:t xml:space="preserve"> специальных дидактических пособий,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технологий,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методик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средств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обучения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числе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инновационных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информационных), разрабатываемых образовательной организацией;</w:t>
      </w:r>
      <w:r w:rsidRPr="003E004A">
        <w:rPr>
          <w:spacing w:val="1"/>
          <w:sz w:val="24"/>
          <w:szCs w:val="24"/>
        </w:rPr>
        <w:t xml:space="preserve"> </w:t>
      </w:r>
    </w:p>
    <w:p w:rsidR="004A61D7" w:rsidRDefault="00DF6D76" w:rsidP="008A7FF5">
      <w:pPr>
        <w:pStyle w:val="TableParagraph"/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реализацию</w:t>
      </w:r>
      <w:proofErr w:type="gramEnd"/>
      <w:r w:rsidRPr="003E004A">
        <w:rPr>
          <w:sz w:val="24"/>
          <w:szCs w:val="24"/>
        </w:rPr>
        <w:t xml:space="preserve"> комплексного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творческого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профессионального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потенциала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специалистов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организаций при реализации АООП; </w:t>
      </w:r>
    </w:p>
    <w:p w:rsidR="004A61D7" w:rsidRDefault="00DF6D76" w:rsidP="008A7FF5">
      <w:pPr>
        <w:pStyle w:val="TableParagraph"/>
        <w:numPr>
          <w:ilvl w:val="0"/>
          <w:numId w:val="20"/>
        </w:numPr>
        <w:spacing w:line="276" w:lineRule="auto"/>
        <w:ind w:left="426"/>
        <w:jc w:val="both"/>
        <w:rPr>
          <w:spacing w:val="1"/>
          <w:sz w:val="24"/>
          <w:szCs w:val="24"/>
        </w:rPr>
      </w:pPr>
      <w:proofErr w:type="gramStart"/>
      <w:r w:rsidRPr="003E004A">
        <w:rPr>
          <w:sz w:val="24"/>
          <w:szCs w:val="24"/>
        </w:rPr>
        <w:t>проведение</w:t>
      </w:r>
      <w:proofErr w:type="gramEnd"/>
      <w:r w:rsidRPr="003E004A">
        <w:rPr>
          <w:sz w:val="24"/>
          <w:szCs w:val="24"/>
        </w:rPr>
        <w:t xml:space="preserve"> групповых и индивидуальных коррекционных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занятий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логопедом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(не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реже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2х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неделю)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психологом;</w:t>
      </w:r>
      <w:r w:rsidRPr="003E004A">
        <w:rPr>
          <w:spacing w:val="1"/>
          <w:sz w:val="24"/>
          <w:szCs w:val="24"/>
        </w:rPr>
        <w:t xml:space="preserve"> </w:t>
      </w:r>
    </w:p>
    <w:p w:rsidR="00545042" w:rsidRPr="003E004A" w:rsidRDefault="00DF6D76" w:rsidP="008A7FF5">
      <w:pPr>
        <w:pStyle w:val="TableParagraph"/>
        <w:numPr>
          <w:ilvl w:val="0"/>
          <w:numId w:val="20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обеспечение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эффективного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планирования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самостоятельной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 детей с ТНР, режимных моментов с использованием вариативных форм работы,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обусловленных</w:t>
      </w:r>
      <w:r w:rsidRPr="003E004A">
        <w:rPr>
          <w:spacing w:val="3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учетом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структуры дефекта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тяжелыми нарушениями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Такой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системный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подход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пониманию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специальных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условий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эффективность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коррекционно-развивающей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детьми,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имеющими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позволит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оптимально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решить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задачи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обучения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возрасте.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Коррекционно-развивающая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детьми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основывается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результатах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комплексного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всестороннего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каждого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строится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учетом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следующих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принципов: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Принцип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комплексного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изучения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позволяющий обеспечить всестороннюю оценку особенностей его развития. Реализация данного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принципа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осуществляется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 трех направлениях: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а</w:t>
      </w:r>
      <w:proofErr w:type="gramEnd"/>
      <w:r w:rsidRPr="003E004A">
        <w:rPr>
          <w:sz w:val="24"/>
          <w:szCs w:val="24"/>
        </w:rPr>
        <w:t>) анализ первичных данных, содержащих информацию об условиях воспитания ребенка,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особенностях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раннего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изучение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медицинской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документации, отражающей данные о неврологическом статусе таких детей, их соматическом 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психическом развитии, состоянии слуховой функции, получаемом лечении и его эффективности и</w:t>
      </w:r>
      <w:r w:rsidRPr="003E004A">
        <w:rPr>
          <w:spacing w:val="1"/>
          <w:sz w:val="24"/>
          <w:szCs w:val="24"/>
        </w:rPr>
        <w:t xml:space="preserve"> </w:t>
      </w:r>
      <w:r w:rsidR="004A61D7">
        <w:rPr>
          <w:sz w:val="24"/>
          <w:szCs w:val="24"/>
        </w:rPr>
        <w:t>прочее</w:t>
      </w:r>
      <w:r w:rsidRPr="003E004A">
        <w:rPr>
          <w:sz w:val="24"/>
          <w:szCs w:val="24"/>
        </w:rPr>
        <w:t>;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lastRenderedPageBreak/>
        <w:t>б</w:t>
      </w:r>
      <w:proofErr w:type="gramEnd"/>
      <w:r w:rsidRPr="003E004A">
        <w:rPr>
          <w:sz w:val="24"/>
          <w:szCs w:val="24"/>
        </w:rPr>
        <w:t>)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психолого-педагогическое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изучение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оценивающее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интеллектуальных,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эмоциональных,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деятельностных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показателям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нормативам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возраста, требованиям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программы;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в</w:t>
      </w:r>
      <w:proofErr w:type="gramEnd"/>
      <w:r w:rsidRPr="003E004A">
        <w:rPr>
          <w:sz w:val="24"/>
          <w:szCs w:val="24"/>
        </w:rPr>
        <w:t>)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специально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организованное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логопедическое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предусматривающее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состояния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всех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компонентов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языковой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системы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условиях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спонтанной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организованной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коммуникации.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Принцип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учета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особенностей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ориентирующий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подбор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использование в процессе обследования таких методов, приемов, форм работы и лексического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материала,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которые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соответствуют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разным возрастным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возможностям детей.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Принцип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динамического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изучения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позволяющий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оценивать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отдельные,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разрозненные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патологические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проявления,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тенденции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</w:t>
      </w:r>
      <w:r w:rsidRPr="003E004A">
        <w:rPr>
          <w:spacing w:val="6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речеязыкового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 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компенсаторные возможности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Принцип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качественного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системного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анализа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результатов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изучения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позволяющий отграничить физиологически обоснованные несовершенства речи, выявить характер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речевых нарушений у детей разных возрастных и </w:t>
      </w:r>
      <w:proofErr w:type="spellStart"/>
      <w:r w:rsidRPr="003E004A">
        <w:rPr>
          <w:sz w:val="24"/>
          <w:szCs w:val="24"/>
        </w:rPr>
        <w:t>этиопатогенетических</w:t>
      </w:r>
      <w:proofErr w:type="spellEnd"/>
      <w:r w:rsidRPr="003E004A">
        <w:rPr>
          <w:sz w:val="24"/>
          <w:szCs w:val="24"/>
        </w:rPr>
        <w:t xml:space="preserve"> групп и, соответственно 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этим,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определить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адекватные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пути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коррекционно-развивающей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устранения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недостатков речевого развития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 возраста.</w:t>
      </w:r>
    </w:p>
    <w:p w:rsidR="00545042" w:rsidRPr="004A61D7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4A61D7">
        <w:rPr>
          <w:b/>
          <w:i/>
          <w:sz w:val="24"/>
          <w:szCs w:val="24"/>
        </w:rPr>
        <w:t>Содержание дифференциальной диагностики речевых и неречевых функций детей с</w:t>
      </w:r>
      <w:r w:rsidRPr="004A61D7">
        <w:rPr>
          <w:b/>
          <w:i/>
          <w:spacing w:val="-57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тяжелыми</w:t>
      </w:r>
      <w:r w:rsidRPr="004A61D7">
        <w:rPr>
          <w:b/>
          <w:i/>
          <w:spacing w:val="-2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нарушениями речи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Проведению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дифференциальной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диагностики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предшествует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предварительный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сбор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анализ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совокупных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данных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уточнения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сведений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характере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доречевого, раннего речевого (в условиях овладения родной речью), психического и физического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проводится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предварительная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беседа</w:t>
      </w:r>
      <w:r w:rsidRPr="003E004A">
        <w:rPr>
          <w:spacing w:val="-7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родителями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(законными</w:t>
      </w:r>
      <w:r w:rsidRPr="003E004A">
        <w:rPr>
          <w:spacing w:val="-5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представителями)</w:t>
      </w:r>
      <w:r w:rsidRPr="003E004A">
        <w:rPr>
          <w:spacing w:val="-4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непосредственном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контакте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начинается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ознакомительной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которой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является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только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установление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положительного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эмоционального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контакта,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степени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готовности к участию в речевой коммуникации, умения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адекватно воспринимать вопросы, давать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ответы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(однословные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или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развернутые),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выполнять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устные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инструкции,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осуществлять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деятельность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возрастными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программными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требованиями</w:t>
      </w:r>
      <w:r w:rsidRPr="003E004A">
        <w:rPr>
          <w:spacing w:val="-2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и.т.д</w:t>
      </w:r>
      <w:proofErr w:type="spellEnd"/>
      <w:r w:rsidRPr="003E004A">
        <w:rPr>
          <w:sz w:val="24"/>
          <w:szCs w:val="24"/>
        </w:rPr>
        <w:t>.</w:t>
      </w:r>
    </w:p>
    <w:p w:rsidR="00545042" w:rsidRPr="003E004A" w:rsidRDefault="00DF6D76" w:rsidP="004A61D7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Содержание полной программы обследования ребенка формируется каждым педагогом 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соответствии с конкретными профессиональными целями 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задачами, с опорой на обоснованное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привлечение методических пособий и дидактических материалов.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Беседа с ребёнком позволяет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составить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представление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возможностях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диалогической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монологической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характере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владения грамматическими конструкциями, вариативности в использовании словарного запаса, об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звучании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голоса,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тембре,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интонированности</w:t>
      </w:r>
      <w:proofErr w:type="spellEnd"/>
      <w:r w:rsidRPr="003E004A">
        <w:rPr>
          <w:sz w:val="24"/>
          <w:szCs w:val="24"/>
        </w:rPr>
        <w:t>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темпо-ритмической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ребенка, наличии или отсутствии у него ярко выраженных затруднений в звуковом оформлении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 высказывания и т.д. Содержание беседы определяется национальными, этнокультурными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особенностями,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познавательными,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языковыми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интересами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ребенка.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может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организовываться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лексических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темах: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«Моя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семья»,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«Любимые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lastRenderedPageBreak/>
        <w:t>игрушки»,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«Отдых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летом»,</w:t>
      </w:r>
      <w:r w:rsidRPr="003E004A">
        <w:rPr>
          <w:spacing w:val="16"/>
          <w:sz w:val="24"/>
          <w:szCs w:val="24"/>
        </w:rPr>
        <w:t xml:space="preserve"> </w:t>
      </w:r>
      <w:r w:rsidRPr="003E004A">
        <w:rPr>
          <w:sz w:val="24"/>
          <w:szCs w:val="24"/>
        </w:rPr>
        <w:t>«Домашние</w:t>
      </w:r>
      <w:r w:rsidRPr="003E004A">
        <w:rPr>
          <w:spacing w:val="17"/>
          <w:sz w:val="24"/>
          <w:szCs w:val="24"/>
        </w:rPr>
        <w:t xml:space="preserve"> </w:t>
      </w:r>
      <w:r w:rsidRPr="003E004A">
        <w:rPr>
          <w:sz w:val="24"/>
          <w:szCs w:val="24"/>
        </w:rPr>
        <w:t>питомцы»,</w:t>
      </w:r>
      <w:r w:rsidRPr="003E004A">
        <w:rPr>
          <w:spacing w:val="18"/>
          <w:sz w:val="24"/>
          <w:szCs w:val="24"/>
        </w:rPr>
        <w:t xml:space="preserve"> </w:t>
      </w:r>
      <w:r w:rsidRPr="003E004A">
        <w:rPr>
          <w:sz w:val="24"/>
          <w:szCs w:val="24"/>
        </w:rPr>
        <w:t>«Мои</w:t>
      </w:r>
      <w:r w:rsidRPr="003E004A">
        <w:rPr>
          <w:spacing w:val="17"/>
          <w:sz w:val="24"/>
          <w:szCs w:val="24"/>
        </w:rPr>
        <w:t xml:space="preserve"> </w:t>
      </w:r>
      <w:r w:rsidRPr="003E004A">
        <w:rPr>
          <w:sz w:val="24"/>
          <w:szCs w:val="24"/>
        </w:rPr>
        <w:t>увлечения»,</w:t>
      </w:r>
      <w:r w:rsidRPr="003E004A">
        <w:rPr>
          <w:spacing w:val="17"/>
          <w:sz w:val="24"/>
          <w:szCs w:val="24"/>
        </w:rPr>
        <w:t xml:space="preserve"> </w:t>
      </w:r>
      <w:r w:rsidRPr="003E004A">
        <w:rPr>
          <w:sz w:val="24"/>
          <w:szCs w:val="24"/>
        </w:rPr>
        <w:t>«Любимые</w:t>
      </w:r>
      <w:r w:rsidRPr="003E004A">
        <w:rPr>
          <w:spacing w:val="17"/>
          <w:sz w:val="24"/>
          <w:szCs w:val="24"/>
        </w:rPr>
        <w:t xml:space="preserve"> </w:t>
      </w:r>
      <w:r w:rsidRPr="003E004A">
        <w:rPr>
          <w:sz w:val="24"/>
          <w:szCs w:val="24"/>
        </w:rPr>
        <w:t>книги»,</w:t>
      </w:r>
      <w:r w:rsidRPr="003E004A">
        <w:rPr>
          <w:spacing w:val="16"/>
          <w:sz w:val="24"/>
          <w:szCs w:val="24"/>
        </w:rPr>
        <w:t xml:space="preserve"> </w:t>
      </w:r>
      <w:r w:rsidRPr="003E004A">
        <w:rPr>
          <w:sz w:val="24"/>
          <w:szCs w:val="24"/>
        </w:rPr>
        <w:t>«Любимые</w:t>
      </w:r>
      <w:r w:rsidRPr="003E004A">
        <w:rPr>
          <w:spacing w:val="17"/>
          <w:sz w:val="24"/>
          <w:szCs w:val="24"/>
        </w:rPr>
        <w:t xml:space="preserve"> </w:t>
      </w:r>
      <w:r w:rsidRPr="003E004A">
        <w:rPr>
          <w:sz w:val="24"/>
          <w:szCs w:val="24"/>
        </w:rPr>
        <w:t>мультфильмы»,</w:t>
      </w:r>
      <w:r w:rsidR="004A61D7">
        <w:rPr>
          <w:sz w:val="24"/>
          <w:szCs w:val="24"/>
        </w:rPr>
        <w:t xml:space="preserve"> </w:t>
      </w:r>
      <w:r w:rsidRPr="003E004A">
        <w:rPr>
          <w:sz w:val="24"/>
          <w:szCs w:val="24"/>
        </w:rPr>
        <w:t>«Игры»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proofErr w:type="gramStart"/>
      <w:r w:rsidRPr="003E004A">
        <w:rPr>
          <w:sz w:val="24"/>
          <w:szCs w:val="24"/>
        </w:rPr>
        <w:t>т.д..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Образцы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высказываний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полученных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ходе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вступительной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беседы,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фиксируются.</w:t>
      </w:r>
    </w:p>
    <w:p w:rsidR="00545042" w:rsidRPr="004A61D7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4A61D7">
        <w:rPr>
          <w:b/>
          <w:i/>
          <w:sz w:val="24"/>
          <w:szCs w:val="24"/>
        </w:rPr>
        <w:t>Обследование</w:t>
      </w:r>
      <w:r w:rsidRPr="004A61D7">
        <w:rPr>
          <w:b/>
          <w:i/>
          <w:spacing w:val="-3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словарного</w:t>
      </w:r>
      <w:r w:rsidRPr="004A61D7">
        <w:rPr>
          <w:b/>
          <w:i/>
          <w:spacing w:val="-2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запаса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Содержание данного раздела направлено на выявление качественных параметров состояния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лексического строя родного языка детей с ТНР. Характер и содержание предъявляемых ребенку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заданий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определяются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речеязыковыми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включают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обследование навыков понимания, употребления слов в разных ситуациях и видах деятельности. В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качестве приемов обследования можно использовать показ и называние картинок с изображением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предметов, действий, объектов с ярко выраженными признаками;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предметов и их частей; частей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тела человека, животных, птиц;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профессий и соответствующих атрибутов;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животных, птиц и 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детенышей;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действий,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обозначающих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эмоциональные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реакции,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явления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природы,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подбор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антонимов и синонимов, объяснение значений слов, дополнение предложений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нужным по смыслу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словом 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т.д.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i/>
          <w:sz w:val="24"/>
          <w:szCs w:val="24"/>
        </w:rPr>
      </w:pPr>
      <w:r w:rsidRPr="004A61D7">
        <w:rPr>
          <w:b/>
          <w:i/>
          <w:sz w:val="24"/>
          <w:szCs w:val="24"/>
        </w:rPr>
        <w:t>Обследование</w:t>
      </w:r>
      <w:r w:rsidRPr="004A61D7">
        <w:rPr>
          <w:b/>
          <w:i/>
          <w:spacing w:val="-3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грамматического</w:t>
      </w:r>
      <w:r w:rsidRPr="004A61D7">
        <w:rPr>
          <w:b/>
          <w:i/>
          <w:spacing w:val="-3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строя</w:t>
      </w:r>
      <w:r w:rsidRPr="004A61D7">
        <w:rPr>
          <w:b/>
          <w:i/>
          <w:spacing w:val="-3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язык</w:t>
      </w:r>
      <w:r w:rsidRPr="003E004A">
        <w:rPr>
          <w:i/>
          <w:sz w:val="24"/>
          <w:szCs w:val="24"/>
        </w:rPr>
        <w:t>а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Обследование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состояния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грамматического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строя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адекватно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понимать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реализовывать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различные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типы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грамматических отношений. В связи с этим детям предлагаются задания, связанные с пониманием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простых и сложных предлогов, употреблением разных категориальных форм, словообразованием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разных частей речи, построением предложений разных конструкций и т.д. В заданиях можно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использовать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приемы,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составление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фразы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опорой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вопрос,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демонстрацию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действий, по картине, серии картин, по опорным словам, по слову, заданному в определенной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форме,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преобразование </w:t>
      </w:r>
      <w:r w:rsidR="004A61D7" w:rsidRPr="003E004A">
        <w:rPr>
          <w:sz w:val="24"/>
          <w:szCs w:val="24"/>
        </w:rPr>
        <w:t>деформированного предложения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т.п.</w:t>
      </w:r>
    </w:p>
    <w:p w:rsidR="00545042" w:rsidRPr="004A61D7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4A61D7">
        <w:rPr>
          <w:b/>
          <w:i/>
          <w:sz w:val="24"/>
          <w:szCs w:val="24"/>
        </w:rPr>
        <w:t>Обследование</w:t>
      </w:r>
      <w:r w:rsidRPr="004A61D7">
        <w:rPr>
          <w:b/>
          <w:i/>
          <w:spacing w:val="-3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связной</w:t>
      </w:r>
      <w:r w:rsidRPr="004A61D7">
        <w:rPr>
          <w:b/>
          <w:i/>
          <w:spacing w:val="-3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речи</w:t>
      </w:r>
    </w:p>
    <w:p w:rsidR="00545042" w:rsidRPr="003E004A" w:rsidRDefault="00DF6D76" w:rsidP="004A61D7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Обследование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состояния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связной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включает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себя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несколько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направлений.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Одно из них – изучение навыков ведения диалога – реализуется в самом начале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называемой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вступительной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беседы.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определения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степени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сформированности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монологической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предлагаются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задания,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составление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различных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рассказов: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повествовательного,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описательного,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творческого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т.д.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Важным критерием оценки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связной речи является возможность составления рассказа на родном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умение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выстроить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сюжетную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линию,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передать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все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важные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части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композиции,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первостепенные и второстепенные детали рассказа, богатство и разнообразие используемых при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рассказывании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языковых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средств,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составления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монологических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высказываний с опорой (на наводящие вопросы, картинный материал) и без таковой. Детские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рассказы анализируются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также по параметрам наличия или отсутствия фактов пропуска частей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повествования,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членов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предложения,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сложных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или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простых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предложений,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принятия</w:t>
      </w:r>
      <w:r w:rsidRPr="003E004A">
        <w:rPr>
          <w:spacing w:val="8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помощи</w:t>
      </w:r>
      <w:r w:rsidRPr="003E004A">
        <w:rPr>
          <w:spacing w:val="1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педагога</w:t>
      </w:r>
      <w:r w:rsidRPr="003E004A">
        <w:rPr>
          <w:spacing w:val="10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8"/>
          <w:sz w:val="24"/>
          <w:szCs w:val="24"/>
        </w:rPr>
        <w:t xml:space="preserve"> </w:t>
      </w:r>
      <w:r w:rsidRPr="003E004A">
        <w:rPr>
          <w:sz w:val="24"/>
          <w:szCs w:val="24"/>
        </w:rPr>
        <w:t>взрослого</w:t>
      </w:r>
      <w:r w:rsidRPr="003E004A">
        <w:rPr>
          <w:spacing w:val="9"/>
          <w:sz w:val="24"/>
          <w:szCs w:val="24"/>
        </w:rPr>
        <w:t xml:space="preserve"> </w:t>
      </w:r>
      <w:r w:rsidRPr="003E004A">
        <w:rPr>
          <w:sz w:val="24"/>
          <w:szCs w:val="24"/>
        </w:rPr>
        <w:t>носителя</w:t>
      </w:r>
      <w:r w:rsidRPr="003E004A">
        <w:rPr>
          <w:spacing w:val="9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родного</w:t>
      </w:r>
      <w:r w:rsidRPr="003E004A">
        <w:rPr>
          <w:spacing w:val="8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языка,</w:t>
      </w:r>
      <w:r w:rsidRPr="003E004A">
        <w:rPr>
          <w:spacing w:val="9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наличие</w:t>
      </w:r>
      <w:r w:rsidRPr="003E004A">
        <w:rPr>
          <w:spacing w:val="9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рассказе</w:t>
      </w:r>
      <w:r w:rsidRPr="003E004A">
        <w:rPr>
          <w:spacing w:val="9"/>
          <w:sz w:val="24"/>
          <w:szCs w:val="24"/>
        </w:rPr>
        <w:t xml:space="preserve"> </w:t>
      </w:r>
      <w:r w:rsidRPr="003E004A">
        <w:rPr>
          <w:sz w:val="24"/>
          <w:szCs w:val="24"/>
        </w:rPr>
        <w:t>прямой</w:t>
      </w:r>
      <w:r w:rsidRPr="003E004A">
        <w:rPr>
          <w:spacing w:val="9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речи,</w:t>
      </w:r>
      <w:r w:rsidR="004A61D7">
        <w:rPr>
          <w:sz w:val="24"/>
          <w:szCs w:val="24"/>
        </w:rPr>
        <w:t xml:space="preserve"> </w:t>
      </w:r>
      <w:r w:rsidRPr="003E004A">
        <w:rPr>
          <w:sz w:val="24"/>
          <w:szCs w:val="24"/>
        </w:rPr>
        <w:t>литературных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оборотов, адекватность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лексико-грамматических средств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правильность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фонетического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оформления речи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процессе рассказывания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 т.д.</w:t>
      </w:r>
    </w:p>
    <w:p w:rsidR="004A61D7" w:rsidRDefault="004A61D7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</w:p>
    <w:p w:rsidR="00545042" w:rsidRPr="004A61D7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4A61D7">
        <w:rPr>
          <w:b/>
          <w:i/>
          <w:sz w:val="24"/>
          <w:szCs w:val="24"/>
        </w:rPr>
        <w:lastRenderedPageBreak/>
        <w:t>Обследование</w:t>
      </w:r>
      <w:r w:rsidRPr="004A61D7">
        <w:rPr>
          <w:b/>
          <w:i/>
          <w:spacing w:val="-2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фонетических</w:t>
      </w:r>
      <w:r w:rsidRPr="004A61D7">
        <w:rPr>
          <w:b/>
          <w:i/>
          <w:spacing w:val="-2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и</w:t>
      </w:r>
      <w:r w:rsidRPr="004A61D7">
        <w:rPr>
          <w:b/>
          <w:i/>
          <w:spacing w:val="-2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фонематических</w:t>
      </w:r>
      <w:r w:rsidRPr="004A61D7">
        <w:rPr>
          <w:b/>
          <w:i/>
          <w:spacing w:val="-2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процессов</w:t>
      </w:r>
    </w:p>
    <w:p w:rsidR="00826261" w:rsidRDefault="00DF6D76" w:rsidP="00F55BCC">
      <w:pPr>
        <w:pStyle w:val="TableParagraph"/>
        <w:spacing w:after="240" w:line="276" w:lineRule="auto"/>
        <w:ind w:left="0" w:firstLine="426"/>
        <w:jc w:val="both"/>
        <w:rPr>
          <w:spacing w:val="27"/>
          <w:sz w:val="24"/>
          <w:szCs w:val="24"/>
        </w:rPr>
      </w:pPr>
      <w:r w:rsidRPr="003E004A">
        <w:rPr>
          <w:sz w:val="24"/>
          <w:szCs w:val="24"/>
        </w:rPr>
        <w:t>Ознакомительная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беседа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дает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первичное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впечатление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особенностях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произношения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языка.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предъявить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ряд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специальных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заданий, предварительно убедившись, что инструкции к ним и лексический материал понятны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ребенку с ТНР. Звуковой состав слов, соответствующих этим картинкам, самый разнообразный: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разное</w:t>
      </w:r>
      <w:r w:rsidRPr="003E004A">
        <w:rPr>
          <w:spacing w:val="25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количество</w:t>
      </w:r>
      <w:r w:rsidRPr="003E004A">
        <w:rPr>
          <w:spacing w:val="28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слогов,</w:t>
      </w:r>
      <w:r w:rsidRPr="003E004A">
        <w:rPr>
          <w:spacing w:val="26"/>
          <w:sz w:val="24"/>
          <w:szCs w:val="24"/>
        </w:rPr>
        <w:t xml:space="preserve"> </w:t>
      </w:r>
      <w:r w:rsidRPr="003E004A">
        <w:rPr>
          <w:sz w:val="24"/>
          <w:szCs w:val="24"/>
        </w:rPr>
        <w:t>со</w:t>
      </w:r>
      <w:r w:rsidRPr="003E004A">
        <w:rPr>
          <w:spacing w:val="27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стечением</w:t>
      </w:r>
      <w:r w:rsidRPr="003E004A">
        <w:rPr>
          <w:spacing w:val="26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согласных</w:t>
      </w:r>
      <w:r w:rsidRPr="003E004A">
        <w:rPr>
          <w:spacing w:val="27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26"/>
          <w:sz w:val="24"/>
          <w:szCs w:val="24"/>
        </w:rPr>
        <w:t xml:space="preserve"> </w:t>
      </w:r>
      <w:r w:rsidRPr="003E004A">
        <w:rPr>
          <w:sz w:val="24"/>
          <w:szCs w:val="24"/>
        </w:rPr>
        <w:t>без</w:t>
      </w:r>
      <w:r w:rsidRPr="003E004A">
        <w:rPr>
          <w:spacing w:val="28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него,</w:t>
      </w:r>
      <w:r w:rsidRPr="003E004A">
        <w:rPr>
          <w:spacing w:val="26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27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разными</w:t>
      </w:r>
      <w:r w:rsidRPr="003E004A">
        <w:rPr>
          <w:spacing w:val="26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звуками.</w:t>
      </w:r>
      <w:r w:rsidRPr="003E004A">
        <w:rPr>
          <w:spacing w:val="27"/>
          <w:sz w:val="24"/>
          <w:szCs w:val="24"/>
        </w:rPr>
        <w:t xml:space="preserve"> </w:t>
      </w:r>
    </w:p>
    <w:p w:rsidR="00826261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Проверяется,</w:t>
      </w:r>
      <w:r w:rsidRPr="003E004A">
        <w:rPr>
          <w:spacing w:val="-58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как ребенок произносит звук изолированно,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 составе слогов (прямых, обратных, со стечением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согласных),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словах,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которых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проверяемый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находится 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позициях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начале,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середине, конце слова), в предложении, в текстах.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 выяснения степени овладения детьми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слоговой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структурой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отбираются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предметные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сюжетные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картинки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</w:t>
      </w:r>
      <w:r w:rsidRPr="003E004A">
        <w:rPr>
          <w:spacing w:val="60"/>
          <w:sz w:val="24"/>
          <w:szCs w:val="24"/>
        </w:rPr>
        <w:t xml:space="preserve"> </w:t>
      </w:r>
      <w:r w:rsidRPr="003E004A">
        <w:rPr>
          <w:sz w:val="24"/>
          <w:szCs w:val="24"/>
        </w:rPr>
        <w:t>тематическим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циклам,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хорошо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знакомые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ребенку,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например,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обозначающие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различные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профессий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действий, с ними связанных. </w:t>
      </w:r>
    </w:p>
    <w:p w:rsidR="00826261" w:rsidRDefault="00DF6D76" w:rsidP="00F55BCC">
      <w:pPr>
        <w:pStyle w:val="TableParagraph"/>
        <w:spacing w:after="240" w:line="276" w:lineRule="auto"/>
        <w:ind w:left="0" w:firstLine="426"/>
        <w:jc w:val="both"/>
        <w:rPr>
          <w:spacing w:val="1"/>
          <w:sz w:val="24"/>
          <w:szCs w:val="24"/>
        </w:rPr>
      </w:pPr>
      <w:r w:rsidRPr="003E004A">
        <w:rPr>
          <w:sz w:val="24"/>
          <w:szCs w:val="24"/>
        </w:rPr>
        <w:t>Обследование включает как отраженное произнесение ребенком слов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и их сочетаний, так и самостоятельное. Особое внимание при этом обращается на неоднократное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воспроизведение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предложений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контексте.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фонетических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используются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разнообразные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методические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приемы: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самостоятельное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называние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материала,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сопряженное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отраженное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проговаривание,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называние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опорой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наглядно-демонстрационный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материал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proofErr w:type="gramStart"/>
      <w:r w:rsidRPr="003E004A">
        <w:rPr>
          <w:sz w:val="24"/>
          <w:szCs w:val="24"/>
        </w:rPr>
        <w:t>т.д..</w:t>
      </w:r>
      <w:proofErr w:type="gramEnd"/>
      <w:r w:rsidRPr="003E004A">
        <w:rPr>
          <w:spacing w:val="1"/>
          <w:sz w:val="24"/>
          <w:szCs w:val="24"/>
        </w:rPr>
        <w:t xml:space="preserve"> </w:t>
      </w:r>
    </w:p>
    <w:p w:rsidR="00826261" w:rsidRDefault="00DF6D76" w:rsidP="00F55BCC">
      <w:pPr>
        <w:pStyle w:val="TableParagraph"/>
        <w:spacing w:after="240" w:line="276" w:lineRule="auto"/>
        <w:ind w:left="0" w:firstLine="426"/>
        <w:jc w:val="both"/>
        <w:rPr>
          <w:spacing w:val="-57"/>
          <w:sz w:val="24"/>
          <w:szCs w:val="24"/>
        </w:rPr>
      </w:pPr>
      <w:r w:rsidRPr="003E004A">
        <w:rPr>
          <w:sz w:val="24"/>
          <w:szCs w:val="24"/>
        </w:rPr>
        <w:t>Результаты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фиксируют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характер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звукопроизношения: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замены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пропуски,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искажение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произношения,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смешение,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нестойкое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произношение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характер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звуко</w:t>
      </w:r>
      <w:proofErr w:type="spellEnd"/>
      <w:r w:rsidRPr="003E004A">
        <w:rPr>
          <w:sz w:val="24"/>
          <w:szCs w:val="24"/>
        </w:rPr>
        <w:t>-слоговой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организации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слова и </w:t>
      </w:r>
      <w:proofErr w:type="gramStart"/>
      <w:r w:rsidRPr="003E004A">
        <w:rPr>
          <w:sz w:val="24"/>
          <w:szCs w:val="24"/>
        </w:rPr>
        <w:t>т.д..</w:t>
      </w:r>
      <w:proofErr w:type="gramEnd"/>
      <w:r w:rsidRPr="003E004A">
        <w:rPr>
          <w:sz w:val="24"/>
          <w:szCs w:val="24"/>
        </w:rPr>
        <w:t xml:space="preserve"> Обследование фонематических процессов ребенка с нарушениями речи проводится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общепринятыми приемами, направленными на выявление возможностей дифференциации на слух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фонем</w:t>
      </w:r>
      <w:r w:rsidRPr="003E004A">
        <w:rPr>
          <w:spacing w:val="20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родного</w:t>
      </w:r>
      <w:r w:rsidRPr="003E004A">
        <w:rPr>
          <w:spacing w:val="2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языка</w:t>
      </w:r>
      <w:r w:rsidRPr="003E004A">
        <w:rPr>
          <w:spacing w:val="20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2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возможным</w:t>
      </w:r>
      <w:r w:rsidRPr="003E004A">
        <w:rPr>
          <w:spacing w:val="22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применением</w:t>
      </w:r>
      <w:r w:rsidRPr="003E004A">
        <w:rPr>
          <w:spacing w:val="20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адаптированных</w:t>
      </w:r>
      <w:r w:rsidRPr="003E004A">
        <w:rPr>
          <w:spacing w:val="2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информационных</w:t>
      </w:r>
      <w:r w:rsidRPr="003E004A">
        <w:rPr>
          <w:spacing w:val="2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технологий.</w:t>
      </w:r>
      <w:r w:rsidRPr="003E004A">
        <w:rPr>
          <w:spacing w:val="-57"/>
          <w:sz w:val="24"/>
          <w:szCs w:val="24"/>
        </w:rPr>
        <w:t xml:space="preserve"> 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рамках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логопедического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изучению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подлежит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степень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сформированности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всех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компонентов языка, а также операций языкового анализа и синтеза: выделение первого гласного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звука в слове, стоящего под ударением,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первого согласного звука в слове, последнего согласного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звука в слове, гласного звука в положении после согласного, определением количества гласных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звуков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сочетаниях,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количества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звуков в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односложных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словах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последовательности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т.д.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 процессе комплексного обследования изучается состояние пространственно-зрительных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ориентировок 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моторно-графических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навыков.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зависимости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ребёнка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состояния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базовых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коммуникативно-речевых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навыков,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целесообразно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применять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несколько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дифференцированных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схем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обследования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речеязыковых</w:t>
      </w:r>
      <w:proofErr w:type="spellEnd"/>
      <w:r w:rsidRPr="003E004A">
        <w:rPr>
          <w:sz w:val="24"/>
          <w:szCs w:val="24"/>
        </w:rPr>
        <w:t xml:space="preserve"> возможностей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 с ТНР: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первая схема – для обследования детей, не владеющих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фразовой речью; вторая схема – для обследования детей с начатками общеупотребительной речи;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третья схема – для обследования детей с развернутой фразовой речью при наличии выраженных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проявлений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недоразвития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лексико-грамматического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фонетико-фонематического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компонентов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языка; четвертая схема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–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 обследования детей с развернутой фразовой речью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с </w:t>
      </w:r>
      <w:proofErr w:type="spellStart"/>
      <w:r w:rsidRPr="003E004A">
        <w:rPr>
          <w:sz w:val="24"/>
          <w:szCs w:val="24"/>
        </w:rPr>
        <w:t>нерезко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выраженными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остаточными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проявлениями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лексико-грамматического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фонетико-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фонематического недоразвития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речи.</w:t>
      </w:r>
    </w:p>
    <w:p w:rsidR="00545042" w:rsidRPr="004A61D7" w:rsidRDefault="00DF6D76" w:rsidP="004A61D7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4A61D7">
        <w:rPr>
          <w:b/>
          <w:i/>
          <w:sz w:val="24"/>
          <w:szCs w:val="24"/>
        </w:rPr>
        <w:lastRenderedPageBreak/>
        <w:t>Осуществление</w:t>
      </w:r>
      <w:r w:rsidRPr="004A61D7">
        <w:rPr>
          <w:b/>
          <w:i/>
          <w:spacing w:val="15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квалифицированной</w:t>
      </w:r>
      <w:r w:rsidRPr="004A61D7">
        <w:rPr>
          <w:b/>
          <w:i/>
          <w:spacing w:val="15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коррекции</w:t>
      </w:r>
      <w:r w:rsidRPr="004A61D7">
        <w:rPr>
          <w:b/>
          <w:i/>
          <w:spacing w:val="15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нарушений</w:t>
      </w:r>
      <w:r w:rsidRPr="004A61D7">
        <w:rPr>
          <w:b/>
          <w:i/>
          <w:spacing w:val="33"/>
          <w:sz w:val="24"/>
          <w:szCs w:val="24"/>
        </w:rPr>
        <w:t xml:space="preserve"> </w:t>
      </w:r>
      <w:proofErr w:type="spellStart"/>
      <w:r w:rsidRPr="004A61D7">
        <w:rPr>
          <w:b/>
          <w:i/>
          <w:sz w:val="24"/>
          <w:szCs w:val="24"/>
        </w:rPr>
        <w:t>речеязыкового</w:t>
      </w:r>
      <w:proofErr w:type="spellEnd"/>
      <w:r w:rsidRPr="004A61D7">
        <w:rPr>
          <w:b/>
          <w:i/>
          <w:spacing w:val="17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развития</w:t>
      </w:r>
      <w:r w:rsidRPr="004A61D7">
        <w:rPr>
          <w:b/>
          <w:i/>
          <w:spacing w:val="16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детей</w:t>
      </w:r>
      <w:r w:rsidR="004A61D7">
        <w:rPr>
          <w:b/>
          <w:i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с</w:t>
      </w:r>
      <w:r w:rsidRPr="004A61D7">
        <w:rPr>
          <w:b/>
          <w:i/>
          <w:spacing w:val="-2"/>
          <w:sz w:val="24"/>
          <w:szCs w:val="24"/>
        </w:rPr>
        <w:t xml:space="preserve"> </w:t>
      </w:r>
      <w:r w:rsidRPr="004A61D7">
        <w:rPr>
          <w:b/>
          <w:i/>
          <w:sz w:val="24"/>
          <w:szCs w:val="24"/>
        </w:rPr>
        <w:t>ТНР</w:t>
      </w:r>
    </w:p>
    <w:p w:rsidR="00826261" w:rsidRDefault="00DF6D76" w:rsidP="00826261">
      <w:pPr>
        <w:pStyle w:val="TableParagraph"/>
        <w:spacing w:after="240" w:line="276" w:lineRule="auto"/>
        <w:ind w:left="0" w:firstLine="426"/>
        <w:jc w:val="both"/>
        <w:rPr>
          <w:spacing w:val="1"/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107"/>
          <w:sz w:val="24"/>
          <w:szCs w:val="24"/>
        </w:rPr>
        <w:t xml:space="preserve"> </w:t>
      </w:r>
      <w:r w:rsidRPr="003E004A">
        <w:rPr>
          <w:sz w:val="24"/>
          <w:szCs w:val="24"/>
        </w:rPr>
        <w:t>младенческом</w:t>
      </w:r>
      <w:r w:rsidRPr="003E004A">
        <w:rPr>
          <w:spacing w:val="109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возрасте</w:t>
      </w:r>
      <w:r w:rsidRPr="003E004A">
        <w:rPr>
          <w:spacing w:val="108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07"/>
          <w:sz w:val="24"/>
          <w:szCs w:val="24"/>
        </w:rPr>
        <w:t xml:space="preserve"> </w:t>
      </w:r>
      <w:r w:rsidRPr="003E004A">
        <w:rPr>
          <w:sz w:val="24"/>
          <w:szCs w:val="24"/>
        </w:rPr>
        <w:t>вплоть</w:t>
      </w:r>
      <w:r w:rsidRPr="003E004A">
        <w:rPr>
          <w:spacing w:val="109"/>
          <w:sz w:val="24"/>
          <w:szCs w:val="24"/>
        </w:rPr>
        <w:t xml:space="preserve"> </w:t>
      </w:r>
      <w:r w:rsidRPr="003E004A">
        <w:rPr>
          <w:sz w:val="24"/>
          <w:szCs w:val="24"/>
        </w:rPr>
        <w:t>до</w:t>
      </w:r>
      <w:r w:rsidRPr="003E004A">
        <w:rPr>
          <w:spacing w:val="108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полутора-двух</w:t>
      </w:r>
      <w:r w:rsidRPr="003E004A">
        <w:rPr>
          <w:spacing w:val="107"/>
          <w:sz w:val="24"/>
          <w:szCs w:val="24"/>
        </w:rPr>
        <w:t xml:space="preserve"> </w:t>
      </w:r>
      <w:r w:rsidRPr="003E004A">
        <w:rPr>
          <w:sz w:val="24"/>
          <w:szCs w:val="24"/>
        </w:rPr>
        <w:t>лет</w:t>
      </w:r>
      <w:r w:rsidRPr="003E004A">
        <w:rPr>
          <w:spacing w:val="106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невозможно</w:t>
      </w:r>
      <w:r w:rsidRPr="003E004A">
        <w:rPr>
          <w:spacing w:val="109"/>
          <w:sz w:val="24"/>
          <w:szCs w:val="24"/>
        </w:rPr>
        <w:t xml:space="preserve"> </w:t>
      </w:r>
      <w:r w:rsidRPr="003E004A">
        <w:rPr>
          <w:sz w:val="24"/>
          <w:szCs w:val="24"/>
        </w:rPr>
        <w:t>говорить</w:t>
      </w:r>
      <w:r w:rsidRPr="003E004A">
        <w:rPr>
          <w:spacing w:val="109"/>
          <w:sz w:val="24"/>
          <w:szCs w:val="24"/>
        </w:rPr>
        <w:t xml:space="preserve"> </w:t>
      </w:r>
      <w:r w:rsidRPr="003E004A">
        <w:rPr>
          <w:sz w:val="24"/>
          <w:szCs w:val="24"/>
        </w:rPr>
        <w:t>об</w:t>
      </w:r>
      <w:r w:rsidR="00826261">
        <w:rPr>
          <w:sz w:val="24"/>
          <w:szCs w:val="24"/>
        </w:rPr>
        <w:t xml:space="preserve"> </w:t>
      </w:r>
      <w:r w:rsidRPr="003E004A">
        <w:rPr>
          <w:sz w:val="24"/>
          <w:szCs w:val="24"/>
        </w:rPr>
        <w:t>однозначном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отнесении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отклонениями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доречевого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категории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тяжелыми</w:t>
      </w:r>
      <w:r w:rsidRPr="003E004A">
        <w:rPr>
          <w:spacing w:val="5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нарушениями</w:t>
      </w:r>
      <w:r w:rsidRPr="003E004A">
        <w:rPr>
          <w:spacing w:val="5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речи.</w:t>
      </w:r>
      <w:r w:rsidRPr="003E004A">
        <w:rPr>
          <w:spacing w:val="6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7"/>
          <w:sz w:val="24"/>
          <w:szCs w:val="24"/>
        </w:rPr>
        <w:t xml:space="preserve"> </w:t>
      </w:r>
      <w:r w:rsidRPr="003E004A">
        <w:rPr>
          <w:sz w:val="24"/>
          <w:szCs w:val="24"/>
        </w:rPr>
        <w:t>связи</w:t>
      </w:r>
      <w:r w:rsidRPr="003E004A">
        <w:rPr>
          <w:spacing w:val="10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5"/>
          <w:sz w:val="24"/>
          <w:szCs w:val="24"/>
        </w:rPr>
        <w:t xml:space="preserve"> </w:t>
      </w:r>
      <w:r w:rsidRPr="003E004A">
        <w:rPr>
          <w:sz w:val="24"/>
          <w:szCs w:val="24"/>
        </w:rPr>
        <w:t>этим</w:t>
      </w:r>
      <w:r w:rsidRPr="003E004A">
        <w:rPr>
          <w:spacing w:val="15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применительно</w:t>
      </w:r>
      <w:r w:rsidRPr="003E004A">
        <w:rPr>
          <w:spacing w:val="6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5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детям</w:t>
      </w:r>
      <w:r w:rsidRPr="003E004A">
        <w:rPr>
          <w:spacing w:val="6"/>
          <w:sz w:val="24"/>
          <w:szCs w:val="24"/>
        </w:rPr>
        <w:t xml:space="preserve"> </w:t>
      </w:r>
      <w:r w:rsidRPr="003E004A">
        <w:rPr>
          <w:sz w:val="24"/>
          <w:szCs w:val="24"/>
        </w:rPr>
        <w:t>этого</w:t>
      </w:r>
      <w:r w:rsidRPr="003E004A">
        <w:rPr>
          <w:spacing w:val="7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возраста</w:t>
      </w:r>
      <w:r w:rsidRPr="003E004A">
        <w:rPr>
          <w:spacing w:val="6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речь</w:t>
      </w:r>
      <w:r w:rsidRPr="003E004A">
        <w:rPr>
          <w:spacing w:val="6"/>
          <w:sz w:val="24"/>
          <w:szCs w:val="24"/>
        </w:rPr>
        <w:t xml:space="preserve"> </w:t>
      </w:r>
      <w:r w:rsidRPr="003E004A">
        <w:rPr>
          <w:sz w:val="24"/>
          <w:szCs w:val="24"/>
        </w:rPr>
        <w:t>идет</w:t>
      </w:r>
      <w:r w:rsidRPr="003E004A">
        <w:rPr>
          <w:spacing w:val="5"/>
          <w:sz w:val="24"/>
          <w:szCs w:val="24"/>
        </w:rPr>
        <w:t xml:space="preserve"> </w:t>
      </w:r>
      <w:r w:rsidRPr="003E004A">
        <w:rPr>
          <w:sz w:val="24"/>
          <w:szCs w:val="24"/>
        </w:rPr>
        <w:t>не</w:t>
      </w:r>
      <w:r w:rsidRPr="003E004A">
        <w:rPr>
          <w:spacing w:val="-58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квалифицированной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скорее,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выявлении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факторов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риска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возникновения тяжелых нарушений речи и начале оказания этим детям своевременной медико-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психолого-педагогической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помощи.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Раннее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выявление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проведение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соответствующих коррекционных мероприятий может в значительной степени ускорить ход 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целях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предупреждения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необходимо предлагать рекомендации для родителей детей, относящихся к группе риска, а также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различными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отклонениями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физическом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и/или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психическом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развитии.</w:t>
      </w:r>
      <w:r w:rsidRPr="003E004A">
        <w:rPr>
          <w:spacing w:val="1"/>
          <w:sz w:val="24"/>
          <w:szCs w:val="24"/>
        </w:rPr>
        <w:t xml:space="preserve"> </w:t>
      </w:r>
    </w:p>
    <w:p w:rsidR="00545042" w:rsidRPr="003E004A" w:rsidRDefault="00DF6D76" w:rsidP="00826261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Родители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информируются</w:t>
      </w:r>
      <w:r w:rsidRPr="003E004A">
        <w:rPr>
          <w:spacing w:val="63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о   </w:t>
      </w:r>
      <w:r w:rsidRPr="003E004A">
        <w:rPr>
          <w:spacing w:val="10"/>
          <w:sz w:val="24"/>
          <w:szCs w:val="24"/>
        </w:rPr>
        <w:t xml:space="preserve"> </w:t>
      </w:r>
      <w:r w:rsidRPr="003E004A">
        <w:rPr>
          <w:sz w:val="24"/>
          <w:szCs w:val="24"/>
        </w:rPr>
        <w:t>влиянии</w:t>
      </w:r>
      <w:r w:rsidRPr="003E004A">
        <w:rPr>
          <w:spacing w:val="65"/>
          <w:sz w:val="24"/>
          <w:szCs w:val="24"/>
        </w:rPr>
        <w:t xml:space="preserve"> </w:t>
      </w:r>
      <w:r w:rsidRPr="003E004A">
        <w:rPr>
          <w:sz w:val="24"/>
          <w:szCs w:val="24"/>
        </w:rPr>
        <w:t>эмоционального</w:t>
      </w:r>
      <w:r w:rsidRPr="003E004A">
        <w:rPr>
          <w:spacing w:val="64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общения</w:t>
      </w:r>
      <w:r w:rsidRPr="003E004A">
        <w:rPr>
          <w:spacing w:val="65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65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ребенком   </w:t>
      </w:r>
      <w:r w:rsidRPr="003E004A">
        <w:rPr>
          <w:spacing w:val="9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64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становление</w:t>
      </w:r>
      <w:r w:rsidRPr="003E004A">
        <w:rPr>
          <w:spacing w:val="64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65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речи,</w:t>
      </w:r>
      <w:r w:rsidR="00826261">
        <w:rPr>
          <w:sz w:val="24"/>
          <w:szCs w:val="24"/>
        </w:rPr>
        <w:t xml:space="preserve"> </w:t>
      </w:r>
      <w:r w:rsidRPr="003E004A">
        <w:rPr>
          <w:sz w:val="24"/>
          <w:szCs w:val="24"/>
        </w:rPr>
        <w:t>целесообразно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обучать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родителей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основным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приемам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стимулированию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довербального</w:t>
      </w:r>
      <w:proofErr w:type="spellEnd"/>
      <w:r w:rsidRPr="003E004A">
        <w:rPr>
          <w:sz w:val="24"/>
          <w:szCs w:val="24"/>
        </w:rPr>
        <w:t>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начального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вербального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Одним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из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приемов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коррекционной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предупреждение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речевого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является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нормализация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процессов кормления, что помогает тренировать функции сосания, глотания, жевания, что создает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предпосылки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правильного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функционирования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артикуляционного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аппарата.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Наряду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нормализацией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кормления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следует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потребность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взрослыми, формировать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зрительную фиксацию и способность прослеживать движение предмета,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стимулировать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слуховое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внимание,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акцентировать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внимание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звучании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предметов,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формировать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умение локализовать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звук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в пространстве.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Обучение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детей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с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ТНР,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не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владеющих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фразовой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речью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(первым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уровнем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речевого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развития),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предусматривает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развитие понимания речи и развитие активной подражательной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речевой деятельности.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 рамках первого направления работы учить по инструкции узнавать 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показывать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предметы,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действия,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признаки,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понимать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обобщающее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 xml:space="preserve">дифференцированно воспринимать вопросы </w:t>
      </w:r>
      <w:proofErr w:type="gramStart"/>
      <w:r w:rsidRPr="003E004A">
        <w:rPr>
          <w:color w:val="000009"/>
          <w:sz w:val="24"/>
          <w:szCs w:val="24"/>
        </w:rPr>
        <w:t>кто?,</w:t>
      </w:r>
      <w:proofErr w:type="gramEnd"/>
      <w:r w:rsidRPr="003E004A">
        <w:rPr>
          <w:color w:val="000009"/>
          <w:sz w:val="24"/>
          <w:szCs w:val="24"/>
        </w:rPr>
        <w:t xml:space="preserve"> куда?, откуда?, понимать обращение к одному 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нескольким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лицам,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грамматические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категории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числа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существительных,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угадывать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предметы по их описанию, определять элементарные причинно-следственные связи. В рамках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второго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направления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происходит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развитие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активной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подражательной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речевой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деятельности (в любом фонетическом оформлении называть родителей, близких родственников,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подражать крикам животных и птиц, звукам окружающего мира, музыкальным инструментам;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отдавать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приказы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иди.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Составлять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первые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из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аморфных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слов-корней,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преобразовывать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повелительного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наклонения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настоящего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времени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единственного числа, составлять предложения по модели: кто? что делает? Кто? Что делает? Что?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</w:t>
      </w:r>
      <w:proofErr w:type="gramStart"/>
      <w:r w:rsidRPr="003E004A">
        <w:rPr>
          <w:color w:val="000009"/>
          <w:sz w:val="24"/>
          <w:szCs w:val="24"/>
        </w:rPr>
        <w:t>например</w:t>
      </w:r>
      <w:proofErr w:type="gramEnd"/>
      <w:r w:rsidRPr="003E004A">
        <w:rPr>
          <w:color w:val="000009"/>
          <w:sz w:val="24"/>
          <w:szCs w:val="24"/>
        </w:rPr>
        <w:t>: Тата (мама, папа) спит; Тата, мой ушки, ноги. Тата моет уши, ноги.). Одновременно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проводятся упражнения по развитию памяти, внимания, логического мышления (запоминание 2-4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предметов, угадывание убранного или добавленного предмета, запоминание и подбор картинок 2-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3-4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частей).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результатам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коррекционной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этом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этапе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формирования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речевого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развития дети учатся соотносить предметы и действия с их словесным обозначением, понимать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обобщающее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Активный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пассивный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словарь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должен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состоять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из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названий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предметов, которые ребенок часто видит; действий, которые совершает сам или окружающие,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некоторых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своих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состояний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(холодно,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тепло).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появляется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потребность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общаться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помощью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элементарных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двух-трехсловных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предложений.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Словесная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деятельность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может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lastRenderedPageBreak/>
        <w:t>проявляться в любых речезвуковых выражениях без коррекции их фонетического оформления. 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протяжении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всего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времени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обучения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коррекционно-развивающая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предусматривает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побуждение ребенка к выполнению заданий, направленных на развитие процессов восприятия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(зрительного,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пространственного,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тактильного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проч.),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внимания,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памяти,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мыслительных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операций,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оптико-пространственных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ориентировок.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содержание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коррекционно-развивающей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включаются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развитие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совершенствование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моторно-двигательных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профилактика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нарушений </w:t>
      </w:r>
      <w:r w:rsidRPr="003E004A">
        <w:rPr>
          <w:color w:val="000009"/>
          <w:sz w:val="24"/>
          <w:szCs w:val="24"/>
        </w:rPr>
        <w:t>эмоционально - волевой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сферы.</w:t>
      </w:r>
    </w:p>
    <w:p w:rsidR="00545042" w:rsidRPr="00826261" w:rsidRDefault="00DF6D76" w:rsidP="00826261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3E004A">
        <w:rPr>
          <w:color w:val="000009"/>
          <w:sz w:val="24"/>
          <w:szCs w:val="24"/>
        </w:rPr>
        <w:t>Обучение</w:t>
      </w:r>
      <w:r w:rsidRPr="003E004A">
        <w:rPr>
          <w:color w:val="000009"/>
          <w:spacing w:val="40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детей</w:t>
      </w:r>
      <w:r w:rsidRPr="003E004A">
        <w:rPr>
          <w:b/>
          <w:i/>
          <w:color w:val="000009"/>
          <w:spacing w:val="37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с</w:t>
      </w:r>
      <w:r w:rsidRPr="003E004A">
        <w:rPr>
          <w:b/>
          <w:i/>
          <w:color w:val="000009"/>
          <w:spacing w:val="37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начатками</w:t>
      </w:r>
      <w:r w:rsidRPr="003E004A">
        <w:rPr>
          <w:b/>
          <w:i/>
          <w:color w:val="000009"/>
          <w:spacing w:val="40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фразовой</w:t>
      </w:r>
      <w:r w:rsidRPr="003E004A">
        <w:rPr>
          <w:b/>
          <w:i/>
          <w:color w:val="000009"/>
          <w:spacing w:val="4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речи</w:t>
      </w:r>
      <w:r w:rsidRPr="003E004A">
        <w:rPr>
          <w:b/>
          <w:i/>
          <w:color w:val="000009"/>
          <w:spacing w:val="37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(со</w:t>
      </w:r>
      <w:r w:rsidRPr="003E004A">
        <w:rPr>
          <w:b/>
          <w:i/>
          <w:color w:val="000009"/>
          <w:spacing w:val="39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вторым</w:t>
      </w:r>
      <w:r w:rsidRPr="003E004A">
        <w:rPr>
          <w:b/>
          <w:i/>
          <w:color w:val="000009"/>
          <w:spacing w:val="38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уровнем</w:t>
      </w:r>
      <w:r w:rsidRPr="003E004A">
        <w:rPr>
          <w:b/>
          <w:i/>
          <w:color w:val="000009"/>
          <w:spacing w:val="39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речевого</w:t>
      </w:r>
      <w:r w:rsidRPr="003E004A">
        <w:rPr>
          <w:b/>
          <w:i/>
          <w:color w:val="000009"/>
          <w:spacing w:val="39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развития)</w:t>
      </w:r>
      <w:r w:rsidR="00826261">
        <w:rPr>
          <w:b/>
          <w:i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предполагает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несколько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направлений:</w:t>
      </w:r>
    </w:p>
    <w:p w:rsidR="00545042" w:rsidRPr="003E004A" w:rsidRDefault="00DF6D76" w:rsidP="008A7FF5">
      <w:pPr>
        <w:pStyle w:val="TableParagraph"/>
        <w:numPr>
          <w:ilvl w:val="0"/>
          <w:numId w:val="21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развитие</w:t>
      </w:r>
      <w:proofErr w:type="gram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понимания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включающее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формирование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умения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вслушиваться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обращенную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выделять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названия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предметов,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действий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некоторых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признаков;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формирование</w:t>
      </w:r>
      <w:r w:rsidRPr="003E004A">
        <w:rPr>
          <w:color w:val="000009"/>
          <w:spacing w:val="1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понимание</w:t>
      </w:r>
      <w:r w:rsidRPr="003E004A">
        <w:rPr>
          <w:color w:val="000009"/>
          <w:spacing w:val="1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обобщающего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значения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слов;</w:t>
      </w:r>
      <w:r w:rsidRPr="003E004A">
        <w:rPr>
          <w:color w:val="000009"/>
          <w:spacing w:val="1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подготовка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восприятию</w:t>
      </w:r>
      <w:r w:rsidRPr="003E004A">
        <w:rPr>
          <w:color w:val="000009"/>
          <w:spacing w:val="1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диалогической</w:t>
      </w:r>
      <w:r w:rsidRPr="003E004A">
        <w:rPr>
          <w:color w:val="000009"/>
          <w:spacing w:val="-58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монологической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речи;</w:t>
      </w:r>
    </w:p>
    <w:p w:rsidR="00545042" w:rsidRPr="003E004A" w:rsidRDefault="00DF6D76" w:rsidP="008A7FF5">
      <w:pPr>
        <w:pStyle w:val="TableParagraph"/>
        <w:numPr>
          <w:ilvl w:val="0"/>
          <w:numId w:val="21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активизация</w:t>
      </w:r>
      <w:proofErr w:type="gramEnd"/>
      <w:r w:rsidRPr="003E004A">
        <w:rPr>
          <w:color w:val="000009"/>
          <w:sz w:val="24"/>
          <w:szCs w:val="24"/>
        </w:rPr>
        <w:t xml:space="preserve"> речевой деятельности и развитие лексико-грамматических средств языка.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Обучение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называнию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1-3-х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(кот,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муха,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молоко),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первоначальным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навыкам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словоизменения,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затем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словообразования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(число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существительных,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наклонение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число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притяжательные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местоимения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«мой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моя»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уменьшительно-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ласкательными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суффиксами</w:t>
      </w:r>
      <w:r w:rsidRPr="003E004A">
        <w:rPr>
          <w:color w:val="000009"/>
          <w:spacing w:val="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типа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«домик,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шубка», категории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падежа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существительных);</w:t>
      </w:r>
    </w:p>
    <w:p w:rsidR="00545042" w:rsidRPr="003E004A" w:rsidRDefault="00DF6D76" w:rsidP="008A7FF5">
      <w:pPr>
        <w:pStyle w:val="TableParagraph"/>
        <w:numPr>
          <w:ilvl w:val="0"/>
          <w:numId w:val="21"/>
        </w:numPr>
        <w:spacing w:after="240" w:line="276" w:lineRule="auto"/>
        <w:ind w:left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развитие самостоятельной фразовой речи 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усвоение моделей простых предложений :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плюс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согласованный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повелительном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наклонении,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плюс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согласованный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изъявительном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наклонении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единственного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числа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настоящего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времени,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существительное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плюс</w:t>
      </w:r>
      <w:r w:rsidRPr="003E004A">
        <w:rPr>
          <w:color w:val="000009"/>
          <w:spacing w:val="3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согласованный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</w:t>
      </w:r>
      <w:r w:rsidRPr="003E004A">
        <w:rPr>
          <w:color w:val="000009"/>
          <w:spacing w:val="3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3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изъявительном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наклонении</w:t>
      </w:r>
      <w:r w:rsidR="00AE76D0" w:rsidRPr="003E004A">
        <w:rPr>
          <w:color w:val="00000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единственного</w:t>
      </w:r>
      <w:r w:rsidRPr="003E004A">
        <w:rPr>
          <w:color w:val="000009"/>
          <w:spacing w:val="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числа</w:t>
      </w:r>
      <w:r w:rsidRPr="003E004A">
        <w:rPr>
          <w:color w:val="000009"/>
          <w:spacing w:val="6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настоящего</w:t>
      </w:r>
      <w:r w:rsidRPr="003E004A">
        <w:rPr>
          <w:color w:val="000009"/>
          <w:spacing w:val="6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времени</w:t>
      </w:r>
      <w:r w:rsidRPr="003E004A">
        <w:rPr>
          <w:color w:val="000009"/>
          <w:spacing w:val="6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плюс</w:t>
      </w:r>
      <w:r w:rsidRPr="003E004A">
        <w:rPr>
          <w:color w:val="000009"/>
          <w:spacing w:val="6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существительное</w:t>
      </w:r>
      <w:r w:rsidRPr="003E004A">
        <w:rPr>
          <w:color w:val="000009"/>
          <w:spacing w:val="6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6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косвенном</w:t>
      </w:r>
      <w:r w:rsidRPr="003E004A">
        <w:rPr>
          <w:color w:val="000009"/>
          <w:spacing w:val="6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падеже</w:t>
      </w:r>
      <w:r w:rsidRPr="003E004A">
        <w:rPr>
          <w:color w:val="000009"/>
          <w:spacing w:val="6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</w:t>
      </w:r>
      <w:r w:rsidRPr="003E004A">
        <w:rPr>
          <w:color w:val="000009"/>
          <w:spacing w:val="6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типа</w:t>
      </w:r>
      <w:r w:rsidR="00AE76D0" w:rsidRPr="003E004A">
        <w:rPr>
          <w:color w:val="00000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«Вова, спи», «Толя спит», «Оля пьет сок»);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усвоение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предлогов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из.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Объединение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короткие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рассказы.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Закрепление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составления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предложений по демонстрации действия с опорой на вопросы. Заучивание коротких двустиший 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потешек</w:t>
      </w:r>
      <w:proofErr w:type="spellEnd"/>
      <w:r w:rsidRPr="003E004A">
        <w:rPr>
          <w:color w:val="000009"/>
          <w:sz w:val="24"/>
          <w:szCs w:val="24"/>
        </w:rPr>
        <w:t>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Допускается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любое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доступное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ребенку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фонетическое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оформление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самостоятельных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высказываний, с фиксацией его внимания на правильности звучания грамматически значимых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элементов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(окончаний, суффиксов 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т.д.);</w:t>
      </w:r>
    </w:p>
    <w:p w:rsidR="00545042" w:rsidRPr="003E004A" w:rsidRDefault="00DF6D76" w:rsidP="008A7FF5">
      <w:pPr>
        <w:pStyle w:val="TableParagraph"/>
        <w:numPr>
          <w:ilvl w:val="0"/>
          <w:numId w:val="21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развитие</w:t>
      </w:r>
      <w:proofErr w:type="gramEnd"/>
      <w:r w:rsidRPr="003E004A">
        <w:rPr>
          <w:color w:val="000009"/>
          <w:sz w:val="24"/>
          <w:szCs w:val="24"/>
        </w:rPr>
        <w:t xml:space="preserve"> произносительной стороны речи - учить различать речевые и неречевые звуки,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определять источник, силу и направленность звука. Уточнять правильность произношения звуков,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имеющихся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ребенка.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Автоматизировать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поставленные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уровне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слогов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 xml:space="preserve">предложений, формировать правильную </w:t>
      </w:r>
      <w:proofErr w:type="spellStart"/>
      <w:r w:rsidRPr="003E004A">
        <w:rPr>
          <w:color w:val="000009"/>
          <w:sz w:val="24"/>
          <w:szCs w:val="24"/>
        </w:rPr>
        <w:t>звукослоговую</w:t>
      </w:r>
      <w:proofErr w:type="spellEnd"/>
      <w:r w:rsidRPr="003E004A">
        <w:rPr>
          <w:color w:val="000009"/>
          <w:sz w:val="24"/>
          <w:szCs w:val="24"/>
        </w:rPr>
        <w:t xml:space="preserve"> структуру слова. Учить различать и четко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воспроизводить слоговые сочетания из сохранных звуков с разным ударением, силой голоса 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интонацией. Воспроизводить слоги со стечением согласных. Работа над слоговой структурой слов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завершается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усвоением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ритмико-слогового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рисунка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двухсложных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трехсложных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Допустимы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нарушения звукопроизношения.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Коррекционно-развивающая работа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 детьми включает в себя направления, связанные 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развитием и гармонизацией личности ребенка с ТНР, формированием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морально-нравственных,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волевых, эстетических и гуманистических качеств. Системный подход к преодолению речевого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нарушения предусматривает комплексную коррекционно-развивающую работу, объединяющую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аспекты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речеязыковой</w:t>
      </w:r>
      <w:proofErr w:type="spell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целенаправленным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формированием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психофизиологических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lastRenderedPageBreak/>
        <w:t>возможностей ребенка с ТНР, а именно, процессов внимания, памяти, восприятия, мышления,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моторно-двигательных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оптико-пространственных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функций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соответственно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возрастным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ориентирам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персонифицированным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возможностям детей с ТНР.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концу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данного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этапа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обучения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предполагается,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что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ребёнок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ТНР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овладел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фразой, согласовывает основные члены предложения, понимает и использует простые предлоги,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некоторые категории падежа, числа, времени и рода, понимает некоторые грамматические форм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несложные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рассказы, короткие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сказки.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Обучение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развернутой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фразовой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элементами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лексико-грамматического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недоразвития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</w:t>
      </w:r>
      <w:r w:rsidRPr="003E004A">
        <w:rPr>
          <w:b/>
          <w:i/>
          <w:color w:val="000009"/>
          <w:sz w:val="24"/>
          <w:szCs w:val="24"/>
        </w:rPr>
        <w:t>третьим</w:t>
      </w:r>
      <w:r w:rsidRPr="003E004A">
        <w:rPr>
          <w:b/>
          <w:i/>
          <w:color w:val="000009"/>
          <w:spacing w:val="-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уровнем</w:t>
      </w:r>
      <w:r w:rsidRPr="003E004A">
        <w:rPr>
          <w:b/>
          <w:i/>
          <w:color w:val="000009"/>
          <w:spacing w:val="-2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>речевого развития)</w:t>
      </w:r>
      <w:r w:rsidRPr="003E004A">
        <w:rPr>
          <w:b/>
          <w:i/>
          <w:color w:val="000009"/>
          <w:spacing w:val="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предусматривает:</w:t>
      </w:r>
    </w:p>
    <w:p w:rsidR="00545042" w:rsidRPr="003E004A" w:rsidRDefault="00DF6D76" w:rsidP="008A7FF5">
      <w:pPr>
        <w:pStyle w:val="TableParagraph"/>
        <w:numPr>
          <w:ilvl w:val="0"/>
          <w:numId w:val="22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совершенствование</w:t>
      </w:r>
      <w:proofErr w:type="gram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понимания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(умение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вслушиваться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обращённую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дифференцированно воспринимать названия предметов, действий признаков; понимание более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тонких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значений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обобщающих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целях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готовности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овладению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монологической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диалогической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речью);</w:t>
      </w:r>
    </w:p>
    <w:p w:rsidR="00545042" w:rsidRPr="003E004A" w:rsidRDefault="00DF6D76" w:rsidP="008A7FF5">
      <w:pPr>
        <w:pStyle w:val="TableParagraph"/>
        <w:numPr>
          <w:ilvl w:val="0"/>
          <w:numId w:val="22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развитие</w:t>
      </w:r>
      <w:proofErr w:type="gramEnd"/>
      <w:r w:rsidRPr="003E004A">
        <w:rPr>
          <w:color w:val="000009"/>
          <w:sz w:val="24"/>
          <w:szCs w:val="24"/>
        </w:rPr>
        <w:t xml:space="preserve"> умения дифференцировать на слух оппозиционные звуки речи: свистящие -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шипящие,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звонкие -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глухие,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твердые -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мягкие,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сонорные 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т.д.</w:t>
      </w:r>
    </w:p>
    <w:p w:rsidR="00545042" w:rsidRPr="003E004A" w:rsidRDefault="00DF6D76" w:rsidP="008A7FF5">
      <w:pPr>
        <w:pStyle w:val="TableParagraph"/>
        <w:numPr>
          <w:ilvl w:val="0"/>
          <w:numId w:val="22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закрепление</w:t>
      </w:r>
      <w:proofErr w:type="gramEnd"/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навыков</w:t>
      </w:r>
      <w:r w:rsidRPr="003E004A">
        <w:rPr>
          <w:color w:val="000009"/>
          <w:spacing w:val="3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звукового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анализа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синтеза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(анализ</w:t>
      </w:r>
      <w:r w:rsidRPr="003E004A">
        <w:rPr>
          <w:color w:val="000009"/>
          <w:spacing w:val="28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</w:t>
      </w:r>
      <w:r w:rsidRPr="003E004A">
        <w:rPr>
          <w:color w:val="000009"/>
          <w:spacing w:val="28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простого</w:t>
      </w:r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слога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без стечения согласных, выделение начального гласного/согласного звука в слове, анализ и синтез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слогов со стечением согласных, выделение конечного согласного/гласного звука в слове, деление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слоги,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2-Зсложных слов 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т.д.)</w:t>
      </w:r>
    </w:p>
    <w:p w:rsidR="00545042" w:rsidRPr="003E004A" w:rsidRDefault="00DF6D76" w:rsidP="008A7FF5">
      <w:pPr>
        <w:pStyle w:val="TableParagraph"/>
        <w:numPr>
          <w:ilvl w:val="0"/>
          <w:numId w:val="22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обучение</w:t>
      </w:r>
      <w:proofErr w:type="gramEnd"/>
      <w:r w:rsidRPr="003E004A">
        <w:rPr>
          <w:color w:val="000009"/>
          <w:sz w:val="24"/>
          <w:szCs w:val="24"/>
        </w:rPr>
        <w:t xml:space="preserve"> элементам грамоты. Знакомство с буквами, соответствующими правильно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 xml:space="preserve">произносимым звукам. Обучение элементам </w:t>
      </w:r>
      <w:proofErr w:type="spellStart"/>
      <w:proofErr w:type="gramStart"/>
      <w:r w:rsidRPr="003E004A">
        <w:rPr>
          <w:color w:val="000009"/>
          <w:sz w:val="24"/>
          <w:szCs w:val="24"/>
        </w:rPr>
        <w:t>звуко</w:t>
      </w:r>
      <w:proofErr w:type="spellEnd"/>
      <w:r w:rsidRPr="003E004A">
        <w:rPr>
          <w:color w:val="000009"/>
          <w:sz w:val="24"/>
          <w:szCs w:val="24"/>
        </w:rPr>
        <w:t>-буквенного</w:t>
      </w:r>
      <w:proofErr w:type="gramEnd"/>
      <w:r w:rsidRPr="003E004A">
        <w:rPr>
          <w:color w:val="000009"/>
          <w:sz w:val="24"/>
          <w:szCs w:val="24"/>
        </w:rPr>
        <w:t xml:space="preserve"> анализа и синтеза при работе со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схемами слога и слова. Чтение и печатание отдельных слогов, слов и коротких предложений.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Подготовка к овладению элементарными навыками письма и чтения включает в себя закрепление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 xml:space="preserve">понятий «звук», «слог», «слово», «предложение», «рассказ»; анализ и синтез </w:t>
      </w:r>
      <w:proofErr w:type="spellStart"/>
      <w:r w:rsidRPr="003E004A">
        <w:rPr>
          <w:color w:val="000009"/>
          <w:sz w:val="24"/>
          <w:szCs w:val="24"/>
        </w:rPr>
        <w:t>звуко</w:t>
      </w:r>
      <w:proofErr w:type="spellEnd"/>
      <w:r w:rsidRPr="003E004A">
        <w:rPr>
          <w:color w:val="000009"/>
          <w:sz w:val="24"/>
          <w:szCs w:val="24"/>
        </w:rPr>
        <w:t>-слоговых 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proofErr w:type="gramStart"/>
      <w:r w:rsidRPr="003E004A">
        <w:rPr>
          <w:color w:val="000009"/>
          <w:sz w:val="24"/>
          <w:szCs w:val="24"/>
        </w:rPr>
        <w:t>звуко</w:t>
      </w:r>
      <w:proofErr w:type="spellEnd"/>
      <w:r w:rsidRPr="003E004A">
        <w:rPr>
          <w:color w:val="000009"/>
          <w:sz w:val="24"/>
          <w:szCs w:val="24"/>
        </w:rPr>
        <w:t>-буквенных</w:t>
      </w:r>
      <w:proofErr w:type="gramEnd"/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структур.</w:t>
      </w:r>
    </w:p>
    <w:p w:rsidR="00545042" w:rsidRPr="003E004A" w:rsidRDefault="00DF6D76" w:rsidP="008A7FF5">
      <w:pPr>
        <w:pStyle w:val="TableParagraph"/>
        <w:numPr>
          <w:ilvl w:val="0"/>
          <w:numId w:val="22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развитие</w:t>
      </w:r>
      <w:proofErr w:type="gram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лексико-грамматических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средств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языка.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Этот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раздел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включает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только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увеличение количественных, но прежде всего качественных показателей: расширение значений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слов; формирование семантической структуры слова; введение новых слов и словосочетаний 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самостоятельную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существительных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уменьшительным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увеличительным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значением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(бусинка, голосок - голосище); с противоположным значением (грубость- вежливость; жадность-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щедрость).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Умение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объяснять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переносное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(золотые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руки,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острый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язык,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долг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платежом красен, бить баклуши и т.д.). Подбирать существительные к прилагательным (острый 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нож,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соус,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бритва,</w:t>
      </w:r>
      <w:r w:rsidRPr="003E004A">
        <w:rPr>
          <w:color w:val="000009"/>
          <w:spacing w:val="1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приправа;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темный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</w:t>
      </w:r>
      <w:proofErr w:type="spellStart"/>
      <w:r w:rsidRPr="003E004A">
        <w:rPr>
          <w:color w:val="000009"/>
          <w:sz w:val="24"/>
          <w:szCs w:val="24"/>
        </w:rPr>
        <w:t>ая</w:t>
      </w:r>
      <w:proofErr w:type="spellEnd"/>
      <w:r w:rsidRPr="003E004A">
        <w:rPr>
          <w:color w:val="000009"/>
          <w:sz w:val="24"/>
          <w:szCs w:val="24"/>
        </w:rPr>
        <w:t>)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платок,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ночь,</w:t>
      </w:r>
      <w:r w:rsidRPr="003E004A">
        <w:rPr>
          <w:color w:val="000009"/>
          <w:spacing w:val="1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пальто;</w:t>
      </w:r>
      <w:r w:rsidRPr="003E004A">
        <w:rPr>
          <w:color w:val="000009"/>
          <w:spacing w:val="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образовывать</w:t>
      </w:r>
      <w:r w:rsidRPr="003E004A">
        <w:rPr>
          <w:color w:val="000009"/>
          <w:spacing w:val="1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</w:t>
      </w:r>
      <w:r w:rsidRPr="003E004A">
        <w:rPr>
          <w:color w:val="000009"/>
          <w:spacing w:val="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названий</w:t>
      </w:r>
      <w:r w:rsidR="00AE76D0" w:rsidRPr="003E004A">
        <w:rPr>
          <w:color w:val="00000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действия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названия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предметов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(блестеть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блеск,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трещать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треск,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шуметь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шум;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объяснять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логические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связи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(Оля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провожала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Таню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кто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приезжал?),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подбирать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синонимы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(смелый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храбрый).</w:t>
      </w:r>
    </w:p>
    <w:p w:rsidR="00545042" w:rsidRPr="003E004A" w:rsidRDefault="00DF6D76" w:rsidP="008A7FF5">
      <w:pPr>
        <w:pStyle w:val="TableParagraph"/>
        <w:numPr>
          <w:ilvl w:val="0"/>
          <w:numId w:val="22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закрепление</w:t>
      </w:r>
      <w:proofErr w:type="gramEnd"/>
      <w:r w:rsidRPr="003E004A">
        <w:rPr>
          <w:color w:val="000009"/>
          <w:sz w:val="24"/>
          <w:szCs w:val="24"/>
        </w:rPr>
        <w:t xml:space="preserve"> произношения многосложных слов с различными вариантами стечения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согласных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звуков.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Употребление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самостоятельной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речи: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птичница,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проволока,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регулировщик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регулирует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уличное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движение,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экскаваторщик,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экскаваторщик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работает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экскаваторе.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lastRenderedPageBreak/>
        <w:t>Развитие развернутой фразовой речи фонетически правильно оформленной; расширение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составления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повествовательного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рассказа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основе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событий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заданной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последовательности,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разными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видами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придаточных,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закрепление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умений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составлять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рассказы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картине,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серии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картин,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представлению,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демонстрации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действий,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преобразование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деформированного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текста;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включение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рассказы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начала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конца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сюжета,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элементов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фантазии.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Большое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внимание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уделяется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гласным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звукам,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четкости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произношения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которых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значительной мере зависит внятность речи. Кроме того, правильное произношение гласных играет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большую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роль при анализе звукового состава слова.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На основании уточненных произносительных навыков осуществляются наиболее простые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формы фонематического восприятия, т. е. умение услышать заданный звук (в ряду других звуков);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определить наличие данного звука в слове. С самого начала обучения необходимо опираться 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осознанный анализ и синтез звукового состава слова. Умение выделять звуки из состава слова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играет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большую роль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восполнении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пробелов фонематического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развития.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Упражнения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звуковом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синтезе,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опирающиеся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четкие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кинестетические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ощущения,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способствуют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осознанному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звучанию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что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является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базой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для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подготовки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обучению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грамоте.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другой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стороны,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proofErr w:type="gramStart"/>
      <w:r w:rsidRPr="003E004A">
        <w:rPr>
          <w:color w:val="000009"/>
          <w:sz w:val="24"/>
          <w:szCs w:val="24"/>
        </w:rPr>
        <w:t>звуко</w:t>
      </w:r>
      <w:proofErr w:type="spellEnd"/>
      <w:r w:rsidRPr="003E004A">
        <w:rPr>
          <w:color w:val="000009"/>
          <w:sz w:val="24"/>
          <w:szCs w:val="24"/>
        </w:rPr>
        <w:t>-буквенного</w:t>
      </w:r>
      <w:proofErr w:type="gram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анализа,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сравнение,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сопоставление сходных и различных признаков звуков и букв, упражнения по анализу, синтезу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способствуют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закреплению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навыков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произношения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 усвоению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сознательного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чтения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письма.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Предусмотрено определенное соответствие между изучаемыми звуками и теми, или иными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формами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анализа.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определенной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последовательности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проводятся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упражнения,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подготавливающие детей к обучению грамоте — вначале это выделение из слов отдельных звуков,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затем анализ и синтез простейших односложных слов. И лишь позднее дети овладевают навыком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звуко</w:t>
      </w:r>
      <w:proofErr w:type="spellEnd"/>
      <w:r w:rsidRPr="003E004A">
        <w:rPr>
          <w:color w:val="000009"/>
          <w:sz w:val="24"/>
          <w:szCs w:val="24"/>
        </w:rPr>
        <w:t>-слогового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двух-трехсложных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proofErr w:type="gramStart"/>
      <w:r w:rsidRPr="003E004A">
        <w:rPr>
          <w:color w:val="000009"/>
          <w:sz w:val="24"/>
          <w:szCs w:val="24"/>
        </w:rPr>
        <w:t>рече</w:t>
      </w:r>
      <w:proofErr w:type="spellEnd"/>
      <w:r w:rsidRPr="003E004A">
        <w:rPr>
          <w:color w:val="000009"/>
          <w:sz w:val="24"/>
          <w:szCs w:val="24"/>
        </w:rPr>
        <w:t>-звукового</w:t>
      </w:r>
      <w:proofErr w:type="gram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синтеза совершенствуются в процессе дальнейшего изучения звуков и обучения грамоте.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начинается с уточнения артикуляции звуков у, а, и. Эти же звуки используются для наиболее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легкой формы анализа — выделения первого гласного звука из начала слов. Детям дается первое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представление о том, что звуки могут быть расположены в определенной последовательности.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Четко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артикулируя,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они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произносят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указанные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например,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или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затем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определяют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количество их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последовательность.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Далее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осуществляется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обратного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типа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ап,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ут</w:t>
      </w:r>
      <w:proofErr w:type="spellEnd"/>
      <w:r w:rsidRPr="003E004A">
        <w:rPr>
          <w:color w:val="000009"/>
          <w:sz w:val="24"/>
          <w:szCs w:val="24"/>
        </w:rPr>
        <w:t>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ок</w:t>
      </w:r>
      <w:proofErr w:type="spellEnd"/>
      <w:r w:rsidRPr="003E004A">
        <w:rPr>
          <w:color w:val="000009"/>
          <w:sz w:val="24"/>
          <w:szCs w:val="24"/>
        </w:rPr>
        <w:t>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Дети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учатся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выделять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последний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согласный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 словах (кот,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мак).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Затем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они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приступают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выделению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начальных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согласных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ударных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гласных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из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положения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после согласных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(дом, танк).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Далее основной единицей изучения становится не отдельный звук в составе слова, а целое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слово. Дети учатся делить слова на слоги. В качестве зрительной опоры используется схема, 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которой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длинной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чертой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или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полоской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бумаги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обозначаются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короткими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—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слоги.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Составляются из полосок (или записываются) схемы односложных, двусложных и трехсложных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слов.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Проводятся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разнообразные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упражнения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для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закрепления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навыка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деления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слоги.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Затем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овладевают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полным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звуко</w:t>
      </w:r>
      <w:proofErr w:type="spellEnd"/>
      <w:r w:rsidRPr="003E004A">
        <w:rPr>
          <w:color w:val="000009"/>
          <w:sz w:val="24"/>
          <w:szCs w:val="24"/>
        </w:rPr>
        <w:t>-слоговым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анализом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односложных</w:t>
      </w:r>
      <w:r w:rsidRPr="003E004A">
        <w:rPr>
          <w:color w:val="000009"/>
          <w:spacing w:val="60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трехзвуковых</w:t>
      </w:r>
      <w:proofErr w:type="spell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(типа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lastRenderedPageBreak/>
        <w:t>мак)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двухсложных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(типа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зубы)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составляют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соответствующие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схемы,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которых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обозначаются не только слова и слоги, но и звуки. Постепенно осуществляется переход к полному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анализу</w:t>
      </w:r>
      <w:r w:rsidRPr="003E004A">
        <w:rPr>
          <w:color w:val="000009"/>
          <w:spacing w:val="-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синтезу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 без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помощи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схемы.</w:t>
      </w:r>
    </w:p>
    <w:p w:rsidR="00545042" w:rsidRPr="003E004A" w:rsidRDefault="00DF6D76" w:rsidP="002F41D0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Дальнейшее усложнение материала предусматривает анализ слов со стечением согласных в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составе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(стол,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шкаф);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двухсложных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одним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закрытым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слогом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(кошка,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гамак,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клубок),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некоторых</w:t>
      </w:r>
      <w:r w:rsidRPr="003E004A">
        <w:rPr>
          <w:color w:val="000009"/>
          <w:spacing w:val="2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трехсложных</w:t>
      </w:r>
      <w:r w:rsidRPr="003E004A">
        <w:rPr>
          <w:color w:val="000009"/>
          <w:spacing w:val="2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(канава),</w:t>
      </w:r>
      <w:r w:rsidRPr="003E004A">
        <w:rPr>
          <w:color w:val="000009"/>
          <w:spacing w:val="2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произношение</w:t>
      </w:r>
      <w:r w:rsidRPr="003E004A">
        <w:rPr>
          <w:color w:val="000009"/>
          <w:spacing w:val="2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которых</w:t>
      </w:r>
      <w:r w:rsidRPr="003E004A">
        <w:rPr>
          <w:color w:val="000009"/>
          <w:spacing w:val="2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</w:t>
      </w:r>
      <w:r w:rsidRPr="003E004A">
        <w:rPr>
          <w:color w:val="000009"/>
          <w:spacing w:val="1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расходится</w:t>
      </w:r>
      <w:r w:rsidRPr="003E004A">
        <w:rPr>
          <w:color w:val="000009"/>
          <w:spacing w:val="2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2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написанием.</w:t>
      </w:r>
      <w:r w:rsidRPr="003E004A">
        <w:rPr>
          <w:color w:val="000009"/>
          <w:spacing w:val="2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Вводятся</w:t>
      </w:r>
      <w:r w:rsidR="002F41D0">
        <w:rPr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упражнения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преобразовании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путем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замены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отдельных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звуков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(лук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—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сук,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мак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—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рак).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За это же время практически усваиваются термины: слог, предложение, согласные звуки,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звонкие,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глухие, твердые, мягкие звуки.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Формируются навыки словообразования: каша — кашка — кошка — мошка. Внимание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 обращается на то, что изменение только одного звука в слове достаточно для образования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нового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Комплексная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коррекционно-развивающая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направлена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формирование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 xml:space="preserve">совершенствование </w:t>
      </w:r>
      <w:proofErr w:type="spellStart"/>
      <w:r w:rsidRPr="003E004A">
        <w:rPr>
          <w:color w:val="000009"/>
          <w:sz w:val="24"/>
          <w:szCs w:val="24"/>
        </w:rPr>
        <w:t>речеязыковых</w:t>
      </w:r>
      <w:proofErr w:type="spellEnd"/>
      <w:r w:rsidRPr="003E004A">
        <w:rPr>
          <w:color w:val="000009"/>
          <w:sz w:val="24"/>
          <w:szCs w:val="24"/>
        </w:rPr>
        <w:t xml:space="preserve"> возможностей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 с ТНР, на дальнейшее развитие высших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психических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функций,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эмоционально-волевого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статуса,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гармонизацию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структуры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личности,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обогащение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двигательных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умений,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опыта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применения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социально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значимых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ситуациях в соответствии с возрастными требованиями и персонифицированным возможностями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 ТНР.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итоге обучения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должны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овладеть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навыками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использования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простых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сложных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предложений,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уметь составить рассказ по картине и серии картин, пересказать текст, владеть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грамматически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правильной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разговорной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речью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нормами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языка;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фонетически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правильно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оформлять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самостоятельные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высказывания,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передавая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слоговую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структуру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слов.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Однако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развернутая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может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иметь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некоторые</w:t>
      </w:r>
      <w:r w:rsidRPr="003E004A">
        <w:rPr>
          <w:spacing w:val="6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лексические,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грамматические, фонетические неточности, ликвидация которых должна сочетаться с обучением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сложным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формам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речи,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что 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предлагается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сделать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на следующем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этапе обучения.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Обучение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нерезко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выраженными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остаточными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проявлениями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лексико-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грамматического и фонетико-фонематического недоразвития речи </w:t>
      </w:r>
      <w:r w:rsidRPr="003E004A">
        <w:rPr>
          <w:b/>
          <w:i/>
          <w:color w:val="000009"/>
          <w:sz w:val="24"/>
          <w:szCs w:val="24"/>
        </w:rPr>
        <w:t>(четвертым уровнем речевого</w:t>
      </w:r>
      <w:r w:rsidRPr="003E004A">
        <w:rPr>
          <w:b/>
          <w:i/>
          <w:color w:val="000009"/>
          <w:spacing w:val="1"/>
          <w:sz w:val="24"/>
          <w:szCs w:val="24"/>
        </w:rPr>
        <w:t xml:space="preserve"> </w:t>
      </w:r>
      <w:r w:rsidRPr="003E004A">
        <w:rPr>
          <w:b/>
          <w:i/>
          <w:color w:val="000009"/>
          <w:sz w:val="24"/>
          <w:szCs w:val="24"/>
        </w:rPr>
        <w:t xml:space="preserve">развития) </w:t>
      </w:r>
      <w:r w:rsidR="002F41D0" w:rsidRPr="003E004A">
        <w:rPr>
          <w:color w:val="000009"/>
          <w:sz w:val="24"/>
          <w:szCs w:val="24"/>
        </w:rPr>
        <w:t>предусматривает следующие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направления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работы:</w:t>
      </w:r>
    </w:p>
    <w:p w:rsidR="00545042" w:rsidRPr="003E004A" w:rsidRDefault="00DF6D76" w:rsidP="008A7FF5">
      <w:pPr>
        <w:pStyle w:val="TableParagraph"/>
        <w:numPr>
          <w:ilvl w:val="0"/>
          <w:numId w:val="23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r w:rsidRPr="003E004A">
        <w:rPr>
          <w:color w:val="000009"/>
          <w:sz w:val="24"/>
          <w:szCs w:val="24"/>
        </w:rPr>
        <w:t>совершенствование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лексико-грамматических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средств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языка: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расширение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лексического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запаса в процессе изучения новых слов и лексических групп (панцирь, скорлупа, бивни, музей,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театр, выставка), активизация словообразовательных процессов (сложные слова: белоствольная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береза,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длинноволосая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черноглазая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девочка,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прилагательные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различным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значением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соотнесенности:</w:t>
      </w:r>
      <w:r w:rsidRPr="003E004A">
        <w:rPr>
          <w:color w:val="000009"/>
          <w:spacing w:val="1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плетеная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изгородь,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соломенная</w:t>
      </w:r>
      <w:r w:rsidRPr="003E004A">
        <w:rPr>
          <w:color w:val="000009"/>
          <w:spacing w:val="1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крыша,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марлевая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повязка,</w:t>
      </w:r>
      <w:r w:rsidRPr="003E004A">
        <w:rPr>
          <w:color w:val="000009"/>
          <w:spacing w:val="1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приставочные</w:t>
      </w:r>
      <w:r w:rsidRPr="003E004A">
        <w:rPr>
          <w:color w:val="000009"/>
          <w:spacing w:val="1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глаголы</w:t>
      </w:r>
      <w:r w:rsidRPr="003E004A">
        <w:rPr>
          <w:color w:val="000009"/>
          <w:spacing w:val="-58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оттеночными значениями: выползать, вползать, подъехать - объехать), упражнение в подборе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синонимов, антонимов (скупой – жадный, добрый – милосердный, неряшливый – неаккуратный,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смешливый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веселый,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веселый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грустный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проч.),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объяснение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целых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выражений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переносным значением (сгореть со стыда, широкая душа), преобразование названий профессий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мужского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рода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названия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женского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рода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(портной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портниха,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повар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повариха,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скрипач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скрипачка),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преобразование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одной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грамматической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категории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другую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(читать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-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читатель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читательница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– читающий);</w:t>
      </w:r>
    </w:p>
    <w:p w:rsidR="00545042" w:rsidRPr="003E004A" w:rsidRDefault="00DF6D76" w:rsidP="008A7FF5">
      <w:pPr>
        <w:pStyle w:val="TableParagraph"/>
        <w:numPr>
          <w:ilvl w:val="0"/>
          <w:numId w:val="23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lastRenderedPageBreak/>
        <w:t>развитие</w:t>
      </w:r>
      <w:proofErr w:type="gramEnd"/>
      <w:r w:rsidRPr="003E004A">
        <w:rPr>
          <w:color w:val="000009"/>
          <w:sz w:val="24"/>
          <w:szCs w:val="24"/>
        </w:rPr>
        <w:t xml:space="preserve"> самостоятельной развернутой фразовой речи: закрепление навыка составления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="002F41D0" w:rsidRPr="003E004A">
        <w:rPr>
          <w:color w:val="000009"/>
          <w:sz w:val="24"/>
          <w:szCs w:val="24"/>
        </w:rPr>
        <w:t>предложений, по опорным словам</w:t>
      </w:r>
      <w:r w:rsidRPr="003E004A">
        <w:rPr>
          <w:color w:val="000009"/>
          <w:sz w:val="24"/>
          <w:szCs w:val="24"/>
        </w:rPr>
        <w:t>, расширение объема предложений путем введения однородных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членов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предложений,</w:t>
      </w:r>
    </w:p>
    <w:p w:rsidR="00545042" w:rsidRPr="003E004A" w:rsidRDefault="00DF6D76" w:rsidP="008A7FF5">
      <w:pPr>
        <w:pStyle w:val="TableParagraph"/>
        <w:numPr>
          <w:ilvl w:val="0"/>
          <w:numId w:val="23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совершенствование</w:t>
      </w:r>
      <w:proofErr w:type="gramEnd"/>
      <w:r w:rsidRPr="003E004A">
        <w:rPr>
          <w:color w:val="000009"/>
          <w:sz w:val="24"/>
          <w:szCs w:val="24"/>
        </w:rPr>
        <w:t xml:space="preserve"> связной речи: закрепление навыка рассказа, пересказа с элементами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фантазийных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творческих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сюжетов,</w:t>
      </w:r>
    </w:p>
    <w:p w:rsidR="00545042" w:rsidRPr="003E004A" w:rsidRDefault="00DF6D76" w:rsidP="008A7FF5">
      <w:pPr>
        <w:pStyle w:val="TableParagraph"/>
        <w:numPr>
          <w:ilvl w:val="0"/>
          <w:numId w:val="23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совершенствование</w:t>
      </w:r>
      <w:proofErr w:type="gramEnd"/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произносительной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стороны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речи: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закрепление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четкого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произношения и различения поставленных звуков, автоматизация их правильного произношения в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многосложных словах и самостоятельных высказываниях, воспитание ритмико-интонационной 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мелодической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окраски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речи.</w:t>
      </w:r>
    </w:p>
    <w:p w:rsidR="00545042" w:rsidRPr="003E004A" w:rsidRDefault="00DF6D76" w:rsidP="008A7FF5">
      <w:pPr>
        <w:pStyle w:val="TableParagraph"/>
        <w:numPr>
          <w:ilvl w:val="0"/>
          <w:numId w:val="23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подготовка</w:t>
      </w:r>
      <w:proofErr w:type="gramEnd"/>
      <w:r w:rsidRPr="003E004A">
        <w:rPr>
          <w:color w:val="000009"/>
          <w:sz w:val="24"/>
          <w:szCs w:val="24"/>
        </w:rPr>
        <w:t xml:space="preserve"> к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овладению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элементарными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навыками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письма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чтения: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закрепление</w:t>
      </w:r>
      <w:r w:rsidRPr="003E004A">
        <w:rPr>
          <w:color w:val="000009"/>
          <w:spacing w:val="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понятий</w:t>
      </w:r>
    </w:p>
    <w:p w:rsidR="00545042" w:rsidRPr="003E004A" w:rsidRDefault="00DF6D76" w:rsidP="008A7FF5">
      <w:pPr>
        <w:pStyle w:val="TableParagraph"/>
        <w:numPr>
          <w:ilvl w:val="0"/>
          <w:numId w:val="23"/>
        </w:numPr>
        <w:spacing w:after="240" w:line="276" w:lineRule="auto"/>
        <w:ind w:left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«</w:t>
      </w:r>
      <w:proofErr w:type="gramStart"/>
      <w:r w:rsidRPr="003E004A">
        <w:rPr>
          <w:color w:val="000009"/>
          <w:sz w:val="24"/>
          <w:szCs w:val="24"/>
        </w:rPr>
        <w:t>звук</w:t>
      </w:r>
      <w:proofErr w:type="gramEnd"/>
      <w:r w:rsidRPr="003E004A">
        <w:rPr>
          <w:color w:val="000009"/>
          <w:sz w:val="24"/>
          <w:szCs w:val="24"/>
        </w:rPr>
        <w:t>», «слог», «слово», «предложение»; осуществление анализа и синтеза обратных и прямых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односложных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двух,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трех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сложных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словах;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развивать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оптико-пространственные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моторно-графические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навыки.</w:t>
      </w:r>
    </w:p>
    <w:p w:rsidR="00545042" w:rsidRPr="003E004A" w:rsidRDefault="00DF6D76" w:rsidP="002F41D0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протяжении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всего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времени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обучения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коррекционно-развивающая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предусматривает целенаправленную и системную реализацию общей стратегии коррекционного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воздействия,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направленную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преодоление/компенсацию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недостатков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E004A">
        <w:rPr>
          <w:color w:val="000009"/>
          <w:sz w:val="24"/>
          <w:szCs w:val="24"/>
        </w:rPr>
        <w:t>речеязыкового</w:t>
      </w:r>
      <w:proofErr w:type="spellEnd"/>
      <w:r w:rsidRPr="003E004A">
        <w:rPr>
          <w:color w:val="000009"/>
          <w:sz w:val="24"/>
          <w:szCs w:val="24"/>
        </w:rPr>
        <w:t>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эмоционально-волевого,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личностного,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моторно-двигательного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развития,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несовершенства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мыслительных,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пространственно-ориентировочных,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двигательных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процессов,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также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памяти,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внимания</w:t>
      </w:r>
      <w:r w:rsidRPr="003E004A">
        <w:rPr>
          <w:color w:val="000009"/>
          <w:spacing w:val="2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2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проч.</w:t>
      </w:r>
      <w:r w:rsidRPr="003E004A">
        <w:rPr>
          <w:color w:val="000009"/>
          <w:spacing w:val="2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Этот</w:t>
      </w:r>
      <w:r w:rsidRPr="003E004A">
        <w:rPr>
          <w:color w:val="000009"/>
          <w:spacing w:val="2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системный</w:t>
      </w:r>
      <w:r w:rsidRPr="003E004A">
        <w:rPr>
          <w:color w:val="000009"/>
          <w:spacing w:val="2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подход</w:t>
      </w:r>
      <w:r w:rsidRPr="003E004A">
        <w:rPr>
          <w:color w:val="000009"/>
          <w:spacing w:val="2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предусматривает</w:t>
      </w:r>
      <w:r w:rsidRPr="003E004A">
        <w:rPr>
          <w:color w:val="000009"/>
          <w:spacing w:val="2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обязательное</w:t>
      </w:r>
      <w:r w:rsidRPr="003E004A">
        <w:rPr>
          <w:color w:val="000009"/>
          <w:spacing w:val="2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профилактическое</w:t>
      </w:r>
      <w:r w:rsidR="002F41D0">
        <w:rPr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направление работы, ориентированное на предупреждение потенциально возможных, в том числе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 xml:space="preserve">отсроченных, последствий и осложнений, обусловленных нарушением </w:t>
      </w:r>
      <w:proofErr w:type="spellStart"/>
      <w:r w:rsidRPr="003E004A">
        <w:rPr>
          <w:color w:val="000009"/>
          <w:sz w:val="24"/>
          <w:szCs w:val="24"/>
        </w:rPr>
        <w:t>речеязыкового</w:t>
      </w:r>
      <w:proofErr w:type="spellEnd"/>
      <w:r w:rsidRPr="003E004A">
        <w:rPr>
          <w:color w:val="000009"/>
          <w:sz w:val="24"/>
          <w:szCs w:val="24"/>
        </w:rPr>
        <w:t xml:space="preserve"> развития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ребенка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 ТНР.</w:t>
      </w:r>
    </w:p>
    <w:p w:rsidR="002F41D0" w:rsidRDefault="00DF6D76" w:rsidP="00F55BCC">
      <w:pPr>
        <w:pStyle w:val="TableParagraph"/>
        <w:spacing w:after="240" w:line="276" w:lineRule="auto"/>
        <w:ind w:left="0" w:firstLine="426"/>
        <w:jc w:val="both"/>
        <w:rPr>
          <w:color w:val="000009"/>
          <w:spacing w:val="59"/>
          <w:sz w:val="24"/>
          <w:szCs w:val="24"/>
        </w:rPr>
      </w:pPr>
      <w:r w:rsidRPr="003E004A">
        <w:rPr>
          <w:color w:val="000009"/>
          <w:sz w:val="24"/>
          <w:szCs w:val="24"/>
        </w:rPr>
        <w:t>Коррекционно-развивающее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воздействие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фонетико-фонематическом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недоразвитии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предполагает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дифференцированные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установки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результативность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зависимости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возрастных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критериев.</w:t>
      </w:r>
      <w:r w:rsidRPr="003E004A">
        <w:rPr>
          <w:color w:val="000009"/>
          <w:spacing w:val="59"/>
          <w:sz w:val="24"/>
          <w:szCs w:val="24"/>
        </w:rPr>
        <w:t xml:space="preserve"> 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Для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старшей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возрастной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группы</w:t>
      </w:r>
      <w:r w:rsidRPr="003E004A">
        <w:rPr>
          <w:color w:val="000009"/>
          <w:spacing w:val="58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планируется:</w:t>
      </w:r>
    </w:p>
    <w:p w:rsidR="00545042" w:rsidRPr="003E004A" w:rsidRDefault="00DF6D76" w:rsidP="008A7FF5">
      <w:pPr>
        <w:pStyle w:val="TableParagraph"/>
        <w:numPr>
          <w:ilvl w:val="0"/>
          <w:numId w:val="24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научить</w:t>
      </w:r>
      <w:proofErr w:type="gramEnd"/>
      <w:r w:rsidRPr="003E004A">
        <w:rPr>
          <w:color w:val="000009"/>
          <w:spacing w:val="4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их</w:t>
      </w:r>
      <w:r w:rsidRPr="003E004A">
        <w:rPr>
          <w:color w:val="000009"/>
          <w:spacing w:val="4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правильно</w:t>
      </w:r>
      <w:r w:rsidRPr="003E004A">
        <w:rPr>
          <w:color w:val="000009"/>
          <w:spacing w:val="4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артикулировать</w:t>
      </w:r>
      <w:r w:rsidRPr="003E004A">
        <w:rPr>
          <w:color w:val="000009"/>
          <w:spacing w:val="4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все</w:t>
      </w:r>
      <w:r w:rsidRPr="003E004A">
        <w:rPr>
          <w:color w:val="000009"/>
          <w:spacing w:val="4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звуки</w:t>
      </w:r>
      <w:r w:rsidRPr="003E004A">
        <w:rPr>
          <w:color w:val="000009"/>
          <w:spacing w:val="4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</w:t>
      </w:r>
      <w:r w:rsidRPr="003E004A">
        <w:rPr>
          <w:color w:val="000009"/>
          <w:spacing w:val="4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4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различных</w:t>
      </w:r>
      <w:r w:rsidRPr="003E004A">
        <w:rPr>
          <w:color w:val="000009"/>
          <w:spacing w:val="4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позициях</w:t>
      </w:r>
      <w:r w:rsidRPr="003E004A">
        <w:rPr>
          <w:color w:val="000009"/>
          <w:spacing w:val="4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</w:t>
      </w:r>
      <w:r w:rsidRPr="003E004A">
        <w:rPr>
          <w:color w:val="000009"/>
          <w:spacing w:val="4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формах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речи,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правильно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дифференцировать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 слух 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речевом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высказывании;</w:t>
      </w:r>
    </w:p>
    <w:p w:rsidR="00545042" w:rsidRPr="003E004A" w:rsidRDefault="00DF6D76" w:rsidP="008A7FF5">
      <w:pPr>
        <w:pStyle w:val="TableParagraph"/>
        <w:numPr>
          <w:ilvl w:val="0"/>
          <w:numId w:val="24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различать</w:t>
      </w:r>
      <w:proofErr w:type="gramEnd"/>
      <w:r w:rsidRPr="003E004A">
        <w:rPr>
          <w:color w:val="000009"/>
          <w:sz w:val="24"/>
          <w:szCs w:val="24"/>
        </w:rPr>
        <w:tab/>
        <w:t>понятия</w:t>
      </w:r>
      <w:r w:rsidRPr="003E004A">
        <w:rPr>
          <w:color w:val="000009"/>
          <w:sz w:val="24"/>
          <w:szCs w:val="24"/>
        </w:rPr>
        <w:tab/>
        <w:t>«звук»,</w:t>
      </w:r>
      <w:r w:rsidRPr="003E004A">
        <w:rPr>
          <w:color w:val="000009"/>
          <w:sz w:val="24"/>
          <w:szCs w:val="24"/>
        </w:rPr>
        <w:tab/>
      </w:r>
      <w:r w:rsidR="002F41D0">
        <w:rPr>
          <w:color w:val="000009"/>
          <w:sz w:val="24"/>
          <w:szCs w:val="24"/>
        </w:rPr>
        <w:t>«слог»,</w:t>
      </w:r>
      <w:r w:rsidR="002F41D0">
        <w:rPr>
          <w:color w:val="000009"/>
          <w:sz w:val="24"/>
          <w:szCs w:val="24"/>
        </w:rPr>
        <w:tab/>
        <w:t>«слово»,</w:t>
      </w:r>
      <w:r w:rsidR="002F41D0">
        <w:rPr>
          <w:color w:val="000009"/>
          <w:sz w:val="24"/>
          <w:szCs w:val="24"/>
        </w:rPr>
        <w:tab/>
        <w:t xml:space="preserve">«предложение», оперируя ими </w:t>
      </w:r>
      <w:r w:rsidR="002F41D0" w:rsidRPr="003E004A">
        <w:rPr>
          <w:color w:val="000009"/>
          <w:sz w:val="24"/>
          <w:szCs w:val="24"/>
        </w:rPr>
        <w:t>на</w:t>
      </w:r>
      <w:r w:rsidR="002F41D0">
        <w:rPr>
          <w:color w:val="000009"/>
          <w:sz w:val="24"/>
          <w:szCs w:val="24"/>
        </w:rPr>
        <w:t xml:space="preserve"> практическом уровне;</w:t>
      </w:r>
    </w:p>
    <w:p w:rsidR="00545042" w:rsidRPr="003E004A" w:rsidRDefault="00DF6D76" w:rsidP="008A7FF5">
      <w:pPr>
        <w:pStyle w:val="TableParagraph"/>
        <w:numPr>
          <w:ilvl w:val="0"/>
          <w:numId w:val="24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определять</w:t>
      </w:r>
      <w:proofErr w:type="gramEnd"/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последовательность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 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предложении,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слогов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словах;</w:t>
      </w:r>
    </w:p>
    <w:p w:rsidR="00545042" w:rsidRPr="003E004A" w:rsidRDefault="00DF6D76" w:rsidP="008A7FF5">
      <w:pPr>
        <w:pStyle w:val="TableParagraph"/>
        <w:numPr>
          <w:ilvl w:val="0"/>
          <w:numId w:val="24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находить</w:t>
      </w:r>
      <w:proofErr w:type="gramEnd"/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 заданным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звуком,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определять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место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звука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слове;</w:t>
      </w:r>
    </w:p>
    <w:p w:rsidR="00545042" w:rsidRPr="003E004A" w:rsidRDefault="00DF6D76" w:rsidP="008A7FF5">
      <w:pPr>
        <w:pStyle w:val="TableParagraph"/>
        <w:numPr>
          <w:ilvl w:val="0"/>
          <w:numId w:val="24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овладеть</w:t>
      </w:r>
      <w:proofErr w:type="gramEnd"/>
      <w:r w:rsidRPr="003E004A">
        <w:rPr>
          <w:color w:val="000009"/>
          <w:spacing w:val="1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интонационными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средствами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выразительности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речи,</w:t>
      </w:r>
      <w:r w:rsidRPr="003E004A">
        <w:rPr>
          <w:color w:val="000009"/>
          <w:spacing w:val="1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реализации</w:t>
      </w:r>
      <w:r w:rsidRPr="003E004A">
        <w:rPr>
          <w:color w:val="000009"/>
          <w:spacing w:val="1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этих</w:t>
      </w:r>
      <w:r w:rsidRPr="003E004A">
        <w:rPr>
          <w:color w:val="000009"/>
          <w:spacing w:val="10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средств</w:t>
      </w:r>
      <w:r w:rsidRPr="003E004A">
        <w:rPr>
          <w:color w:val="000009"/>
          <w:spacing w:val="1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разных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видах речевых высказываний.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Для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детей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подготовительной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школе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группы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предполагается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обучить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их:</w:t>
      </w:r>
    </w:p>
    <w:p w:rsidR="00545042" w:rsidRPr="003E004A" w:rsidRDefault="00DF6D76" w:rsidP="008A7FF5">
      <w:pPr>
        <w:pStyle w:val="TableParagraph"/>
        <w:numPr>
          <w:ilvl w:val="0"/>
          <w:numId w:val="25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правильно</w:t>
      </w:r>
      <w:proofErr w:type="gramEnd"/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артикулировать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четко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дифференцировать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звуки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речи;</w:t>
      </w:r>
    </w:p>
    <w:p w:rsidR="00545042" w:rsidRPr="002F41D0" w:rsidRDefault="00DF6D76" w:rsidP="008A7FF5">
      <w:pPr>
        <w:pStyle w:val="TableParagraph"/>
        <w:numPr>
          <w:ilvl w:val="0"/>
          <w:numId w:val="25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различать</w:t>
      </w:r>
      <w:proofErr w:type="gramEnd"/>
      <w:r w:rsidRPr="003E004A">
        <w:rPr>
          <w:color w:val="000009"/>
          <w:spacing w:val="2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понятия</w:t>
      </w:r>
      <w:r w:rsidRPr="003E004A">
        <w:rPr>
          <w:color w:val="000009"/>
          <w:spacing w:val="8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«звук»,</w:t>
      </w:r>
      <w:r w:rsidRPr="003E004A">
        <w:rPr>
          <w:color w:val="000009"/>
          <w:spacing w:val="8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«слог»,</w:t>
      </w:r>
      <w:r w:rsidRPr="003E004A">
        <w:rPr>
          <w:color w:val="000009"/>
          <w:spacing w:val="89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«слово»,</w:t>
      </w:r>
      <w:r w:rsidRPr="003E004A">
        <w:rPr>
          <w:color w:val="000009"/>
          <w:spacing w:val="8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«предложение»,</w:t>
      </w:r>
      <w:r w:rsidRPr="003E004A">
        <w:rPr>
          <w:color w:val="000009"/>
          <w:spacing w:val="8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«твердые-мягкие</w:t>
      </w:r>
      <w:r w:rsidRPr="003E004A">
        <w:rPr>
          <w:color w:val="000009"/>
          <w:spacing w:val="88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звуки»,</w:t>
      </w:r>
      <w:r w:rsidR="002F41D0">
        <w:rPr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«звонкие</w:t>
      </w:r>
      <w:r w:rsidRPr="002F41D0">
        <w:rPr>
          <w:color w:val="000009"/>
          <w:spacing w:val="-4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–</w:t>
      </w:r>
      <w:r w:rsidRPr="002F41D0">
        <w:rPr>
          <w:color w:val="000009"/>
          <w:spacing w:val="-3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глухие</w:t>
      </w:r>
      <w:r w:rsidRPr="002F41D0">
        <w:rPr>
          <w:color w:val="000009"/>
          <w:spacing w:val="-2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звуки»,</w:t>
      </w:r>
      <w:r w:rsidRPr="002F41D0">
        <w:rPr>
          <w:color w:val="000009"/>
          <w:spacing w:val="-3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оперируя</w:t>
      </w:r>
      <w:r w:rsidRPr="002F41D0">
        <w:rPr>
          <w:color w:val="000009"/>
          <w:spacing w:val="-2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ими</w:t>
      </w:r>
      <w:r w:rsidRPr="002F41D0">
        <w:rPr>
          <w:color w:val="000009"/>
          <w:spacing w:val="-4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на</w:t>
      </w:r>
      <w:r w:rsidRPr="002F41D0">
        <w:rPr>
          <w:color w:val="000009"/>
          <w:spacing w:val="-2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практическом</w:t>
      </w:r>
      <w:r w:rsidRPr="002F41D0">
        <w:rPr>
          <w:color w:val="000009"/>
          <w:spacing w:val="-2"/>
          <w:sz w:val="24"/>
          <w:szCs w:val="24"/>
        </w:rPr>
        <w:t xml:space="preserve"> </w:t>
      </w:r>
      <w:r w:rsidRPr="002F41D0">
        <w:rPr>
          <w:color w:val="000009"/>
          <w:sz w:val="24"/>
          <w:szCs w:val="24"/>
        </w:rPr>
        <w:t>уровне;</w:t>
      </w:r>
    </w:p>
    <w:p w:rsidR="00545042" w:rsidRPr="003E004A" w:rsidRDefault="00DF6D76" w:rsidP="008A7FF5">
      <w:pPr>
        <w:pStyle w:val="TableParagraph"/>
        <w:numPr>
          <w:ilvl w:val="0"/>
          <w:numId w:val="25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определять</w:t>
      </w:r>
      <w:proofErr w:type="gramEnd"/>
      <w:r w:rsidRPr="003E004A">
        <w:rPr>
          <w:color w:val="000009"/>
          <w:spacing w:val="5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называть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последовательность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предложении,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слогов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словах;</w:t>
      </w:r>
    </w:p>
    <w:p w:rsidR="00545042" w:rsidRPr="003E004A" w:rsidRDefault="00DF6D76" w:rsidP="008A7FF5">
      <w:pPr>
        <w:pStyle w:val="TableParagraph"/>
        <w:numPr>
          <w:ilvl w:val="0"/>
          <w:numId w:val="25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lastRenderedPageBreak/>
        <w:t>производить</w:t>
      </w:r>
      <w:proofErr w:type="gramEnd"/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элементарный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звуковой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анализ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синтез;</w:t>
      </w:r>
    </w:p>
    <w:p w:rsidR="00545042" w:rsidRPr="003E004A" w:rsidRDefault="00DF6D76" w:rsidP="008A7FF5">
      <w:pPr>
        <w:pStyle w:val="TableParagraph"/>
        <w:numPr>
          <w:ilvl w:val="0"/>
          <w:numId w:val="25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знать</w:t>
      </w:r>
      <w:proofErr w:type="gramEnd"/>
      <w:r w:rsidRPr="003E004A">
        <w:rPr>
          <w:color w:val="000009"/>
          <w:spacing w:val="4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некоторые</w:t>
      </w:r>
      <w:r w:rsidRPr="003E004A">
        <w:rPr>
          <w:color w:val="000009"/>
          <w:spacing w:val="4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буквы</w:t>
      </w:r>
      <w:r w:rsidRPr="003E004A">
        <w:rPr>
          <w:color w:val="000009"/>
          <w:spacing w:val="4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4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производить</w:t>
      </w:r>
      <w:r w:rsidRPr="003E004A">
        <w:rPr>
          <w:color w:val="000009"/>
          <w:spacing w:val="4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отдельные</w:t>
      </w:r>
      <w:r w:rsidRPr="003E004A">
        <w:rPr>
          <w:color w:val="000009"/>
          <w:spacing w:val="4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действия</w:t>
      </w:r>
      <w:r w:rsidRPr="003E004A">
        <w:rPr>
          <w:color w:val="000009"/>
          <w:spacing w:val="4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4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ними</w:t>
      </w:r>
      <w:r w:rsidRPr="003E004A">
        <w:rPr>
          <w:color w:val="000009"/>
          <w:spacing w:val="4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(выкладывать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некоторые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слоги,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слова).</w:t>
      </w:r>
    </w:p>
    <w:p w:rsidR="002F41D0" w:rsidRDefault="00DF6D76" w:rsidP="002F41D0">
      <w:pPr>
        <w:pStyle w:val="TableParagraph"/>
        <w:spacing w:after="240" w:line="276" w:lineRule="auto"/>
        <w:ind w:left="0" w:firstLine="426"/>
        <w:jc w:val="both"/>
        <w:rPr>
          <w:color w:val="000009"/>
          <w:spacing w:val="1"/>
          <w:sz w:val="24"/>
          <w:szCs w:val="24"/>
        </w:rPr>
      </w:pPr>
      <w:r w:rsidRPr="003E004A">
        <w:rPr>
          <w:color w:val="000009"/>
          <w:sz w:val="24"/>
          <w:szCs w:val="24"/>
        </w:rPr>
        <w:t>Коррекционно-развивающая работа с детьми, имеющими нарушения темпо-ритмической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организации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(заикание),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предполагает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вариативность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предполагаемых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результатов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зависимости от возрастных и речевых возможностей детей. Дети среднего дошкольного возраста в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результате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коррекционно-развивающей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работы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овладевают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навыками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пользования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самостоятельной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речью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различной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сложности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(от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простейшей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ситуативной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контекстной)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опорой на вопросы взрослого и наглядную помощь; учатся регулировать свое речевое поведение –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отвечать точными однословными ответами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 соблюдением темпо-ритмической организации речи.</w:t>
      </w:r>
      <w:r w:rsidRPr="003E004A">
        <w:rPr>
          <w:color w:val="000009"/>
          <w:spacing w:val="1"/>
          <w:sz w:val="24"/>
          <w:szCs w:val="24"/>
        </w:rPr>
        <w:t xml:space="preserve"> </w:t>
      </w:r>
    </w:p>
    <w:p w:rsidR="00545042" w:rsidRPr="002F41D0" w:rsidRDefault="00DF6D76" w:rsidP="002F41D0">
      <w:pPr>
        <w:pStyle w:val="TableParagraph"/>
        <w:spacing w:after="240" w:line="276" w:lineRule="auto"/>
        <w:ind w:left="0" w:firstLine="426"/>
        <w:jc w:val="both"/>
        <w:rPr>
          <w:color w:val="000009"/>
          <w:spacing w:val="1"/>
          <w:sz w:val="24"/>
          <w:szCs w:val="24"/>
        </w:rPr>
      </w:pPr>
      <w:r w:rsidRPr="003E004A">
        <w:rPr>
          <w:color w:val="000009"/>
          <w:sz w:val="24"/>
          <w:szCs w:val="24"/>
        </w:rPr>
        <w:t>Дети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старшего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дошкольного возраста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могут:</w:t>
      </w:r>
    </w:p>
    <w:p w:rsidR="00545042" w:rsidRPr="003E004A" w:rsidRDefault="00DF6D76" w:rsidP="008A7FF5">
      <w:pPr>
        <w:pStyle w:val="TableParagraph"/>
        <w:numPr>
          <w:ilvl w:val="0"/>
          <w:numId w:val="26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пользоваться</w:t>
      </w:r>
      <w:proofErr w:type="gramEnd"/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самостоятельной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речью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</w:t>
      </w:r>
      <w:r w:rsidRPr="003E004A">
        <w:rPr>
          <w:color w:val="000009"/>
          <w:spacing w:val="5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соблюдением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ее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темпо-ритмической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организации;</w:t>
      </w:r>
    </w:p>
    <w:p w:rsidR="00545042" w:rsidRPr="003E004A" w:rsidRDefault="00DF6D76" w:rsidP="008A7FF5">
      <w:pPr>
        <w:pStyle w:val="TableParagraph"/>
        <w:numPr>
          <w:ilvl w:val="0"/>
          <w:numId w:val="26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грамотно</w:t>
      </w:r>
      <w:proofErr w:type="gramEnd"/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формулировать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простые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предложения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распространять</w:t>
      </w:r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их;</w:t>
      </w:r>
    </w:p>
    <w:p w:rsidR="00545042" w:rsidRPr="003E004A" w:rsidRDefault="00DF6D76" w:rsidP="008A7FF5">
      <w:pPr>
        <w:pStyle w:val="TableParagraph"/>
        <w:numPr>
          <w:ilvl w:val="0"/>
          <w:numId w:val="26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использовать</w:t>
      </w:r>
      <w:proofErr w:type="gramEnd"/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основные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средства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передачи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ее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содержания;</w:t>
      </w:r>
    </w:p>
    <w:p w:rsidR="002F41D0" w:rsidRPr="002F41D0" w:rsidRDefault="00DF6D76" w:rsidP="008A7FF5">
      <w:pPr>
        <w:pStyle w:val="TableParagraph"/>
        <w:numPr>
          <w:ilvl w:val="0"/>
          <w:numId w:val="26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соблюдать</w:t>
      </w:r>
      <w:proofErr w:type="gramEnd"/>
      <w:r w:rsidRPr="003E004A">
        <w:rPr>
          <w:color w:val="000009"/>
          <w:sz w:val="24"/>
          <w:szCs w:val="24"/>
        </w:rPr>
        <w:t xml:space="preserve"> мелодико-интонационную структуру речи.</w:t>
      </w:r>
      <w:r w:rsidRPr="003E004A">
        <w:rPr>
          <w:color w:val="000009"/>
          <w:spacing w:val="-57"/>
          <w:sz w:val="24"/>
          <w:szCs w:val="24"/>
        </w:rPr>
        <w:t xml:space="preserve"> </w:t>
      </w:r>
    </w:p>
    <w:p w:rsidR="00545042" w:rsidRPr="003E004A" w:rsidRDefault="00DF6D76" w:rsidP="002F41D0">
      <w:pPr>
        <w:pStyle w:val="TableParagraph"/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r w:rsidRPr="003E004A">
        <w:rPr>
          <w:color w:val="000009"/>
          <w:sz w:val="24"/>
          <w:szCs w:val="24"/>
        </w:rPr>
        <w:t>Дети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подготовительной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школе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группы</w:t>
      </w:r>
      <w:r w:rsidRPr="003E004A">
        <w:rPr>
          <w:color w:val="000009"/>
          <w:spacing w:val="-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могут:</w:t>
      </w:r>
    </w:p>
    <w:p w:rsidR="00545042" w:rsidRPr="003E004A" w:rsidRDefault="00DF6D76" w:rsidP="008A7FF5">
      <w:pPr>
        <w:pStyle w:val="TableParagraph"/>
        <w:numPr>
          <w:ilvl w:val="0"/>
          <w:numId w:val="26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овладеть</w:t>
      </w:r>
      <w:proofErr w:type="gramEnd"/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разными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формами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самостоятельной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контекстной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(рассказ,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пересказ);</w:t>
      </w:r>
    </w:p>
    <w:p w:rsidR="00545042" w:rsidRPr="003E004A" w:rsidRDefault="00DF6D76" w:rsidP="008A7FF5">
      <w:pPr>
        <w:pStyle w:val="TableParagraph"/>
        <w:numPr>
          <w:ilvl w:val="0"/>
          <w:numId w:val="26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свободно</w:t>
      </w:r>
      <w:proofErr w:type="gramEnd"/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пользоваться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плавной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речью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различной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сложности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-4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разных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ситуациях</w:t>
      </w:r>
      <w:r w:rsidRPr="003E004A">
        <w:rPr>
          <w:color w:val="000009"/>
          <w:spacing w:val="-2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общения;</w:t>
      </w:r>
    </w:p>
    <w:p w:rsidR="00545042" w:rsidRPr="003E004A" w:rsidRDefault="00DF6D76" w:rsidP="008A7FF5">
      <w:pPr>
        <w:pStyle w:val="TableParagraph"/>
        <w:numPr>
          <w:ilvl w:val="0"/>
          <w:numId w:val="26"/>
        </w:numPr>
        <w:spacing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адаптироваться</w:t>
      </w:r>
      <w:proofErr w:type="gramEnd"/>
      <w:r w:rsidRPr="003E004A">
        <w:rPr>
          <w:color w:val="000009"/>
          <w:spacing w:val="-5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различным</w:t>
      </w:r>
      <w:r w:rsidRPr="003E004A">
        <w:rPr>
          <w:color w:val="000009"/>
          <w:spacing w:val="5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условиям</w:t>
      </w:r>
      <w:r w:rsidRPr="003E004A">
        <w:rPr>
          <w:color w:val="000009"/>
          <w:spacing w:val="-3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общения;</w:t>
      </w:r>
    </w:p>
    <w:p w:rsidR="00545042" w:rsidRPr="003E004A" w:rsidRDefault="00DF6D76" w:rsidP="008A7FF5">
      <w:pPr>
        <w:pStyle w:val="TableParagraph"/>
        <w:numPr>
          <w:ilvl w:val="0"/>
          <w:numId w:val="26"/>
        </w:numPr>
        <w:spacing w:after="240" w:line="276" w:lineRule="auto"/>
        <w:ind w:left="426"/>
        <w:jc w:val="both"/>
        <w:rPr>
          <w:color w:val="000009"/>
          <w:sz w:val="24"/>
          <w:szCs w:val="24"/>
        </w:rPr>
      </w:pPr>
      <w:proofErr w:type="gramStart"/>
      <w:r w:rsidRPr="003E004A">
        <w:rPr>
          <w:color w:val="000009"/>
          <w:sz w:val="24"/>
          <w:szCs w:val="24"/>
        </w:rPr>
        <w:t>преодолевать</w:t>
      </w:r>
      <w:proofErr w:type="gramEnd"/>
      <w:r w:rsidRPr="003E004A">
        <w:rPr>
          <w:color w:val="000009"/>
          <w:spacing w:val="-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индивидуальные</w:t>
      </w:r>
      <w:r w:rsidRPr="003E004A">
        <w:rPr>
          <w:color w:val="000009"/>
          <w:spacing w:val="-6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коммуникативные</w:t>
      </w:r>
      <w:r w:rsidRPr="003E004A">
        <w:rPr>
          <w:color w:val="000009"/>
          <w:spacing w:val="-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затруднения.</w:t>
      </w: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результате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коррекционно-развивающего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воздействия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дошкольников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должна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максимально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приблизиться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возрастным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нормам.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Это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проявляется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умении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адекватно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формулировать вопросы и отвечать на вопросы окружающих, подробно и логично рассказывать 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событиях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реального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мира,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пересказывать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близко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к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оригиналу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художественные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произведения,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осуществлять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творческое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рассказывание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т.д.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Дети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адекватно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понимают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6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употребляют</w:t>
      </w:r>
      <w:r w:rsidRPr="003E004A">
        <w:rPr>
          <w:color w:val="000009"/>
          <w:spacing w:val="-57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различные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части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речи,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простые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сложные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предлоги,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владеют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навыками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словообразования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и</w:t>
      </w:r>
      <w:r w:rsidRPr="003E004A">
        <w:rPr>
          <w:color w:val="000009"/>
          <w:spacing w:val="1"/>
          <w:sz w:val="24"/>
          <w:szCs w:val="24"/>
        </w:rPr>
        <w:t xml:space="preserve"> </w:t>
      </w:r>
      <w:r w:rsidRPr="003E004A">
        <w:rPr>
          <w:color w:val="000009"/>
          <w:sz w:val="24"/>
          <w:szCs w:val="24"/>
        </w:rPr>
        <w:t>словоизменения.</w:t>
      </w:r>
    </w:p>
    <w:p w:rsidR="002F41D0" w:rsidRDefault="002F41D0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t>3.</w:t>
      </w:r>
      <w:r w:rsidRPr="003E004A">
        <w:rPr>
          <w:b/>
          <w:spacing w:val="-2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ОРГАНИЗАЦИОННЫЙ</w:t>
      </w:r>
      <w:r w:rsidRPr="003E004A">
        <w:rPr>
          <w:b/>
          <w:spacing w:val="-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РАЗДЕЛ</w:t>
      </w:r>
    </w:p>
    <w:p w:rsidR="00545042" w:rsidRPr="003E004A" w:rsidRDefault="00DF6D76" w:rsidP="002F41D0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В группах компенсирующей направленности для детей с ТНР осуществляется реализация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адаптированной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образования.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группах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комбинированной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направленности</w:t>
      </w:r>
      <w:r w:rsidRPr="003E004A">
        <w:rPr>
          <w:spacing w:val="4"/>
          <w:sz w:val="24"/>
          <w:szCs w:val="24"/>
        </w:rPr>
        <w:t xml:space="preserve"> </w:t>
      </w:r>
      <w:r w:rsidRPr="003E004A">
        <w:rPr>
          <w:sz w:val="24"/>
          <w:szCs w:val="24"/>
        </w:rPr>
        <w:t>осуществляется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реализация</w:t>
      </w:r>
      <w:r w:rsidRPr="003E004A">
        <w:rPr>
          <w:spacing w:val="59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основной</w:t>
      </w:r>
      <w:r w:rsidRPr="003E004A">
        <w:rPr>
          <w:spacing w:val="59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="002F41D0">
        <w:rPr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 дошкольного образования, а для обучения и воспитания ребенка с ТНР на её основе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разрабатывается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реализуется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адаптированная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(инклюзивное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образование)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учетом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особенностей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психофизического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индивидуальных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ребёнка,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обеспечивающая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коррекцию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</w:t>
      </w:r>
      <w:r w:rsidRPr="003E004A">
        <w:rPr>
          <w:spacing w:val="1"/>
          <w:sz w:val="24"/>
          <w:szCs w:val="24"/>
        </w:rPr>
        <w:t xml:space="preserve"> </w:t>
      </w:r>
      <w:proofErr w:type="spellStart"/>
      <w:r w:rsidRPr="003E004A">
        <w:rPr>
          <w:sz w:val="24"/>
          <w:szCs w:val="24"/>
        </w:rPr>
        <w:t>речеязыкового</w:t>
      </w:r>
      <w:proofErr w:type="spell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сопутствующих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социальную адаптацию.</w:t>
      </w:r>
    </w:p>
    <w:p w:rsidR="002F41D0" w:rsidRDefault="002F41D0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</w:p>
    <w:p w:rsidR="00545042" w:rsidRPr="003E004A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lastRenderedPageBreak/>
        <w:t>При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составлении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адаптированной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воспитанника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необходимо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ориентироваться:</w:t>
      </w:r>
    </w:p>
    <w:p w:rsidR="00545042" w:rsidRPr="003E004A" w:rsidRDefault="002F41D0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на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формирование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личности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ребенка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ТНР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использованием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адекватных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возрасту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57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физическому</w:t>
      </w:r>
      <w:r w:rsidR="00DF6D76" w:rsidRPr="003E004A">
        <w:rPr>
          <w:spacing w:val="-6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(или)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психическому</w:t>
      </w:r>
      <w:r w:rsidR="00DF6D76" w:rsidRPr="003E004A">
        <w:rPr>
          <w:spacing w:val="-5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состоянию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методов обучения и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воспитания;</w:t>
      </w:r>
    </w:p>
    <w:p w:rsidR="00545042" w:rsidRPr="003E004A" w:rsidRDefault="002F41D0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на создание оптимальных условий совместного обучения детей с ТНР и их нормально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развивающихся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сверстников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использованием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адекватных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вспомогательных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средств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педагогических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приемов,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организацией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совместных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форм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работы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воспитателей,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педагогов-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психологов, учителей-логопедов,</w:t>
      </w:r>
      <w:r w:rsidR="00DF6D76" w:rsidRPr="003E004A">
        <w:rPr>
          <w:spacing w:val="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учителей-дефектологов;</w:t>
      </w:r>
    </w:p>
    <w:p w:rsidR="00545042" w:rsidRPr="002F41D0" w:rsidRDefault="002F41D0" w:rsidP="002F41D0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на</w:t>
      </w:r>
      <w:r w:rsidR="00DF6D76" w:rsidRPr="003E004A">
        <w:rPr>
          <w:spacing w:val="-5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личностно-ориентированный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подход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организации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всех</w:t>
      </w:r>
      <w:r w:rsidR="00DF6D76" w:rsidRPr="003E004A">
        <w:rPr>
          <w:spacing w:val="-3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видов</w:t>
      </w:r>
      <w:r w:rsidR="00DF6D76" w:rsidRPr="003E004A">
        <w:rPr>
          <w:spacing w:val="-5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детской</w:t>
      </w:r>
      <w:r w:rsidR="00DF6D76" w:rsidRPr="003E004A">
        <w:rPr>
          <w:spacing w:val="-3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деятельности.</w:t>
      </w:r>
    </w:p>
    <w:p w:rsidR="00545042" w:rsidRPr="003E004A" w:rsidRDefault="003E004A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t xml:space="preserve">3.1 </w:t>
      </w:r>
      <w:r w:rsidR="00DF6D76" w:rsidRPr="003E004A">
        <w:rPr>
          <w:b/>
          <w:sz w:val="24"/>
          <w:szCs w:val="24"/>
        </w:rPr>
        <w:t>Психолого-педагогические</w:t>
      </w:r>
      <w:r w:rsidR="00DF6D76" w:rsidRPr="003E004A">
        <w:rPr>
          <w:b/>
          <w:spacing w:val="-17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условия,</w:t>
      </w:r>
      <w:r w:rsidR="00DF6D76" w:rsidRPr="003E004A">
        <w:rPr>
          <w:b/>
          <w:spacing w:val="-16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обеспечивающие</w:t>
      </w:r>
      <w:r w:rsidR="00DF6D76" w:rsidRPr="003E004A">
        <w:rPr>
          <w:b/>
          <w:spacing w:val="-17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развитие</w:t>
      </w:r>
      <w:r w:rsidR="00DF6D76" w:rsidRPr="003E004A">
        <w:rPr>
          <w:b/>
          <w:spacing w:val="-16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ребенка.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Согласно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пункта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3.2.1.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Федерального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государственного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стандарта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успешная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дошкольного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учреждения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осуществляется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учетом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следующих психолого-педагогических условий:</w:t>
      </w:r>
    </w:p>
    <w:p w:rsidR="00545042" w:rsidRPr="003E004A" w:rsidRDefault="00DF6D76" w:rsidP="008A7FF5">
      <w:pPr>
        <w:pStyle w:val="TableParagraph"/>
        <w:numPr>
          <w:ilvl w:val="0"/>
          <w:numId w:val="27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уважение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взрослых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человеческому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достоинству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формирование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поддержка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положительной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самооценки,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уверенности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собственных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возможностях 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способностях;</w:t>
      </w:r>
    </w:p>
    <w:p w:rsidR="00545042" w:rsidRPr="003E004A" w:rsidRDefault="00DF6D76" w:rsidP="008A7FF5">
      <w:pPr>
        <w:pStyle w:val="TableParagraph"/>
        <w:numPr>
          <w:ilvl w:val="0"/>
          <w:numId w:val="27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использование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методов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работы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детьми,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соответствующих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возрастным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индивидуальным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особенностям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(недопустимость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как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искусственного</w:t>
      </w:r>
      <w:r w:rsidRPr="003E004A">
        <w:rPr>
          <w:spacing w:val="2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ускорения,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искусственного замедления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детей);</w:t>
      </w:r>
    </w:p>
    <w:p w:rsidR="00545042" w:rsidRPr="003E004A" w:rsidRDefault="00DF6D76" w:rsidP="008A7FF5">
      <w:pPr>
        <w:pStyle w:val="TableParagraph"/>
        <w:numPr>
          <w:ilvl w:val="0"/>
          <w:numId w:val="27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построение</w:t>
      </w:r>
      <w:proofErr w:type="gramEnd"/>
      <w:r w:rsidRPr="003E004A">
        <w:rPr>
          <w:sz w:val="24"/>
          <w:szCs w:val="24"/>
        </w:rPr>
        <w:t xml:space="preserve"> 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основе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взрослых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детьми,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ориентированного на интересы и возможности каждого ребенка 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учитывающего социальную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ситуацию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его развития;</w:t>
      </w:r>
    </w:p>
    <w:p w:rsidR="00545042" w:rsidRPr="003E004A" w:rsidRDefault="00DF6D76" w:rsidP="008A7FF5">
      <w:pPr>
        <w:pStyle w:val="TableParagraph"/>
        <w:numPr>
          <w:ilvl w:val="0"/>
          <w:numId w:val="27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поддержка</w:t>
      </w:r>
      <w:proofErr w:type="gramEnd"/>
      <w:r w:rsidRPr="003E004A">
        <w:rPr>
          <w:sz w:val="24"/>
          <w:szCs w:val="24"/>
        </w:rPr>
        <w:t xml:space="preserve"> взрослыми положительного, доброжелательного отношения детей к друг другу 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взаимодействия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другом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видах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деятельности;</w:t>
      </w:r>
    </w:p>
    <w:p w:rsidR="00545042" w:rsidRPr="003E004A" w:rsidRDefault="00DF6D76" w:rsidP="008A7FF5">
      <w:pPr>
        <w:pStyle w:val="TableParagraph"/>
        <w:numPr>
          <w:ilvl w:val="0"/>
          <w:numId w:val="27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поддержка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инициативы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самостоятельности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специфических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для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видах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деятельности;</w:t>
      </w:r>
    </w:p>
    <w:p w:rsidR="00545042" w:rsidRPr="003E004A" w:rsidRDefault="00DF6D76" w:rsidP="008A7FF5">
      <w:pPr>
        <w:pStyle w:val="TableParagraph"/>
        <w:numPr>
          <w:ilvl w:val="0"/>
          <w:numId w:val="27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возможность</w:t>
      </w:r>
      <w:proofErr w:type="gramEnd"/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выбора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детьми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материалов,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активности,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участников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совместной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общения;</w:t>
      </w:r>
    </w:p>
    <w:p w:rsidR="00545042" w:rsidRPr="003E004A" w:rsidRDefault="00DF6D76" w:rsidP="008A7FF5">
      <w:pPr>
        <w:pStyle w:val="TableParagraph"/>
        <w:numPr>
          <w:ilvl w:val="0"/>
          <w:numId w:val="27"/>
        </w:numPr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защита</w:t>
      </w:r>
      <w:proofErr w:type="gramEnd"/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детей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от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всех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форм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физического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психического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насилия;</w:t>
      </w:r>
    </w:p>
    <w:p w:rsidR="00545042" w:rsidRPr="002F41D0" w:rsidRDefault="00DF6D76" w:rsidP="008A7FF5">
      <w:pPr>
        <w:pStyle w:val="TableParagraph"/>
        <w:numPr>
          <w:ilvl w:val="0"/>
          <w:numId w:val="27"/>
        </w:numPr>
        <w:spacing w:after="240" w:line="276" w:lineRule="auto"/>
        <w:ind w:left="284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поддержка</w:t>
      </w:r>
      <w:proofErr w:type="gramEnd"/>
      <w:r w:rsidRPr="003E004A">
        <w:rPr>
          <w:sz w:val="24"/>
          <w:szCs w:val="24"/>
        </w:rPr>
        <w:t xml:space="preserve"> родителей (законных представителей)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 воспитании детей, охране и укреплении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здоровья,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вовлечение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семей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непосредственно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образовательную деятельность.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 xml:space="preserve">Организуя </w:t>
      </w:r>
      <w:proofErr w:type="spellStart"/>
      <w:r w:rsidRPr="003E004A">
        <w:rPr>
          <w:sz w:val="24"/>
          <w:szCs w:val="24"/>
        </w:rPr>
        <w:t>воспитательно</w:t>
      </w:r>
      <w:proofErr w:type="spellEnd"/>
      <w:r w:rsidRPr="003E004A">
        <w:rPr>
          <w:sz w:val="24"/>
          <w:szCs w:val="24"/>
        </w:rPr>
        <w:t xml:space="preserve"> – образовательный процесс педагоги ДОУ, также принимают во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внимание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соблюдение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следующих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критериев,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обеспечивающих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соответствии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с его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особыми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потребностями.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1.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Личностно-порождающее взаимодействие взрослых с детьми</w:t>
      </w:r>
      <w:r w:rsidRPr="003E004A">
        <w:rPr>
          <w:sz w:val="24"/>
          <w:szCs w:val="24"/>
        </w:rPr>
        <w:t>, предполагающее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создание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таких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ситуаций,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которых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каждому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предоставляется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возможность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выбора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деятельности, партнера, средств 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жизненных навыков; учитываются обусловленные структурой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 xml:space="preserve">нарушенного </w:t>
      </w:r>
      <w:proofErr w:type="spellStart"/>
      <w:r w:rsidRPr="003E004A">
        <w:rPr>
          <w:sz w:val="24"/>
          <w:szCs w:val="24"/>
        </w:rPr>
        <w:t>речеязыкового</w:t>
      </w:r>
      <w:proofErr w:type="spellEnd"/>
      <w:r w:rsidRPr="003E004A">
        <w:rPr>
          <w:sz w:val="24"/>
          <w:szCs w:val="24"/>
        </w:rPr>
        <w:t xml:space="preserve"> развития особенности деятельности (в том числе речевой), средств ее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реализации,</w:t>
      </w:r>
      <w:r w:rsidRPr="003E004A">
        <w:rPr>
          <w:spacing w:val="58"/>
          <w:sz w:val="24"/>
          <w:szCs w:val="24"/>
        </w:rPr>
        <w:t xml:space="preserve"> </w:t>
      </w:r>
      <w:r w:rsidRPr="003E004A">
        <w:rPr>
          <w:sz w:val="24"/>
          <w:szCs w:val="24"/>
        </w:rPr>
        <w:t>ограниченный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объем личного опыта.</w:t>
      </w:r>
    </w:p>
    <w:p w:rsidR="002F41D0" w:rsidRDefault="002F41D0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lastRenderedPageBreak/>
        <w:t>2.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Ориентированность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педагогической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оценки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на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относительные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показатели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детской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успешности</w:t>
      </w:r>
      <w:r w:rsidRPr="003E004A">
        <w:rPr>
          <w:sz w:val="24"/>
          <w:szCs w:val="24"/>
        </w:rPr>
        <w:t>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есть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сравнение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нынешних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предыдущих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достижений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стимулирование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самооценки.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3.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Формирование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игры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как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важнейшего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фактора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развития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ребенка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с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ТНР</w:t>
      </w:r>
      <w:r w:rsidRPr="003E004A">
        <w:rPr>
          <w:sz w:val="24"/>
          <w:szCs w:val="24"/>
        </w:rPr>
        <w:t>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учетом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необходимости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вербальных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невербальных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компонентов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развития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57"/>
          <w:sz w:val="24"/>
          <w:szCs w:val="24"/>
        </w:rPr>
        <w:t xml:space="preserve"> </w:t>
      </w:r>
      <w:r w:rsidRPr="003E004A">
        <w:rPr>
          <w:sz w:val="24"/>
          <w:szCs w:val="24"/>
        </w:rPr>
        <w:t>разных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видах игры.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4.</w:t>
      </w:r>
      <w:r w:rsidRPr="003E004A">
        <w:rPr>
          <w:spacing w:val="53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Создание</w:t>
      </w:r>
      <w:r w:rsidRPr="003E004A">
        <w:rPr>
          <w:b/>
          <w:i/>
          <w:spacing w:val="53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развивающей</w:t>
      </w:r>
      <w:r w:rsidRPr="003E004A">
        <w:rPr>
          <w:b/>
          <w:i/>
          <w:spacing w:val="50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образовательной</w:t>
      </w:r>
      <w:r w:rsidRPr="003E004A">
        <w:rPr>
          <w:b/>
          <w:i/>
          <w:spacing w:val="52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среды</w:t>
      </w:r>
      <w:r w:rsidRPr="003E004A">
        <w:rPr>
          <w:sz w:val="24"/>
          <w:szCs w:val="24"/>
        </w:rPr>
        <w:t>,</w:t>
      </w:r>
      <w:r w:rsidRPr="003E004A">
        <w:rPr>
          <w:spacing w:val="50"/>
          <w:sz w:val="24"/>
          <w:szCs w:val="24"/>
        </w:rPr>
        <w:t xml:space="preserve"> </w:t>
      </w:r>
      <w:r w:rsidRPr="003E004A">
        <w:rPr>
          <w:sz w:val="24"/>
          <w:szCs w:val="24"/>
        </w:rPr>
        <w:t>способствующей</w:t>
      </w:r>
      <w:r w:rsidRPr="003E004A">
        <w:rPr>
          <w:spacing w:val="52"/>
          <w:sz w:val="24"/>
          <w:szCs w:val="24"/>
        </w:rPr>
        <w:t xml:space="preserve"> </w:t>
      </w:r>
      <w:r w:rsidRPr="003E004A">
        <w:rPr>
          <w:sz w:val="24"/>
          <w:szCs w:val="24"/>
        </w:rPr>
        <w:t>физическому,</w:t>
      </w:r>
      <w:r w:rsidRPr="003E004A">
        <w:rPr>
          <w:spacing w:val="50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социально-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proofErr w:type="gramStart"/>
      <w:r w:rsidRPr="003E004A">
        <w:rPr>
          <w:sz w:val="24"/>
          <w:szCs w:val="24"/>
        </w:rPr>
        <w:t>коммуникативному</w:t>
      </w:r>
      <w:proofErr w:type="gramEnd"/>
      <w:r w:rsidRPr="003E004A">
        <w:rPr>
          <w:sz w:val="24"/>
          <w:szCs w:val="24"/>
        </w:rPr>
        <w:t>, познавательному, речевому, художественно-эстетическому развитию ребенка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 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сохранению его индивидуальности.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 xml:space="preserve">5. </w:t>
      </w:r>
      <w:r w:rsidRPr="003E004A">
        <w:rPr>
          <w:b/>
          <w:i/>
          <w:sz w:val="24"/>
          <w:szCs w:val="24"/>
        </w:rPr>
        <w:t>Сбалансированность репродуктивной (воспроизводящей готовый образец) и продуктивной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(производящей субъективно новый продукт) деятельности</w:t>
      </w:r>
      <w:r w:rsidRPr="003E004A">
        <w:rPr>
          <w:sz w:val="24"/>
          <w:szCs w:val="24"/>
        </w:rPr>
        <w:t>, то есть деятельности по освоению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культурных форм и образцов и детской исследовательской, творческой деятельности; совместных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и самостоятельных, подвижных и статичных форм активности с учетом особенностей развития 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образовательных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потребностей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ребенка с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ТНР.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b/>
          <w:i/>
          <w:sz w:val="24"/>
          <w:szCs w:val="24"/>
        </w:rPr>
      </w:pPr>
      <w:r w:rsidRPr="003E004A">
        <w:rPr>
          <w:b/>
          <w:i/>
          <w:sz w:val="24"/>
          <w:szCs w:val="24"/>
        </w:rPr>
        <w:t xml:space="preserve">6. </w:t>
      </w:r>
      <w:r w:rsidRPr="003E004A">
        <w:rPr>
          <w:sz w:val="24"/>
          <w:szCs w:val="24"/>
        </w:rPr>
        <w:t>Участие семьи как необходимое условие для полноценного развития ребенка дошкольного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возраста</w:t>
      </w:r>
      <w:r w:rsidRPr="003E004A">
        <w:rPr>
          <w:spacing w:val="59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тяжелыми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нарушениями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речи</w:t>
      </w:r>
      <w:r w:rsidRPr="003E004A">
        <w:rPr>
          <w:b/>
          <w:i/>
          <w:sz w:val="24"/>
          <w:szCs w:val="24"/>
        </w:rPr>
        <w:t>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Наряду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этим,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согласно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ФГОС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ДО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условия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обеспечивают полноценное развитие личности детей во всех основных образовательных областях,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в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том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числе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в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вариативных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формах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деятельности</w:t>
      </w:r>
      <w:r w:rsidRPr="003E004A">
        <w:rPr>
          <w:sz w:val="24"/>
          <w:szCs w:val="24"/>
        </w:rPr>
        <w:t>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что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обусловлено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содержанием,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представленным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 «Содержательном разделе» данной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программы.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 w:rsidRPr="003E004A">
        <w:rPr>
          <w:sz w:val="24"/>
          <w:szCs w:val="24"/>
        </w:rPr>
        <w:t>Использование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технологии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тематического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планирования,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как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вариативного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направления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реализации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образовательной</w:t>
      </w:r>
      <w:r w:rsidRPr="003E004A">
        <w:rPr>
          <w:b/>
          <w:i/>
          <w:spacing w:val="1"/>
          <w:sz w:val="24"/>
          <w:szCs w:val="24"/>
        </w:rPr>
        <w:t xml:space="preserve"> </w:t>
      </w:r>
      <w:r w:rsidRPr="003E004A">
        <w:rPr>
          <w:b/>
          <w:i/>
          <w:sz w:val="24"/>
          <w:szCs w:val="24"/>
        </w:rPr>
        <w:t>программы</w:t>
      </w:r>
      <w:r w:rsidRPr="003E004A">
        <w:rPr>
          <w:sz w:val="24"/>
          <w:szCs w:val="24"/>
        </w:rPr>
        <w:t>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опосредует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личностно-ориентированный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характер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воспитательного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и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образовательного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процесса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в</w:t>
      </w:r>
      <w:r w:rsidRPr="003E004A">
        <w:rPr>
          <w:spacing w:val="-3"/>
          <w:sz w:val="24"/>
          <w:szCs w:val="24"/>
        </w:rPr>
        <w:t xml:space="preserve"> </w:t>
      </w:r>
      <w:r w:rsidRPr="003E004A">
        <w:rPr>
          <w:sz w:val="24"/>
          <w:szCs w:val="24"/>
        </w:rPr>
        <w:t>ДОУ,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ведущим</w:t>
      </w:r>
      <w:r w:rsidRPr="003E004A">
        <w:rPr>
          <w:spacing w:val="-2"/>
          <w:sz w:val="24"/>
          <w:szCs w:val="24"/>
        </w:rPr>
        <w:t xml:space="preserve"> </w:t>
      </w:r>
      <w:r w:rsidRPr="003E004A">
        <w:rPr>
          <w:sz w:val="24"/>
          <w:szCs w:val="24"/>
        </w:rPr>
        <w:t>ориентиром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которого</w:t>
      </w:r>
      <w:r w:rsidRPr="003E004A">
        <w:rPr>
          <w:spacing w:val="-1"/>
          <w:sz w:val="24"/>
          <w:szCs w:val="24"/>
        </w:rPr>
        <w:t xml:space="preserve"> </w:t>
      </w:r>
      <w:r w:rsidRPr="003E004A">
        <w:rPr>
          <w:sz w:val="24"/>
          <w:szCs w:val="24"/>
        </w:rPr>
        <w:t>является:</w:t>
      </w:r>
    </w:p>
    <w:p w:rsidR="00545042" w:rsidRPr="003E004A" w:rsidRDefault="002F41D0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обеспечение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оптимальных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условий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для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формирования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Я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–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концепции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ребёнка,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его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самоосуществления,</w:t>
      </w:r>
      <w:r w:rsidR="00DF6D76" w:rsidRPr="003E004A">
        <w:rPr>
          <w:spacing w:val="-1"/>
          <w:sz w:val="24"/>
          <w:szCs w:val="24"/>
        </w:rPr>
        <w:t xml:space="preserve"> </w:t>
      </w:r>
      <w:proofErr w:type="spellStart"/>
      <w:r w:rsidR="00DF6D76" w:rsidRPr="003E004A">
        <w:rPr>
          <w:sz w:val="24"/>
          <w:szCs w:val="24"/>
        </w:rPr>
        <w:t>самоактуализации</w:t>
      </w:r>
      <w:proofErr w:type="spellEnd"/>
      <w:r w:rsidR="00DF6D76" w:rsidRPr="003E004A">
        <w:rPr>
          <w:sz w:val="24"/>
          <w:szCs w:val="24"/>
        </w:rPr>
        <w:t>,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самостоятельности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и</w:t>
      </w:r>
      <w:r w:rsidR="00DF6D76" w:rsidRPr="003E004A">
        <w:rPr>
          <w:spacing w:val="-2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всех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прочих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САМО;</w:t>
      </w:r>
    </w:p>
    <w:p w:rsidR="00545042" w:rsidRPr="003E004A" w:rsidRDefault="002F41D0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формирование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основ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элементарной</w:t>
      </w:r>
      <w:r w:rsidR="00DF6D76" w:rsidRPr="003E004A">
        <w:rPr>
          <w:spacing w:val="-4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рефлексивной</w:t>
      </w:r>
      <w:r w:rsidR="00DF6D76" w:rsidRPr="003E004A">
        <w:rPr>
          <w:spacing w:val="-3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деятельности;</w:t>
      </w:r>
    </w:p>
    <w:p w:rsidR="00545042" w:rsidRPr="003E004A" w:rsidRDefault="002F41D0" w:rsidP="00F55BCC">
      <w:pPr>
        <w:pStyle w:val="TableParagraph"/>
        <w:spacing w:after="24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D76" w:rsidRPr="003E004A">
        <w:rPr>
          <w:sz w:val="24"/>
          <w:szCs w:val="24"/>
        </w:rPr>
        <w:t>совершенствование умений выражать субъективно-оценочное отношение в вариативных формах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коммуникативной, продуктивной и речевой деятельности. Умений обосновать свои предпочтения,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осуществить выбор решения, действия, поступка в проблемно-поисковой ситуации, выполнить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освоенную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деятельность</w:t>
      </w:r>
      <w:r w:rsidR="00DF6D76" w:rsidRPr="003E004A">
        <w:rPr>
          <w:spacing w:val="-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оригинально,</w:t>
      </w:r>
      <w:r w:rsidR="00DF6D76" w:rsidRPr="003E004A">
        <w:rPr>
          <w:spacing w:val="1"/>
          <w:sz w:val="24"/>
          <w:szCs w:val="24"/>
        </w:rPr>
        <w:t xml:space="preserve"> </w:t>
      </w:r>
      <w:r w:rsidR="00DF6D76" w:rsidRPr="003E004A">
        <w:rPr>
          <w:sz w:val="24"/>
          <w:szCs w:val="24"/>
        </w:rPr>
        <w:t>«по-своему».</w:t>
      </w:r>
    </w:p>
    <w:p w:rsidR="00545042" w:rsidRPr="003E004A" w:rsidRDefault="00DF6D76" w:rsidP="00F55BCC">
      <w:pPr>
        <w:pStyle w:val="TableParagraph"/>
        <w:spacing w:after="240" w:line="276" w:lineRule="auto"/>
        <w:ind w:firstLine="426"/>
        <w:jc w:val="both"/>
        <w:rPr>
          <w:i/>
          <w:sz w:val="24"/>
          <w:szCs w:val="24"/>
        </w:rPr>
      </w:pPr>
      <w:r w:rsidRPr="003E004A">
        <w:rPr>
          <w:sz w:val="24"/>
          <w:szCs w:val="24"/>
        </w:rPr>
        <w:t>Данный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подход,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обеспечивает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реализацию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направлений,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sz w:val="24"/>
          <w:szCs w:val="24"/>
        </w:rPr>
        <w:t>обозначенных</w:t>
      </w:r>
      <w:r w:rsidRPr="003E004A">
        <w:rPr>
          <w:spacing w:val="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как</w:t>
      </w:r>
      <w:r w:rsidRPr="003E004A">
        <w:rPr>
          <w:b/>
          <w:spacing w:val="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в</w:t>
      </w:r>
      <w:r w:rsidRPr="003E004A">
        <w:rPr>
          <w:b/>
          <w:spacing w:val="1"/>
          <w:sz w:val="24"/>
          <w:szCs w:val="24"/>
        </w:rPr>
        <w:t xml:space="preserve"> </w:t>
      </w:r>
      <w:r w:rsidR="009727B5" w:rsidRPr="003E004A">
        <w:rPr>
          <w:b/>
          <w:sz w:val="24"/>
          <w:szCs w:val="24"/>
        </w:rPr>
        <w:t>ДОУ «Основная общеобразовательная программа МБДОУ «</w:t>
      </w:r>
      <w:proofErr w:type="spellStart"/>
      <w:r w:rsidR="009727B5" w:rsidRPr="003E004A">
        <w:rPr>
          <w:b/>
          <w:sz w:val="24"/>
          <w:szCs w:val="24"/>
        </w:rPr>
        <w:t>Добрянский</w:t>
      </w:r>
      <w:proofErr w:type="spellEnd"/>
      <w:r w:rsidR="009727B5" w:rsidRPr="003E004A">
        <w:rPr>
          <w:b/>
          <w:sz w:val="24"/>
          <w:szCs w:val="24"/>
        </w:rPr>
        <w:t xml:space="preserve"> детский сад № 21»</w:t>
      </w:r>
      <w:r w:rsidRPr="003E004A">
        <w:rPr>
          <w:i/>
          <w:sz w:val="24"/>
          <w:szCs w:val="24"/>
        </w:rPr>
        <w:t>:</w:t>
      </w:r>
      <w:r w:rsidRPr="003E004A">
        <w:rPr>
          <w:i/>
          <w:spacing w:val="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 xml:space="preserve">так и в </w:t>
      </w:r>
      <w:r w:rsidRPr="003E004A">
        <w:rPr>
          <w:sz w:val="24"/>
          <w:szCs w:val="24"/>
        </w:rPr>
        <w:t>«</w:t>
      </w:r>
      <w:r w:rsidRPr="003E004A">
        <w:rPr>
          <w:b/>
          <w:sz w:val="24"/>
          <w:szCs w:val="24"/>
        </w:rPr>
        <w:t>Примерной адаптированной</w:t>
      </w:r>
      <w:r w:rsidRPr="003E004A">
        <w:rPr>
          <w:b/>
          <w:spacing w:val="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основной образовательной программе для детей с тяжелыми нарушениями речи (общим</w:t>
      </w:r>
      <w:r w:rsidRPr="003E004A">
        <w:rPr>
          <w:b/>
          <w:spacing w:val="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недоразвитием</w:t>
      </w:r>
      <w:r w:rsidRPr="003E004A">
        <w:rPr>
          <w:b/>
          <w:spacing w:val="-2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речи)</w:t>
      </w:r>
      <w:r w:rsidRPr="003E004A">
        <w:rPr>
          <w:b/>
          <w:spacing w:val="-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с 3</w:t>
      </w:r>
      <w:r w:rsidRPr="003E004A">
        <w:rPr>
          <w:b/>
          <w:spacing w:val="-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до 7</w:t>
      </w:r>
      <w:r w:rsidRPr="003E004A">
        <w:rPr>
          <w:b/>
          <w:spacing w:val="-1"/>
          <w:sz w:val="24"/>
          <w:szCs w:val="24"/>
        </w:rPr>
        <w:t xml:space="preserve"> </w:t>
      </w:r>
      <w:r w:rsidRPr="003E004A">
        <w:rPr>
          <w:b/>
          <w:sz w:val="24"/>
          <w:szCs w:val="24"/>
        </w:rPr>
        <w:t>лет,</w:t>
      </w:r>
      <w:r w:rsidRPr="003E004A">
        <w:rPr>
          <w:b/>
          <w:spacing w:val="-1"/>
          <w:sz w:val="24"/>
          <w:szCs w:val="24"/>
        </w:rPr>
        <w:t xml:space="preserve"> </w:t>
      </w:r>
      <w:r w:rsidRPr="003E004A">
        <w:rPr>
          <w:i/>
          <w:sz w:val="24"/>
          <w:szCs w:val="24"/>
        </w:rPr>
        <w:t>автор</w:t>
      </w:r>
      <w:r w:rsidRPr="003E004A">
        <w:rPr>
          <w:i/>
          <w:spacing w:val="-1"/>
          <w:sz w:val="24"/>
          <w:szCs w:val="24"/>
        </w:rPr>
        <w:t xml:space="preserve"> </w:t>
      </w:r>
      <w:r w:rsidRPr="003E004A">
        <w:rPr>
          <w:i/>
          <w:sz w:val="24"/>
          <w:szCs w:val="24"/>
        </w:rPr>
        <w:t xml:space="preserve">Н.В. </w:t>
      </w:r>
      <w:proofErr w:type="spellStart"/>
      <w:r w:rsidRPr="003E004A">
        <w:rPr>
          <w:i/>
          <w:sz w:val="24"/>
          <w:szCs w:val="24"/>
        </w:rPr>
        <w:t>Нищева</w:t>
      </w:r>
      <w:proofErr w:type="spellEnd"/>
      <w:r w:rsidRPr="003E004A">
        <w:rPr>
          <w:i/>
          <w:sz w:val="24"/>
          <w:szCs w:val="24"/>
        </w:rPr>
        <w:t>,</w:t>
      </w:r>
      <w:r w:rsidRPr="003E004A">
        <w:rPr>
          <w:i/>
          <w:spacing w:val="-3"/>
          <w:sz w:val="24"/>
          <w:szCs w:val="24"/>
        </w:rPr>
        <w:t xml:space="preserve"> </w:t>
      </w:r>
      <w:proofErr w:type="gramStart"/>
      <w:r w:rsidRPr="003E004A">
        <w:rPr>
          <w:i/>
          <w:sz w:val="24"/>
          <w:szCs w:val="24"/>
        </w:rPr>
        <w:t>С-П</w:t>
      </w:r>
      <w:proofErr w:type="gramEnd"/>
      <w:r w:rsidRPr="003E004A">
        <w:rPr>
          <w:i/>
          <w:sz w:val="24"/>
          <w:szCs w:val="24"/>
        </w:rPr>
        <w:t>,</w:t>
      </w:r>
      <w:r w:rsidRPr="003E004A">
        <w:rPr>
          <w:i/>
          <w:spacing w:val="-1"/>
          <w:sz w:val="24"/>
          <w:szCs w:val="24"/>
        </w:rPr>
        <w:t xml:space="preserve"> </w:t>
      </w:r>
      <w:r w:rsidRPr="003E004A">
        <w:rPr>
          <w:i/>
          <w:sz w:val="24"/>
          <w:szCs w:val="24"/>
        </w:rPr>
        <w:t>Детство</w:t>
      </w:r>
      <w:r w:rsidRPr="003E004A">
        <w:rPr>
          <w:i/>
          <w:spacing w:val="-1"/>
          <w:sz w:val="24"/>
          <w:szCs w:val="24"/>
        </w:rPr>
        <w:t xml:space="preserve"> </w:t>
      </w:r>
      <w:r w:rsidRPr="003E004A">
        <w:rPr>
          <w:i/>
          <w:sz w:val="24"/>
          <w:szCs w:val="24"/>
        </w:rPr>
        <w:t>– Пресс,</w:t>
      </w:r>
      <w:r w:rsidRPr="003E004A">
        <w:rPr>
          <w:i/>
          <w:spacing w:val="-1"/>
          <w:sz w:val="24"/>
          <w:szCs w:val="24"/>
        </w:rPr>
        <w:t xml:space="preserve"> </w:t>
      </w:r>
      <w:r w:rsidRPr="003E004A">
        <w:rPr>
          <w:i/>
          <w:sz w:val="24"/>
          <w:szCs w:val="24"/>
        </w:rPr>
        <w:t>201</w:t>
      </w:r>
      <w:r w:rsidR="009727B5" w:rsidRPr="003E004A">
        <w:rPr>
          <w:i/>
          <w:sz w:val="24"/>
          <w:szCs w:val="24"/>
        </w:rPr>
        <w:t>6</w:t>
      </w:r>
      <w:r w:rsidRPr="003E004A">
        <w:rPr>
          <w:i/>
          <w:spacing w:val="-1"/>
          <w:sz w:val="24"/>
          <w:szCs w:val="24"/>
        </w:rPr>
        <w:t xml:space="preserve"> </w:t>
      </w:r>
      <w:r w:rsidRPr="003E004A">
        <w:rPr>
          <w:i/>
          <w:sz w:val="24"/>
          <w:szCs w:val="24"/>
        </w:rPr>
        <w:t>г.</w:t>
      </w:r>
    </w:p>
    <w:p w:rsidR="00545042" w:rsidRPr="00A91F24" w:rsidRDefault="00545042" w:rsidP="00F55BCC">
      <w:pPr>
        <w:pStyle w:val="a3"/>
        <w:spacing w:before="5" w:after="240" w:line="276" w:lineRule="auto"/>
        <w:ind w:left="0" w:firstLine="426"/>
        <w:rPr>
          <w:i/>
        </w:rPr>
      </w:pPr>
    </w:p>
    <w:p w:rsidR="00545042" w:rsidRPr="003E004A" w:rsidRDefault="00523BD8" w:rsidP="00F55BCC">
      <w:pPr>
        <w:pStyle w:val="TableParagraph"/>
        <w:spacing w:after="240" w:line="276" w:lineRule="auto"/>
        <w:ind w:left="0" w:firstLine="426"/>
        <w:jc w:val="both"/>
        <w:rPr>
          <w:b/>
          <w:sz w:val="24"/>
          <w:szCs w:val="24"/>
        </w:rPr>
      </w:pPr>
      <w:r w:rsidRPr="003E004A">
        <w:rPr>
          <w:b/>
          <w:sz w:val="24"/>
          <w:szCs w:val="24"/>
        </w:rPr>
        <w:lastRenderedPageBreak/>
        <w:t xml:space="preserve">3.2 </w:t>
      </w:r>
      <w:r w:rsidR="00DF6D76" w:rsidRPr="003E004A">
        <w:rPr>
          <w:b/>
          <w:sz w:val="24"/>
          <w:szCs w:val="24"/>
        </w:rPr>
        <w:t>Организация</w:t>
      </w:r>
      <w:r w:rsidR="00DF6D76" w:rsidRPr="003E004A">
        <w:rPr>
          <w:b/>
          <w:spacing w:val="-5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развивающей</w:t>
      </w:r>
      <w:r w:rsidR="00DF6D76" w:rsidRPr="003E004A">
        <w:rPr>
          <w:b/>
          <w:spacing w:val="-4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предметно</w:t>
      </w:r>
      <w:r w:rsidR="00DF6D76" w:rsidRPr="003E004A">
        <w:rPr>
          <w:b/>
          <w:spacing w:val="-3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-пространственной</w:t>
      </w:r>
      <w:r w:rsidR="00DF6D76" w:rsidRPr="003E004A">
        <w:rPr>
          <w:b/>
          <w:spacing w:val="-6"/>
          <w:sz w:val="24"/>
          <w:szCs w:val="24"/>
        </w:rPr>
        <w:t xml:space="preserve"> </w:t>
      </w:r>
      <w:r w:rsidR="00DF6D76" w:rsidRPr="003E004A">
        <w:rPr>
          <w:b/>
          <w:sz w:val="24"/>
          <w:szCs w:val="24"/>
        </w:rPr>
        <w:t>среды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Развивающая предметно-пространственная среда ДОУ соответствует требованиям ФГОС ДО</w:t>
      </w:r>
      <w:r w:rsidRPr="00523BD8">
        <w:rPr>
          <w:spacing w:val="-57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санитарно-эпидемиологическим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требованиям</w:t>
      </w:r>
      <w:r w:rsidR="00656A30" w:rsidRPr="00523BD8">
        <w:rPr>
          <w:sz w:val="24"/>
          <w:szCs w:val="24"/>
        </w:rPr>
        <w:t>,</w:t>
      </w:r>
      <w:r w:rsidRPr="00523BD8">
        <w:rPr>
          <w:spacing w:val="1"/>
          <w:sz w:val="24"/>
          <w:szCs w:val="24"/>
        </w:rPr>
        <w:t xml:space="preserve"> </w:t>
      </w:r>
      <w:r w:rsidR="00656A30" w:rsidRPr="00523BD8">
        <w:rPr>
          <w:spacing w:val="1"/>
          <w:sz w:val="24"/>
          <w:szCs w:val="24"/>
        </w:rPr>
        <w:t xml:space="preserve">представлена в ООП ДОУ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обеспечивает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реализацию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адаптированной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основной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образовательной программы</w:t>
      </w:r>
      <w:r w:rsidRPr="00523BD8">
        <w:rPr>
          <w:spacing w:val="2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 детей с ТНР.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i/>
          <w:sz w:val="24"/>
          <w:szCs w:val="24"/>
        </w:rPr>
      </w:pPr>
      <w:r w:rsidRPr="00523BD8">
        <w:rPr>
          <w:b/>
          <w:sz w:val="24"/>
          <w:szCs w:val="24"/>
        </w:rPr>
        <w:t>Предметно-пространственная</w:t>
      </w:r>
      <w:r w:rsidRPr="00523BD8">
        <w:rPr>
          <w:b/>
          <w:spacing w:val="1"/>
          <w:sz w:val="24"/>
          <w:szCs w:val="24"/>
        </w:rPr>
        <w:t xml:space="preserve"> </w:t>
      </w:r>
      <w:r w:rsidRPr="00523BD8">
        <w:rPr>
          <w:b/>
          <w:sz w:val="24"/>
          <w:szCs w:val="24"/>
        </w:rPr>
        <w:t>среда</w:t>
      </w:r>
      <w:r w:rsidRPr="00523BD8">
        <w:rPr>
          <w:b/>
          <w:spacing w:val="1"/>
          <w:sz w:val="24"/>
          <w:szCs w:val="24"/>
        </w:rPr>
        <w:t xml:space="preserve"> </w:t>
      </w:r>
      <w:r w:rsidRPr="00523BD8">
        <w:rPr>
          <w:b/>
          <w:sz w:val="24"/>
          <w:szCs w:val="24"/>
        </w:rPr>
        <w:t>в</w:t>
      </w:r>
      <w:r w:rsidRPr="00523BD8">
        <w:rPr>
          <w:b/>
          <w:spacing w:val="1"/>
          <w:sz w:val="24"/>
          <w:szCs w:val="24"/>
        </w:rPr>
        <w:t xml:space="preserve"> </w:t>
      </w:r>
      <w:r w:rsidRPr="00523BD8">
        <w:rPr>
          <w:b/>
          <w:sz w:val="24"/>
          <w:szCs w:val="24"/>
        </w:rPr>
        <w:t>ДОУ</w:t>
      </w:r>
      <w:r w:rsidRPr="00523BD8">
        <w:rPr>
          <w:b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обеспечивает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условия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для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организации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коррекционного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сопровождения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детей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с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ТНР.</w:t>
      </w:r>
      <w:r w:rsidRPr="00523BD8">
        <w:rPr>
          <w:b/>
          <w:i/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этого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групповых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помещениях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созданы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специально оборудованные речевые уголки. Место для проведения индивидуальных занятий 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учителем-логопедом. Место для проведения коррекционных занятий с дефектологом. В данных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 xml:space="preserve">помещениях имеется оборудование для обследования уровня </w:t>
      </w:r>
      <w:proofErr w:type="spellStart"/>
      <w:r w:rsidRPr="00523BD8">
        <w:rPr>
          <w:sz w:val="24"/>
          <w:szCs w:val="24"/>
        </w:rPr>
        <w:t>сформированности</w:t>
      </w:r>
      <w:proofErr w:type="spellEnd"/>
      <w:r w:rsidRPr="00523BD8">
        <w:rPr>
          <w:sz w:val="24"/>
          <w:szCs w:val="24"/>
        </w:rPr>
        <w:t xml:space="preserve"> всех психических</w:t>
      </w:r>
      <w:r w:rsidRPr="00523BD8">
        <w:rPr>
          <w:spacing w:val="-57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процессов,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числе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речи.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Методические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пособия,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игры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материалы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организации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полноценного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коррекционного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сопровождения.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Ориентиром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наполнения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среды,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является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содержание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предметно-пространственной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среды,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представленной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61"/>
          <w:sz w:val="24"/>
          <w:szCs w:val="24"/>
        </w:rPr>
        <w:t xml:space="preserve"> </w:t>
      </w:r>
      <w:r w:rsidRPr="00523BD8">
        <w:rPr>
          <w:sz w:val="24"/>
          <w:szCs w:val="24"/>
        </w:rPr>
        <w:t>«</w:t>
      </w:r>
      <w:proofErr w:type="gramStart"/>
      <w:r w:rsidRPr="00523BD8">
        <w:rPr>
          <w:b/>
          <w:sz w:val="24"/>
          <w:szCs w:val="24"/>
        </w:rPr>
        <w:t>Примерной</w:t>
      </w:r>
      <w:r w:rsidR="000B38D3" w:rsidRPr="00523BD8">
        <w:rPr>
          <w:b/>
          <w:sz w:val="24"/>
          <w:szCs w:val="24"/>
        </w:rPr>
        <w:t xml:space="preserve"> </w:t>
      </w:r>
      <w:r w:rsidRPr="00523BD8">
        <w:rPr>
          <w:b/>
          <w:spacing w:val="-57"/>
          <w:sz w:val="24"/>
          <w:szCs w:val="24"/>
        </w:rPr>
        <w:t xml:space="preserve"> </w:t>
      </w:r>
      <w:r w:rsidRPr="00523BD8">
        <w:rPr>
          <w:b/>
          <w:sz w:val="24"/>
          <w:szCs w:val="24"/>
        </w:rPr>
        <w:t>адаптированной</w:t>
      </w:r>
      <w:proofErr w:type="gramEnd"/>
      <w:r w:rsidRPr="00523BD8">
        <w:rPr>
          <w:b/>
          <w:sz w:val="24"/>
          <w:szCs w:val="24"/>
        </w:rPr>
        <w:t xml:space="preserve"> основной образовательной программе для детей с тяжелыми нарушениями</w:t>
      </w:r>
      <w:r w:rsidRPr="00523BD8">
        <w:rPr>
          <w:b/>
          <w:spacing w:val="1"/>
          <w:sz w:val="24"/>
          <w:szCs w:val="24"/>
        </w:rPr>
        <w:t xml:space="preserve"> </w:t>
      </w:r>
      <w:r w:rsidRPr="00523BD8">
        <w:rPr>
          <w:b/>
          <w:sz w:val="24"/>
          <w:szCs w:val="24"/>
        </w:rPr>
        <w:t xml:space="preserve">речи (общим недоразвитием речи) с 3 до 7 лет, </w:t>
      </w:r>
      <w:r w:rsidRPr="00523BD8">
        <w:rPr>
          <w:i/>
          <w:sz w:val="24"/>
          <w:szCs w:val="24"/>
        </w:rPr>
        <w:t xml:space="preserve">автор Н.В. </w:t>
      </w:r>
      <w:proofErr w:type="spellStart"/>
      <w:r w:rsidRPr="00523BD8">
        <w:rPr>
          <w:i/>
          <w:sz w:val="24"/>
          <w:szCs w:val="24"/>
        </w:rPr>
        <w:t>Ни</w:t>
      </w:r>
      <w:r w:rsidR="001D05B9" w:rsidRPr="00523BD8">
        <w:rPr>
          <w:i/>
          <w:sz w:val="24"/>
          <w:szCs w:val="24"/>
        </w:rPr>
        <w:t>щева</w:t>
      </w:r>
      <w:proofErr w:type="spellEnd"/>
      <w:r w:rsidR="001D05B9" w:rsidRPr="00523BD8">
        <w:rPr>
          <w:i/>
          <w:sz w:val="24"/>
          <w:szCs w:val="24"/>
        </w:rPr>
        <w:t>, С-П, Детство – Пресс, 2016</w:t>
      </w:r>
      <w:r w:rsidRPr="00523BD8">
        <w:rPr>
          <w:i/>
          <w:sz w:val="24"/>
          <w:szCs w:val="24"/>
        </w:rPr>
        <w:t>г.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i/>
          <w:sz w:val="24"/>
          <w:szCs w:val="24"/>
        </w:rPr>
      </w:pPr>
      <w:r w:rsidRPr="00523BD8">
        <w:rPr>
          <w:sz w:val="24"/>
          <w:szCs w:val="24"/>
        </w:rPr>
        <w:t>Предметно-пространственная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среда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ДОУ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обеспечивает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условия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для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эмоционального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благополучия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детей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и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комфортной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работы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педагогических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и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учебно-вспомогательных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сотрудников.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Предметно-пространственная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среда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обеспечивает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условия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для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развития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игровой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и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познавательно-исследовательской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 xml:space="preserve">деятельности </w:t>
      </w:r>
      <w:r w:rsidRPr="00523BD8">
        <w:rPr>
          <w:sz w:val="24"/>
          <w:szCs w:val="24"/>
        </w:rPr>
        <w:t>детей. Для этого в групповых помещениях и на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прилегающих территориях создано пространство для игры в различные, в том числе сюжетно-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ролевые игры. В групповых помещениях и на прилегающих территориях имеется оборудование,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игрушки и материалы для разнообразных сюжетно-ролевых и дидактических игр, в том числе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предметы-заместители.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Предметно-пространственная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среда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ДОУ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обеспечивает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условия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для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познавательно-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исследовательского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развития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детей: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имеются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пространства,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оснащенные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оборудованием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информационными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ресурсами,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приборами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материалами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разных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видов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познавательной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деятельности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детей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–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книжный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уголок,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мини-библиотека,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уголки</w:t>
      </w:r>
      <w:r w:rsidRPr="00523BD8">
        <w:rPr>
          <w:spacing w:val="6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природы</w:t>
      </w:r>
      <w:r w:rsidRPr="00523BD8">
        <w:rPr>
          <w:spacing w:val="6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экспериментирования, уголки конструирования и дидактики, зоны для настольно-печатных игр 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проч.).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Предметно-пространственная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среда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обеспечивает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условия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для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художественно-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эстетического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развития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детей.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Помещения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ДОУ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прилегающие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территории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оформлены</w:t>
      </w:r>
      <w:r w:rsidRPr="00523BD8">
        <w:rPr>
          <w:spacing w:val="60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учетом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художественно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–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эстетических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принципов;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выделены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помещения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зоны,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оснащенные</w:t>
      </w:r>
      <w:r w:rsidRPr="00523BD8">
        <w:rPr>
          <w:spacing w:val="-57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оборудованием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материалами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изобразительной,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музыкальной,</w:t>
      </w:r>
      <w:r w:rsidRPr="00523BD8">
        <w:rPr>
          <w:spacing w:val="61"/>
          <w:sz w:val="24"/>
          <w:szCs w:val="24"/>
        </w:rPr>
        <w:t xml:space="preserve"> </w:t>
      </w:r>
      <w:r w:rsidRPr="00523BD8">
        <w:rPr>
          <w:sz w:val="24"/>
          <w:szCs w:val="24"/>
        </w:rPr>
        <w:t>театрализованной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деятельности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детей.</w:t>
      </w:r>
    </w:p>
    <w:p w:rsidR="00545042" w:rsidRPr="00523BD8" w:rsidRDefault="00DF6D76" w:rsidP="002F41D0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Организации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созданы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условия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для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информатизации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образовательного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процесса.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групповых</w:t>
      </w:r>
      <w:r w:rsidRPr="00523BD8">
        <w:rPr>
          <w:spacing w:val="46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46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прочих</w:t>
      </w:r>
      <w:r w:rsidRPr="00523BD8">
        <w:rPr>
          <w:spacing w:val="46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помещениях</w:t>
      </w:r>
      <w:r w:rsidRPr="00523BD8">
        <w:rPr>
          <w:spacing w:val="46"/>
          <w:sz w:val="24"/>
          <w:szCs w:val="24"/>
        </w:rPr>
        <w:t xml:space="preserve"> </w:t>
      </w:r>
      <w:r w:rsidRPr="00523BD8">
        <w:rPr>
          <w:sz w:val="24"/>
          <w:szCs w:val="24"/>
        </w:rPr>
        <w:t>ДОУ</w:t>
      </w:r>
      <w:r w:rsidRPr="00523BD8">
        <w:rPr>
          <w:spacing w:val="46"/>
          <w:sz w:val="24"/>
          <w:szCs w:val="24"/>
        </w:rPr>
        <w:t xml:space="preserve"> </w:t>
      </w:r>
      <w:r w:rsidRPr="00523BD8">
        <w:rPr>
          <w:sz w:val="24"/>
          <w:szCs w:val="24"/>
        </w:rPr>
        <w:t>имеется</w:t>
      </w:r>
      <w:r w:rsidRPr="00523BD8">
        <w:rPr>
          <w:spacing w:val="46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оборудование</w:t>
      </w:r>
      <w:r w:rsidRPr="00523BD8">
        <w:rPr>
          <w:spacing w:val="47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46"/>
          <w:sz w:val="24"/>
          <w:szCs w:val="24"/>
        </w:rPr>
        <w:t xml:space="preserve"> </w:t>
      </w:r>
      <w:r w:rsidRPr="00523BD8">
        <w:rPr>
          <w:sz w:val="24"/>
          <w:szCs w:val="24"/>
        </w:rPr>
        <w:t>использования</w:t>
      </w:r>
      <w:r w:rsidR="002F41D0">
        <w:rPr>
          <w:sz w:val="24"/>
          <w:szCs w:val="24"/>
        </w:rPr>
        <w:t xml:space="preserve"> </w:t>
      </w:r>
      <w:r w:rsidRPr="00523BD8">
        <w:rPr>
          <w:sz w:val="24"/>
          <w:szCs w:val="24"/>
        </w:rPr>
        <w:t>информационно-коммуникационных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технологий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образовательном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процессе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(стационарные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мобильные компьютеры, медиа оборудование, принтеры и т. п.). Часть помещений имеет доступ к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сети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Интернет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учетом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регламентов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безопасного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пользования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Интернетом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психолого-</w:t>
      </w:r>
      <w:r w:rsidRPr="00523BD8">
        <w:rPr>
          <w:spacing w:val="-57"/>
          <w:sz w:val="24"/>
          <w:szCs w:val="24"/>
        </w:rPr>
        <w:t xml:space="preserve"> </w:t>
      </w:r>
      <w:r w:rsidRPr="00523BD8">
        <w:rPr>
          <w:sz w:val="24"/>
          <w:szCs w:val="24"/>
        </w:rPr>
        <w:t>педагогической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экспертизы компьютерных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игр.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lastRenderedPageBreak/>
        <w:t>Компьютерно-техническое</w:t>
      </w:r>
      <w:r w:rsidRPr="00523BD8">
        <w:rPr>
          <w:spacing w:val="-5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оснащение</w:t>
      </w:r>
      <w:r w:rsidRPr="00523BD8">
        <w:rPr>
          <w:spacing w:val="-4"/>
          <w:sz w:val="24"/>
          <w:szCs w:val="24"/>
        </w:rPr>
        <w:t xml:space="preserve"> </w:t>
      </w:r>
      <w:r w:rsidRPr="00523BD8">
        <w:rPr>
          <w:sz w:val="24"/>
          <w:szCs w:val="24"/>
        </w:rPr>
        <w:t>используется</w:t>
      </w:r>
      <w:r w:rsidRPr="00523BD8">
        <w:rPr>
          <w:spacing w:val="-4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-6"/>
          <w:sz w:val="24"/>
          <w:szCs w:val="24"/>
        </w:rPr>
        <w:t xml:space="preserve"> </w:t>
      </w:r>
      <w:r w:rsidRPr="00523BD8">
        <w:rPr>
          <w:sz w:val="24"/>
          <w:szCs w:val="24"/>
        </w:rPr>
        <w:t>различных</w:t>
      </w:r>
      <w:r w:rsidRPr="00523BD8">
        <w:rPr>
          <w:spacing w:val="-5"/>
          <w:sz w:val="24"/>
          <w:szCs w:val="24"/>
        </w:rPr>
        <w:t xml:space="preserve"> </w:t>
      </w:r>
      <w:r w:rsidRPr="00523BD8">
        <w:rPr>
          <w:sz w:val="24"/>
          <w:szCs w:val="24"/>
        </w:rPr>
        <w:t>целей:</w:t>
      </w:r>
    </w:p>
    <w:p w:rsidR="00545042" w:rsidRPr="00523BD8" w:rsidRDefault="00DF6D76" w:rsidP="008A7FF5">
      <w:pPr>
        <w:pStyle w:val="TableParagraph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для</w:t>
      </w:r>
      <w:proofErr w:type="gramEnd"/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демонстрации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детям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познавательных,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художественных,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мультипликационных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фильмов,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литературных, музыкальных</w:t>
      </w:r>
      <w:r w:rsidRPr="00523BD8">
        <w:rPr>
          <w:spacing w:val="2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произведений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др.;</w:t>
      </w:r>
    </w:p>
    <w:p w:rsidR="00545042" w:rsidRPr="00523BD8" w:rsidRDefault="00DF6D76" w:rsidP="008A7FF5">
      <w:pPr>
        <w:pStyle w:val="TableParagraph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для</w:t>
      </w:r>
      <w:proofErr w:type="gramEnd"/>
      <w:r w:rsidRPr="00523BD8">
        <w:rPr>
          <w:sz w:val="24"/>
          <w:szCs w:val="24"/>
        </w:rPr>
        <w:t xml:space="preserve"> поиска в информационной среде материалов, обеспечивающих реализацию основной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образовательной программы;</w:t>
      </w:r>
    </w:p>
    <w:p w:rsidR="00545042" w:rsidRPr="00523BD8" w:rsidRDefault="00DF6D76" w:rsidP="008A7FF5">
      <w:pPr>
        <w:pStyle w:val="TableParagraph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для</w:t>
      </w:r>
      <w:proofErr w:type="gramEnd"/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предоставления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информации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деятельности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ДОУ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семье,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всем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заинтересованным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лицам,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вовлеченным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образовательную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деятельность,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а также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широкой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общественности;</w:t>
      </w:r>
    </w:p>
    <w:p w:rsidR="00545042" w:rsidRPr="00523BD8" w:rsidRDefault="00DF6D76" w:rsidP="008A7FF5">
      <w:pPr>
        <w:pStyle w:val="TableParagraph"/>
        <w:numPr>
          <w:ilvl w:val="0"/>
          <w:numId w:val="28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для</w:t>
      </w:r>
      <w:proofErr w:type="gramEnd"/>
      <w:r w:rsidRPr="00523BD8">
        <w:rPr>
          <w:sz w:val="24"/>
          <w:szCs w:val="24"/>
        </w:rPr>
        <w:t xml:space="preserve"> обсуждения с родителями (законными представителями) детей вопросов, связанных 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организацией</w:t>
      </w:r>
      <w:r w:rsidRPr="00523BD8">
        <w:rPr>
          <w:spacing w:val="-2"/>
          <w:sz w:val="24"/>
          <w:szCs w:val="24"/>
        </w:rPr>
        <w:t xml:space="preserve"> </w:t>
      </w:r>
      <w:proofErr w:type="spellStart"/>
      <w:r w:rsidRPr="00523BD8">
        <w:rPr>
          <w:sz w:val="24"/>
          <w:szCs w:val="24"/>
        </w:rPr>
        <w:t>воспитательно</w:t>
      </w:r>
      <w:proofErr w:type="spellEnd"/>
      <w:r w:rsidRPr="00523BD8">
        <w:rPr>
          <w:sz w:val="24"/>
          <w:szCs w:val="24"/>
        </w:rPr>
        <w:t>-образовательного процесса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т. п.</w:t>
      </w:r>
    </w:p>
    <w:p w:rsidR="001D05B9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С целью методически грамотной организации развивающей среды в семейных условиях 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родителями (законными представит</w:t>
      </w:r>
      <w:r w:rsidR="001D05B9" w:rsidRPr="00523BD8">
        <w:rPr>
          <w:sz w:val="24"/>
          <w:szCs w:val="24"/>
        </w:rPr>
        <w:t>елями) проводятся консультации.</w:t>
      </w:r>
    </w:p>
    <w:p w:rsidR="00545042" w:rsidRPr="002F41D0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r w:rsidRPr="002F41D0">
        <w:rPr>
          <w:b/>
          <w:i/>
          <w:sz w:val="24"/>
          <w:szCs w:val="24"/>
        </w:rPr>
        <w:t>Кадровые</w:t>
      </w:r>
      <w:r w:rsidRPr="002F41D0">
        <w:rPr>
          <w:b/>
          <w:i/>
          <w:spacing w:val="-8"/>
          <w:sz w:val="24"/>
          <w:szCs w:val="24"/>
        </w:rPr>
        <w:t xml:space="preserve"> </w:t>
      </w:r>
      <w:r w:rsidRPr="002F41D0">
        <w:rPr>
          <w:b/>
          <w:i/>
          <w:sz w:val="24"/>
          <w:szCs w:val="24"/>
        </w:rPr>
        <w:t>условия</w:t>
      </w:r>
      <w:r w:rsidRPr="002F41D0">
        <w:rPr>
          <w:b/>
          <w:i/>
          <w:spacing w:val="-3"/>
          <w:sz w:val="24"/>
          <w:szCs w:val="24"/>
        </w:rPr>
        <w:t xml:space="preserve"> </w:t>
      </w:r>
      <w:r w:rsidRPr="002F41D0">
        <w:rPr>
          <w:b/>
          <w:i/>
          <w:sz w:val="24"/>
          <w:szCs w:val="24"/>
        </w:rPr>
        <w:t>реализации</w:t>
      </w:r>
      <w:r w:rsidRPr="002F41D0">
        <w:rPr>
          <w:b/>
          <w:i/>
          <w:spacing w:val="-5"/>
          <w:sz w:val="24"/>
          <w:szCs w:val="24"/>
        </w:rPr>
        <w:t xml:space="preserve"> </w:t>
      </w:r>
      <w:r w:rsidRPr="002F41D0">
        <w:rPr>
          <w:b/>
          <w:i/>
          <w:sz w:val="24"/>
          <w:szCs w:val="24"/>
        </w:rPr>
        <w:t>Программы</w:t>
      </w:r>
    </w:p>
    <w:p w:rsidR="00545042" w:rsidRPr="00523BD8" w:rsidRDefault="00DF6D76" w:rsidP="002F41D0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штатное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расписание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ДОУ,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целью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реализации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адаптированной</w:t>
      </w:r>
      <w:r w:rsidRPr="00523BD8">
        <w:rPr>
          <w:spacing w:val="6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основной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образовательной программы дошкольного образования для детей с тяжёлыми нарушениями речи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включены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следующие должности:</w:t>
      </w:r>
      <w:r w:rsidR="00656A30" w:rsidRPr="00523BD8">
        <w:rPr>
          <w:sz w:val="24"/>
          <w:szCs w:val="24"/>
        </w:rPr>
        <w:t xml:space="preserve"> </w:t>
      </w:r>
      <w:r w:rsidR="00656A30" w:rsidRPr="00523BD8">
        <w:rPr>
          <w:i/>
          <w:sz w:val="24"/>
          <w:szCs w:val="24"/>
        </w:rPr>
        <w:t>Руководящие работники (административный персонал),</w:t>
      </w:r>
      <w:r w:rsidR="002F41D0">
        <w:rPr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учитель-логопед</w:t>
      </w:r>
      <w:r w:rsidR="00656A30" w:rsidRPr="00523BD8">
        <w:rPr>
          <w:i/>
          <w:spacing w:val="1"/>
          <w:sz w:val="24"/>
          <w:szCs w:val="24"/>
        </w:rPr>
        <w:t>,</w:t>
      </w:r>
      <w:r w:rsidRPr="00523BD8">
        <w:rPr>
          <w:i/>
          <w:spacing w:val="1"/>
          <w:sz w:val="24"/>
          <w:szCs w:val="24"/>
        </w:rPr>
        <w:t xml:space="preserve"> </w:t>
      </w:r>
      <w:r w:rsidR="00656A30" w:rsidRPr="00523BD8">
        <w:rPr>
          <w:i/>
          <w:spacing w:val="1"/>
          <w:sz w:val="24"/>
          <w:szCs w:val="24"/>
        </w:rPr>
        <w:t>п</w:t>
      </w:r>
      <w:r w:rsidRPr="00523BD8">
        <w:rPr>
          <w:i/>
          <w:sz w:val="24"/>
          <w:szCs w:val="24"/>
        </w:rPr>
        <w:t>едагогические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работники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-</w:t>
      </w:r>
      <w:r w:rsidRPr="00523BD8">
        <w:rPr>
          <w:i/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воспитатель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(включая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старшего),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педагог-психолог,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музыкальный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руководитель</w:t>
      </w:r>
      <w:r w:rsidR="00656A30" w:rsidRPr="00523BD8">
        <w:rPr>
          <w:spacing w:val="1"/>
          <w:sz w:val="24"/>
          <w:szCs w:val="24"/>
        </w:rPr>
        <w:t>, инструктор по физической культуре</w:t>
      </w:r>
      <w:r w:rsidR="002F41D0">
        <w:rPr>
          <w:spacing w:val="1"/>
          <w:sz w:val="24"/>
          <w:szCs w:val="24"/>
        </w:rPr>
        <w:t>.</w:t>
      </w:r>
      <w:r w:rsidRPr="00523BD8">
        <w:rPr>
          <w:spacing w:val="1"/>
          <w:sz w:val="24"/>
          <w:szCs w:val="24"/>
        </w:rPr>
        <w:t xml:space="preserve"> </w:t>
      </w:r>
    </w:p>
    <w:p w:rsidR="00545042" w:rsidRPr="00523BD8" w:rsidRDefault="00656A30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С</w:t>
      </w:r>
      <w:r w:rsidR="00DF6D76" w:rsidRPr="00523BD8">
        <w:rPr>
          <w:sz w:val="24"/>
          <w:szCs w:val="24"/>
        </w:rPr>
        <w:t>пециалисты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ДОУ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включаются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в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работу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с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детьми,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согласно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расписания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образовательной</w:t>
      </w:r>
      <w:r w:rsidR="00DF6D76" w:rsidRPr="00523BD8">
        <w:rPr>
          <w:spacing w:val="-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деятельности</w:t>
      </w:r>
      <w:r w:rsidR="00DF6D76" w:rsidRPr="00523BD8">
        <w:rPr>
          <w:spacing w:val="-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и</w:t>
      </w:r>
      <w:r w:rsidR="00DF6D76" w:rsidRPr="00523BD8">
        <w:rPr>
          <w:spacing w:val="-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циклограмм рабочего</w:t>
      </w:r>
      <w:r w:rsidR="00DF6D76" w:rsidRPr="00523BD8">
        <w:rPr>
          <w:spacing w:val="-2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времени.</w:t>
      </w:r>
    </w:p>
    <w:p w:rsidR="00545042" w:rsidRPr="00523BD8" w:rsidRDefault="00DF6D76" w:rsidP="008A7FF5">
      <w:pPr>
        <w:pStyle w:val="TableParagraph"/>
        <w:numPr>
          <w:ilvl w:val="1"/>
          <w:numId w:val="4"/>
        </w:numPr>
        <w:spacing w:after="240" w:line="276" w:lineRule="auto"/>
        <w:jc w:val="both"/>
        <w:rPr>
          <w:b/>
          <w:sz w:val="24"/>
          <w:szCs w:val="24"/>
        </w:rPr>
      </w:pPr>
      <w:r w:rsidRPr="00523BD8">
        <w:rPr>
          <w:b/>
          <w:sz w:val="24"/>
          <w:szCs w:val="24"/>
        </w:rPr>
        <w:t>Материально</w:t>
      </w:r>
      <w:r w:rsidRPr="00523BD8">
        <w:rPr>
          <w:b/>
          <w:spacing w:val="-6"/>
          <w:sz w:val="24"/>
          <w:szCs w:val="24"/>
        </w:rPr>
        <w:t xml:space="preserve"> </w:t>
      </w:r>
      <w:r w:rsidRPr="00523BD8">
        <w:rPr>
          <w:b/>
          <w:sz w:val="24"/>
          <w:szCs w:val="24"/>
        </w:rPr>
        <w:t>-</w:t>
      </w:r>
      <w:r w:rsidRPr="00523BD8">
        <w:rPr>
          <w:b/>
          <w:spacing w:val="-7"/>
          <w:sz w:val="24"/>
          <w:szCs w:val="24"/>
        </w:rPr>
        <w:t xml:space="preserve"> </w:t>
      </w:r>
      <w:r w:rsidRPr="00523BD8">
        <w:rPr>
          <w:b/>
          <w:sz w:val="24"/>
          <w:szCs w:val="24"/>
        </w:rPr>
        <w:t>техническое</w:t>
      </w:r>
      <w:r w:rsidRPr="00523BD8">
        <w:rPr>
          <w:b/>
          <w:spacing w:val="-7"/>
          <w:sz w:val="24"/>
          <w:szCs w:val="24"/>
        </w:rPr>
        <w:t xml:space="preserve"> </w:t>
      </w:r>
      <w:r w:rsidR="007B23EE" w:rsidRPr="00523BD8">
        <w:rPr>
          <w:b/>
          <w:sz w:val="24"/>
          <w:szCs w:val="24"/>
        </w:rPr>
        <w:t xml:space="preserve">обеспечение представлено в ООП ДОУ 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соответствии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ФГОС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материально-техническое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обеспечение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образовательной</w:t>
      </w:r>
      <w:r w:rsidRPr="00523BD8">
        <w:rPr>
          <w:spacing w:val="-57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программы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включает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себя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учебно-методический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комплект,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оборудование,</w:t>
      </w:r>
      <w:r w:rsidRPr="00523BD8">
        <w:rPr>
          <w:spacing w:val="6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оснащение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(предметы), средства обучения, в том числе и технические, соответствующие материалы (в том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числе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расходные),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игровое,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спортивное,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оздоровительное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оборудование,</w:t>
      </w:r>
      <w:r w:rsidRPr="00523BD8">
        <w:rPr>
          <w:spacing w:val="6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инвентарь,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необходимые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реализации</w:t>
      </w:r>
      <w:r w:rsidRPr="00523BD8">
        <w:rPr>
          <w:spacing w:val="-1"/>
          <w:sz w:val="24"/>
          <w:szCs w:val="24"/>
        </w:rPr>
        <w:t xml:space="preserve"> </w:t>
      </w:r>
      <w:r w:rsidR="007B23EE" w:rsidRPr="00523BD8">
        <w:rPr>
          <w:sz w:val="24"/>
          <w:szCs w:val="24"/>
        </w:rPr>
        <w:t>программы АО</w:t>
      </w:r>
      <w:r w:rsidR="009978C2" w:rsidRPr="00523BD8">
        <w:rPr>
          <w:sz w:val="24"/>
          <w:szCs w:val="24"/>
        </w:rPr>
        <w:t>О</w:t>
      </w:r>
      <w:r w:rsidR="007B23EE" w:rsidRPr="00523BD8">
        <w:rPr>
          <w:sz w:val="24"/>
          <w:szCs w:val="24"/>
        </w:rPr>
        <w:t>П ДОУ для детей с ТНР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b/>
          <w:i/>
          <w:sz w:val="24"/>
          <w:szCs w:val="24"/>
        </w:rPr>
      </w:pPr>
      <w:proofErr w:type="spellStart"/>
      <w:r w:rsidRPr="00523BD8">
        <w:rPr>
          <w:sz w:val="24"/>
          <w:szCs w:val="24"/>
        </w:rPr>
        <w:t>Учебно</w:t>
      </w:r>
      <w:proofErr w:type="spellEnd"/>
      <w:r w:rsidRPr="00523BD8">
        <w:rPr>
          <w:sz w:val="24"/>
          <w:szCs w:val="24"/>
        </w:rPr>
        <w:t xml:space="preserve"> – методическая база</w:t>
      </w:r>
      <w:r w:rsidRPr="00523BD8">
        <w:rPr>
          <w:spacing w:val="1"/>
          <w:sz w:val="24"/>
          <w:szCs w:val="24"/>
        </w:rPr>
        <w:t xml:space="preserve"> </w:t>
      </w:r>
      <w:proofErr w:type="spellStart"/>
      <w:r w:rsidRPr="00523BD8">
        <w:rPr>
          <w:sz w:val="24"/>
          <w:szCs w:val="24"/>
        </w:rPr>
        <w:t>логокабинета</w:t>
      </w:r>
      <w:proofErr w:type="spellEnd"/>
      <w:r w:rsidRPr="00523BD8">
        <w:rPr>
          <w:sz w:val="24"/>
          <w:szCs w:val="24"/>
        </w:rPr>
        <w:t>-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согласно «Примерной адаптированной основной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образовательной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программе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детей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тяжелыми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нарушениями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речи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(общим</w:t>
      </w:r>
      <w:r w:rsidRPr="00523BD8">
        <w:rPr>
          <w:spacing w:val="60"/>
          <w:sz w:val="24"/>
          <w:szCs w:val="24"/>
        </w:rPr>
        <w:t xml:space="preserve"> </w:t>
      </w:r>
      <w:r w:rsidRPr="00523BD8">
        <w:rPr>
          <w:sz w:val="24"/>
          <w:szCs w:val="24"/>
        </w:rPr>
        <w:t>недоразвитием</w:t>
      </w:r>
      <w:r w:rsidRPr="00523BD8">
        <w:rPr>
          <w:spacing w:val="-57"/>
          <w:sz w:val="24"/>
          <w:szCs w:val="24"/>
        </w:rPr>
        <w:t xml:space="preserve"> </w:t>
      </w:r>
      <w:r w:rsidRPr="00523BD8">
        <w:rPr>
          <w:sz w:val="24"/>
          <w:szCs w:val="24"/>
        </w:rPr>
        <w:t>речи)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3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 xml:space="preserve">до 7 лет, </w:t>
      </w:r>
      <w:r w:rsidRPr="00523BD8">
        <w:rPr>
          <w:i/>
          <w:sz w:val="24"/>
          <w:szCs w:val="24"/>
        </w:rPr>
        <w:t>автор</w:t>
      </w:r>
      <w:r w:rsidRPr="00523BD8">
        <w:rPr>
          <w:i/>
          <w:spacing w:val="-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 xml:space="preserve">Н.В. </w:t>
      </w:r>
      <w:proofErr w:type="spellStart"/>
      <w:r w:rsidRPr="00523BD8">
        <w:rPr>
          <w:i/>
          <w:sz w:val="24"/>
          <w:szCs w:val="24"/>
        </w:rPr>
        <w:t>Нищева</w:t>
      </w:r>
      <w:proofErr w:type="spellEnd"/>
      <w:r w:rsidRPr="00523BD8">
        <w:rPr>
          <w:i/>
          <w:sz w:val="24"/>
          <w:szCs w:val="24"/>
        </w:rPr>
        <w:t>,</w:t>
      </w:r>
      <w:r w:rsidRPr="00523BD8">
        <w:rPr>
          <w:i/>
          <w:spacing w:val="-4"/>
          <w:sz w:val="24"/>
          <w:szCs w:val="24"/>
        </w:rPr>
        <w:t xml:space="preserve"> </w:t>
      </w:r>
      <w:proofErr w:type="gramStart"/>
      <w:r w:rsidRPr="00523BD8">
        <w:rPr>
          <w:i/>
          <w:sz w:val="24"/>
          <w:szCs w:val="24"/>
        </w:rPr>
        <w:t>С-П</w:t>
      </w:r>
      <w:proofErr w:type="gramEnd"/>
      <w:r w:rsidRPr="00523BD8">
        <w:rPr>
          <w:i/>
          <w:sz w:val="24"/>
          <w:szCs w:val="24"/>
        </w:rPr>
        <w:t>,</w:t>
      </w:r>
      <w:r w:rsidRPr="00523BD8">
        <w:rPr>
          <w:i/>
          <w:spacing w:val="-1"/>
          <w:sz w:val="24"/>
          <w:szCs w:val="24"/>
        </w:rPr>
        <w:t xml:space="preserve"> </w:t>
      </w:r>
      <w:r w:rsidRPr="00523BD8">
        <w:rPr>
          <w:i/>
          <w:sz w:val="24"/>
          <w:szCs w:val="24"/>
        </w:rPr>
        <w:t>Детство –</w:t>
      </w:r>
      <w:r w:rsidRPr="00523BD8">
        <w:rPr>
          <w:i/>
          <w:spacing w:val="-1"/>
          <w:sz w:val="24"/>
          <w:szCs w:val="24"/>
        </w:rPr>
        <w:t xml:space="preserve"> </w:t>
      </w:r>
      <w:r w:rsidR="00E52FA1" w:rsidRPr="00523BD8">
        <w:rPr>
          <w:i/>
          <w:sz w:val="24"/>
          <w:szCs w:val="24"/>
        </w:rPr>
        <w:t>Пресс, 2016</w:t>
      </w:r>
      <w:r w:rsidRPr="00523BD8">
        <w:rPr>
          <w:i/>
          <w:sz w:val="24"/>
          <w:szCs w:val="24"/>
        </w:rPr>
        <w:t xml:space="preserve"> </w:t>
      </w:r>
      <w:r w:rsidRPr="00523BD8">
        <w:rPr>
          <w:b/>
          <w:i/>
          <w:sz w:val="24"/>
          <w:szCs w:val="24"/>
        </w:rPr>
        <w:t>г.</w:t>
      </w:r>
    </w:p>
    <w:p w:rsidR="00E52FA1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523BD8">
        <w:rPr>
          <w:sz w:val="24"/>
          <w:szCs w:val="24"/>
        </w:rPr>
        <w:t>Учебно</w:t>
      </w:r>
      <w:proofErr w:type="spellEnd"/>
      <w:r w:rsidRPr="00523BD8">
        <w:rPr>
          <w:sz w:val="24"/>
          <w:szCs w:val="24"/>
        </w:rPr>
        <w:t xml:space="preserve"> – методическая база ДОУ формируется пособиями и материалами в соответствии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требованиями</w:t>
      </w:r>
      <w:r w:rsidRPr="00523BD8">
        <w:rPr>
          <w:spacing w:val="22"/>
          <w:sz w:val="24"/>
          <w:szCs w:val="24"/>
        </w:rPr>
        <w:t xml:space="preserve"> </w:t>
      </w:r>
      <w:r w:rsidRPr="00523BD8">
        <w:rPr>
          <w:sz w:val="24"/>
          <w:szCs w:val="24"/>
        </w:rPr>
        <w:t>ФГОС</w:t>
      </w:r>
      <w:r w:rsidRPr="00523BD8">
        <w:rPr>
          <w:spacing w:val="23"/>
          <w:sz w:val="24"/>
          <w:szCs w:val="24"/>
        </w:rPr>
        <w:t xml:space="preserve"> </w:t>
      </w:r>
      <w:r w:rsidRPr="00523BD8">
        <w:rPr>
          <w:sz w:val="24"/>
          <w:szCs w:val="24"/>
        </w:rPr>
        <w:t>ДО</w:t>
      </w:r>
      <w:r w:rsidRPr="00523BD8">
        <w:rPr>
          <w:spacing w:val="24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23"/>
          <w:sz w:val="24"/>
          <w:szCs w:val="24"/>
        </w:rPr>
        <w:t xml:space="preserve"> </w:t>
      </w:r>
      <w:r w:rsidR="00E52FA1" w:rsidRPr="00523BD8">
        <w:rPr>
          <w:sz w:val="24"/>
          <w:szCs w:val="24"/>
        </w:rPr>
        <w:t>ДОУ «Основная общеобразовательная программа МБДОУ «</w:t>
      </w:r>
      <w:proofErr w:type="spellStart"/>
      <w:r w:rsidR="00E52FA1" w:rsidRPr="00523BD8">
        <w:rPr>
          <w:sz w:val="24"/>
          <w:szCs w:val="24"/>
        </w:rPr>
        <w:t>Добрянский</w:t>
      </w:r>
      <w:proofErr w:type="spellEnd"/>
      <w:r w:rsidR="00E52FA1" w:rsidRPr="00523BD8">
        <w:rPr>
          <w:sz w:val="24"/>
          <w:szCs w:val="24"/>
        </w:rPr>
        <w:t xml:space="preserve"> детский сад № 21» </w:t>
      </w:r>
    </w:p>
    <w:p w:rsidR="00545042" w:rsidRPr="00523BD8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Образовательное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пространство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ДОУ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оснащено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средствами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обучения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воспитания,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соответствующими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материалами,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игровым,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спортивным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оздоровительным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оборудованием,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согласно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пункта 3.3.4. ФГОС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ДО.</w:t>
      </w:r>
    </w:p>
    <w:p w:rsidR="002F41D0" w:rsidRDefault="00DF6D76" w:rsidP="00F55BCC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  <w:u w:val="single"/>
        </w:rPr>
        <w:t>Для</w:t>
      </w:r>
      <w:r w:rsidRPr="00523BD8">
        <w:rPr>
          <w:spacing w:val="1"/>
          <w:sz w:val="24"/>
          <w:szCs w:val="24"/>
          <w:u w:val="single"/>
        </w:rPr>
        <w:t xml:space="preserve"> </w:t>
      </w:r>
      <w:r w:rsidRPr="00523BD8">
        <w:rPr>
          <w:sz w:val="24"/>
          <w:szCs w:val="24"/>
          <w:u w:val="single"/>
        </w:rPr>
        <w:t>организации</w:t>
      </w:r>
      <w:r w:rsidRPr="00523BD8">
        <w:rPr>
          <w:spacing w:val="1"/>
          <w:sz w:val="24"/>
          <w:szCs w:val="24"/>
          <w:u w:val="single"/>
        </w:rPr>
        <w:t xml:space="preserve"> </w:t>
      </w:r>
      <w:proofErr w:type="spellStart"/>
      <w:r w:rsidRPr="00523BD8">
        <w:rPr>
          <w:sz w:val="24"/>
          <w:szCs w:val="24"/>
          <w:u w:val="single"/>
        </w:rPr>
        <w:t>воспитательно</w:t>
      </w:r>
      <w:proofErr w:type="spellEnd"/>
      <w:r w:rsidRPr="00523BD8">
        <w:rPr>
          <w:spacing w:val="1"/>
          <w:sz w:val="24"/>
          <w:szCs w:val="24"/>
          <w:u w:val="single"/>
        </w:rPr>
        <w:t xml:space="preserve"> </w:t>
      </w:r>
      <w:r w:rsidRPr="00523BD8">
        <w:rPr>
          <w:sz w:val="24"/>
          <w:szCs w:val="24"/>
          <w:u w:val="single"/>
        </w:rPr>
        <w:t>–</w:t>
      </w:r>
      <w:r w:rsidRPr="00523BD8">
        <w:rPr>
          <w:spacing w:val="1"/>
          <w:sz w:val="24"/>
          <w:szCs w:val="24"/>
          <w:u w:val="single"/>
        </w:rPr>
        <w:t xml:space="preserve"> </w:t>
      </w:r>
      <w:r w:rsidRPr="00523BD8">
        <w:rPr>
          <w:sz w:val="24"/>
          <w:szCs w:val="24"/>
          <w:u w:val="single"/>
        </w:rPr>
        <w:t>образовательного</w:t>
      </w:r>
      <w:r w:rsidRPr="00523BD8">
        <w:rPr>
          <w:spacing w:val="1"/>
          <w:sz w:val="24"/>
          <w:szCs w:val="24"/>
          <w:u w:val="single"/>
        </w:rPr>
        <w:t xml:space="preserve"> </w:t>
      </w:r>
      <w:r w:rsidRPr="00523BD8">
        <w:rPr>
          <w:sz w:val="24"/>
          <w:szCs w:val="24"/>
          <w:u w:val="single"/>
        </w:rPr>
        <w:t>процесса</w:t>
      </w:r>
      <w:r w:rsidR="009978C2" w:rsidRPr="00523BD8">
        <w:rPr>
          <w:sz w:val="24"/>
          <w:szCs w:val="24"/>
          <w:u w:val="single"/>
        </w:rPr>
        <w:t xml:space="preserve"> для детей с ТНР в к</w:t>
      </w:r>
      <w:r w:rsidRPr="00523BD8">
        <w:rPr>
          <w:sz w:val="24"/>
          <w:szCs w:val="24"/>
        </w:rPr>
        <w:t xml:space="preserve">абинетах специалистов </w:t>
      </w:r>
      <w:r w:rsidR="002F41D0" w:rsidRPr="00523BD8">
        <w:rPr>
          <w:sz w:val="24"/>
          <w:szCs w:val="24"/>
        </w:rPr>
        <w:t>имеются</w:t>
      </w:r>
      <w:r w:rsidR="002F41D0">
        <w:rPr>
          <w:sz w:val="24"/>
          <w:szCs w:val="24"/>
        </w:rPr>
        <w:t>:</w:t>
      </w:r>
      <w:r w:rsidR="002F41D0" w:rsidRPr="00523BD8">
        <w:rPr>
          <w:sz w:val="24"/>
          <w:szCs w:val="24"/>
        </w:rPr>
        <w:t xml:space="preserve"> </w:t>
      </w:r>
    </w:p>
    <w:p w:rsidR="00545042" w:rsidRPr="00523BD8" w:rsidRDefault="002F41D0" w:rsidP="008A7FF5">
      <w:pPr>
        <w:pStyle w:val="TableParagraph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методическая</w:t>
      </w:r>
      <w:proofErr w:type="gramEnd"/>
      <w:r w:rsidRPr="00523BD8">
        <w:rPr>
          <w:sz w:val="24"/>
          <w:szCs w:val="24"/>
        </w:rPr>
        <w:t xml:space="preserve"> библиотека,</w:t>
      </w:r>
      <w:r w:rsidR="00DF6D76" w:rsidRPr="00523BD8">
        <w:rPr>
          <w:sz w:val="24"/>
          <w:szCs w:val="24"/>
        </w:rPr>
        <w:t xml:space="preserve"> содержащая</w:t>
      </w:r>
      <w:r w:rsidR="00DF6D76" w:rsidRPr="00523BD8">
        <w:rPr>
          <w:spacing w:val="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литературу</w:t>
      </w:r>
      <w:r w:rsidR="00DF6D76" w:rsidRPr="00523BD8">
        <w:rPr>
          <w:spacing w:val="5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и</w:t>
      </w:r>
      <w:r w:rsidR="00DF6D76" w:rsidRPr="00523BD8">
        <w:rPr>
          <w:spacing w:val="1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дидактические</w:t>
      </w:r>
      <w:r w:rsidR="00DF6D76" w:rsidRPr="00523BD8">
        <w:rPr>
          <w:spacing w:val="1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наглядные</w:t>
      </w:r>
      <w:r w:rsidR="00DF6D76" w:rsidRPr="00523BD8">
        <w:rPr>
          <w:spacing w:val="1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и</w:t>
      </w:r>
      <w:r w:rsidR="00DF6D76" w:rsidRPr="00523BD8">
        <w:rPr>
          <w:spacing w:val="1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игровые</w:t>
      </w:r>
      <w:r w:rsidR="00DF6D76" w:rsidRPr="00523BD8">
        <w:rPr>
          <w:spacing w:val="1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lastRenderedPageBreak/>
        <w:t>материалы,</w:t>
      </w:r>
      <w:r w:rsidR="00DF6D76" w:rsidRPr="00523BD8">
        <w:rPr>
          <w:spacing w:val="12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для</w:t>
      </w:r>
      <w:r w:rsidR="00DF6D76" w:rsidRPr="00523BD8">
        <w:rPr>
          <w:spacing w:val="1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общего</w:t>
      </w:r>
      <w:r w:rsidR="00DF6D76" w:rsidRPr="00523BD8">
        <w:rPr>
          <w:spacing w:val="1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пользования.</w:t>
      </w:r>
      <w:r w:rsidR="00DF6D76" w:rsidRPr="00523BD8">
        <w:rPr>
          <w:spacing w:val="16"/>
          <w:sz w:val="24"/>
          <w:szCs w:val="24"/>
        </w:rPr>
        <w:t xml:space="preserve"> </w:t>
      </w:r>
      <w:r w:rsidR="009978C2" w:rsidRPr="00523BD8">
        <w:rPr>
          <w:sz w:val="24"/>
          <w:szCs w:val="24"/>
        </w:rPr>
        <w:t>(</w:t>
      </w:r>
      <w:r w:rsidR="00DF6D76" w:rsidRPr="00523BD8">
        <w:rPr>
          <w:sz w:val="24"/>
          <w:szCs w:val="24"/>
        </w:rPr>
        <w:t>Учебно-методическое</w:t>
      </w:r>
      <w:r w:rsidR="00DF6D76" w:rsidRPr="00523BD8">
        <w:rPr>
          <w:spacing w:val="-5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обеспечение</w:t>
      </w:r>
      <w:r w:rsidR="00DF6D76" w:rsidRPr="00523BD8">
        <w:rPr>
          <w:spacing w:val="56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образовательной</w:t>
      </w:r>
      <w:r w:rsidR="00DF6D76" w:rsidRPr="00523BD8">
        <w:rPr>
          <w:spacing w:val="-1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программы</w:t>
      </w:r>
      <w:r w:rsidR="00DF6D76" w:rsidRPr="00523BD8">
        <w:rPr>
          <w:spacing w:val="-3"/>
          <w:sz w:val="24"/>
          <w:szCs w:val="24"/>
        </w:rPr>
        <w:t xml:space="preserve"> </w:t>
      </w:r>
      <w:r w:rsidR="00DF6D76" w:rsidRPr="00523BD8">
        <w:rPr>
          <w:sz w:val="24"/>
          <w:szCs w:val="24"/>
        </w:rPr>
        <w:t>ДОУ).</w:t>
      </w:r>
    </w:p>
    <w:p w:rsidR="00545042" w:rsidRPr="00523BD8" w:rsidRDefault="00DF6D76" w:rsidP="008A7FF5">
      <w:pPr>
        <w:pStyle w:val="TableParagraph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пространство</w:t>
      </w:r>
      <w:proofErr w:type="gramEnd"/>
      <w:r w:rsidRPr="00523BD8">
        <w:rPr>
          <w:sz w:val="24"/>
          <w:szCs w:val="24"/>
        </w:rPr>
        <w:t xml:space="preserve"> познавательного, речевого, социально-личностного, художественно-эстетического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развития: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игровые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уголки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мини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кабинеты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группах,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уголки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безопасности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экспериментирования;</w:t>
      </w:r>
    </w:p>
    <w:p w:rsidR="00545042" w:rsidRPr="00523BD8" w:rsidRDefault="00DF6D76" w:rsidP="008A7FF5">
      <w:pPr>
        <w:pStyle w:val="TableParagraph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пространство</w:t>
      </w:r>
      <w:proofErr w:type="gramEnd"/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музыкального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развития: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музыкальный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зал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набором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инструментов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аудиоаппаратуры.</w:t>
      </w:r>
    </w:p>
    <w:p w:rsidR="00545042" w:rsidRPr="00523BD8" w:rsidRDefault="00DF6D76" w:rsidP="008A7FF5">
      <w:pPr>
        <w:pStyle w:val="TableParagraph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пространство</w:t>
      </w:r>
      <w:proofErr w:type="gramEnd"/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физического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развития: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уголки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физической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активности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здоровья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группах,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физкультурный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зал, спортивная площадка;</w:t>
      </w:r>
    </w:p>
    <w:p w:rsidR="00545042" w:rsidRPr="00523BD8" w:rsidRDefault="00DF6D76" w:rsidP="008A7FF5">
      <w:pPr>
        <w:pStyle w:val="TableParagraph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пространство</w:t>
      </w:r>
      <w:proofErr w:type="gramEnd"/>
      <w:r w:rsidRPr="00523BD8">
        <w:rPr>
          <w:sz w:val="24"/>
          <w:szCs w:val="24"/>
        </w:rPr>
        <w:t xml:space="preserve"> экологического развития: уголки природы в группах, а также территория детского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сада</w:t>
      </w:r>
      <w:r w:rsidRPr="00523BD8">
        <w:rPr>
          <w:spacing w:val="-2"/>
          <w:sz w:val="24"/>
          <w:szCs w:val="24"/>
        </w:rPr>
        <w:t xml:space="preserve"> </w:t>
      </w:r>
      <w:r w:rsidRPr="00523BD8">
        <w:rPr>
          <w:sz w:val="24"/>
          <w:szCs w:val="24"/>
        </w:rPr>
        <w:t>с</w:t>
      </w:r>
      <w:r w:rsidRPr="00523BD8">
        <w:rPr>
          <w:spacing w:val="3"/>
          <w:sz w:val="24"/>
          <w:szCs w:val="24"/>
        </w:rPr>
        <w:t xml:space="preserve"> </w:t>
      </w:r>
      <w:r w:rsidRPr="00523BD8">
        <w:rPr>
          <w:sz w:val="24"/>
          <w:szCs w:val="24"/>
        </w:rPr>
        <w:t>уголком леса, сада,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огородом, цветниками;</w:t>
      </w:r>
    </w:p>
    <w:p w:rsidR="00545042" w:rsidRPr="00523BD8" w:rsidRDefault="00DF6D76" w:rsidP="008A7FF5">
      <w:pPr>
        <w:pStyle w:val="TableParagraph"/>
        <w:numPr>
          <w:ilvl w:val="0"/>
          <w:numId w:val="29"/>
        </w:numPr>
        <w:spacing w:after="240" w:line="276" w:lineRule="auto"/>
        <w:ind w:left="426"/>
        <w:jc w:val="both"/>
        <w:rPr>
          <w:sz w:val="24"/>
          <w:szCs w:val="24"/>
        </w:rPr>
      </w:pPr>
      <w:proofErr w:type="gramStart"/>
      <w:r w:rsidRPr="00523BD8">
        <w:rPr>
          <w:sz w:val="24"/>
          <w:szCs w:val="24"/>
        </w:rPr>
        <w:t>пространство</w:t>
      </w:r>
      <w:proofErr w:type="gramEnd"/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коррекционного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сопровождения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–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кабинет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психолога,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уголки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релаксации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группах,</w:t>
      </w:r>
      <w:r w:rsidRPr="00523BD8">
        <w:rPr>
          <w:spacing w:val="-1"/>
          <w:sz w:val="24"/>
          <w:szCs w:val="24"/>
        </w:rPr>
        <w:t xml:space="preserve"> </w:t>
      </w:r>
      <w:proofErr w:type="spellStart"/>
      <w:r w:rsidRPr="00523BD8">
        <w:rPr>
          <w:sz w:val="24"/>
          <w:szCs w:val="24"/>
        </w:rPr>
        <w:t>логопункт</w:t>
      </w:r>
      <w:proofErr w:type="spellEnd"/>
      <w:r w:rsidRPr="00523BD8">
        <w:rPr>
          <w:sz w:val="24"/>
          <w:szCs w:val="24"/>
        </w:rPr>
        <w:t>.</w:t>
      </w:r>
    </w:p>
    <w:p w:rsidR="00545042" w:rsidRPr="00523BD8" w:rsidRDefault="00DF6D76" w:rsidP="00B8170E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Специально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оборудованные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помещения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для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организации</w:t>
      </w:r>
      <w:r w:rsidRPr="00523BD8">
        <w:rPr>
          <w:spacing w:val="1"/>
          <w:sz w:val="24"/>
          <w:szCs w:val="24"/>
        </w:rPr>
        <w:t xml:space="preserve"> </w:t>
      </w:r>
      <w:proofErr w:type="spellStart"/>
      <w:r w:rsidRPr="00523BD8">
        <w:rPr>
          <w:sz w:val="24"/>
          <w:szCs w:val="24"/>
        </w:rPr>
        <w:t>воспитательно</w:t>
      </w:r>
      <w:proofErr w:type="spellEnd"/>
      <w:r w:rsidRPr="00523BD8">
        <w:rPr>
          <w:sz w:val="24"/>
          <w:szCs w:val="24"/>
        </w:rPr>
        <w:t>-образовательного</w:t>
      </w:r>
      <w:r w:rsidRPr="00523BD8">
        <w:rPr>
          <w:spacing w:val="1"/>
          <w:sz w:val="24"/>
          <w:szCs w:val="24"/>
        </w:rPr>
        <w:t xml:space="preserve"> </w:t>
      </w:r>
      <w:r w:rsidR="002F41D0" w:rsidRPr="00523BD8">
        <w:rPr>
          <w:sz w:val="24"/>
          <w:szCs w:val="24"/>
        </w:rPr>
        <w:t>процесса для</w:t>
      </w:r>
      <w:r w:rsidR="006377FE" w:rsidRPr="00523BD8">
        <w:rPr>
          <w:sz w:val="24"/>
          <w:szCs w:val="24"/>
        </w:rPr>
        <w:t xml:space="preserve"> детей с</w:t>
      </w:r>
      <w:r w:rsidR="002F41D0">
        <w:rPr>
          <w:sz w:val="24"/>
          <w:szCs w:val="24"/>
        </w:rPr>
        <w:t xml:space="preserve"> </w:t>
      </w:r>
      <w:r w:rsidR="006377FE" w:rsidRPr="00523BD8">
        <w:rPr>
          <w:sz w:val="24"/>
          <w:szCs w:val="24"/>
        </w:rPr>
        <w:t>ТНР</w:t>
      </w:r>
    </w:p>
    <w:tbl>
      <w:tblPr>
        <w:tblStyle w:val="TableNormal"/>
        <w:tblW w:w="10225" w:type="dxa"/>
        <w:tblInd w:w="-8" w:type="dxa"/>
        <w:tblBorders>
          <w:top w:val="single" w:sz="6" w:space="0" w:color="2F5C09"/>
          <w:left w:val="single" w:sz="6" w:space="0" w:color="2F5C09"/>
          <w:bottom w:val="single" w:sz="6" w:space="0" w:color="2F5C09"/>
          <w:right w:val="single" w:sz="6" w:space="0" w:color="2F5C09"/>
          <w:insideH w:val="single" w:sz="6" w:space="0" w:color="2F5C09"/>
          <w:insideV w:val="single" w:sz="6" w:space="0" w:color="2F5C0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37"/>
        <w:gridCol w:w="5245"/>
      </w:tblGrid>
      <w:tr w:rsidR="00545042" w:rsidRPr="00523BD8" w:rsidTr="00B8170E">
        <w:trPr>
          <w:trHeight w:val="287"/>
        </w:trPr>
        <w:tc>
          <w:tcPr>
            <w:tcW w:w="1843" w:type="dxa"/>
            <w:tcBorders>
              <w:bottom w:val="single" w:sz="8" w:space="0" w:color="2F5C09"/>
            </w:tcBorders>
            <w:vAlign w:val="center"/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1" w:firstLine="142"/>
              <w:jc w:val="center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Назначение</w:t>
            </w:r>
          </w:p>
        </w:tc>
        <w:tc>
          <w:tcPr>
            <w:tcW w:w="3137" w:type="dxa"/>
            <w:tcBorders>
              <w:bottom w:val="single" w:sz="8" w:space="0" w:color="2F5C09"/>
            </w:tcBorders>
            <w:vAlign w:val="center"/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0" w:firstLine="117"/>
              <w:jc w:val="center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Функциональное</w:t>
            </w:r>
            <w:r w:rsidRPr="00523BD8">
              <w:rPr>
                <w:spacing w:val="-6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45" w:type="dxa"/>
            <w:tcBorders>
              <w:bottom w:val="single" w:sz="8" w:space="0" w:color="2F5C09"/>
            </w:tcBorders>
            <w:vAlign w:val="center"/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firstLine="426"/>
              <w:jc w:val="center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Оборудование</w:t>
            </w:r>
          </w:p>
        </w:tc>
      </w:tr>
      <w:tr w:rsidR="00545042" w:rsidRPr="00523BD8" w:rsidTr="00B8170E">
        <w:trPr>
          <w:trHeight w:val="1664"/>
        </w:trPr>
        <w:tc>
          <w:tcPr>
            <w:tcW w:w="1843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1.Методический</w:t>
            </w:r>
            <w:r w:rsidRPr="00523BD8">
              <w:rPr>
                <w:spacing w:val="-48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кабинет</w:t>
            </w:r>
          </w:p>
        </w:tc>
        <w:tc>
          <w:tcPr>
            <w:tcW w:w="3137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0" w:firstLine="117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 xml:space="preserve">Для  </w:t>
            </w:r>
            <w:r w:rsidRPr="00523BD8">
              <w:rPr>
                <w:spacing w:val="45"/>
                <w:sz w:val="24"/>
                <w:szCs w:val="24"/>
              </w:rPr>
              <w:t xml:space="preserve"> </w:t>
            </w:r>
            <w:r w:rsidR="00B8170E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523BD8">
              <w:rPr>
                <w:sz w:val="24"/>
                <w:szCs w:val="24"/>
              </w:rPr>
              <w:t>воспитательно</w:t>
            </w:r>
            <w:proofErr w:type="spellEnd"/>
            <w:r w:rsidRPr="00523BD8">
              <w:rPr>
                <w:sz w:val="24"/>
                <w:szCs w:val="24"/>
              </w:rPr>
              <w:t xml:space="preserve"> –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образовательного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процесса</w:t>
            </w:r>
          </w:p>
        </w:tc>
        <w:tc>
          <w:tcPr>
            <w:tcW w:w="5245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52" w:firstLine="142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Методическая литература, методические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рекомендации по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всем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направлениям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работы,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перспективные</w:t>
            </w:r>
            <w:r w:rsidRPr="00523BD8">
              <w:rPr>
                <w:spacing w:val="5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планы</w:t>
            </w:r>
            <w:r w:rsidRPr="00523BD8">
              <w:rPr>
                <w:spacing w:val="5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по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работе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детьми,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детская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художественная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литература,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игрушки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пособия,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наглядный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материал,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передовой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педагогический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опыт,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ТСО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т.д.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Картотека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журналов.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Доступ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интернет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ресурсам.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Компьютеры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(3),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сканер,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принтеры</w:t>
            </w:r>
            <w:r w:rsidRPr="00523BD8">
              <w:rPr>
                <w:spacing w:val="-2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(2).</w:t>
            </w:r>
          </w:p>
        </w:tc>
      </w:tr>
      <w:tr w:rsidR="00545042" w:rsidRPr="00523BD8" w:rsidTr="00B8170E">
        <w:trPr>
          <w:trHeight w:val="975"/>
        </w:trPr>
        <w:tc>
          <w:tcPr>
            <w:tcW w:w="1843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2.Музыкальный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зал</w:t>
            </w:r>
          </w:p>
        </w:tc>
        <w:tc>
          <w:tcPr>
            <w:tcW w:w="3137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0" w:firstLine="117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-3"/>
                <w:sz w:val="24"/>
                <w:szCs w:val="24"/>
              </w:rPr>
              <w:t xml:space="preserve"> </w:t>
            </w:r>
            <w:r w:rsidR="00B8170E">
              <w:rPr>
                <w:sz w:val="24"/>
                <w:szCs w:val="24"/>
              </w:rPr>
              <w:t xml:space="preserve">проведения </w:t>
            </w:r>
            <w:r w:rsidRPr="00523BD8">
              <w:rPr>
                <w:spacing w:val="-1"/>
                <w:sz w:val="24"/>
                <w:szCs w:val="24"/>
              </w:rPr>
              <w:t>музыкальных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занятий,</w:t>
            </w:r>
            <w:r w:rsidRPr="00523BD8">
              <w:rPr>
                <w:spacing w:val="-2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праздников,</w:t>
            </w:r>
            <w:r w:rsidRPr="00523BD8">
              <w:rPr>
                <w:spacing w:val="-2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развлечений.</w:t>
            </w:r>
          </w:p>
        </w:tc>
        <w:tc>
          <w:tcPr>
            <w:tcW w:w="5245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52" w:firstLine="142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Пианино, музыкальный центр, магнитофон,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набор детских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музыкальных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инструментов,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фонотека,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нотный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материал,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театральные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костюмы,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аудиокассеты,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диски,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телевизор,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3BD8">
              <w:rPr>
                <w:sz w:val="24"/>
                <w:szCs w:val="24"/>
              </w:rPr>
              <w:t>медиаоборудование</w:t>
            </w:r>
            <w:proofErr w:type="spellEnd"/>
            <w:r w:rsidRPr="00523BD8">
              <w:rPr>
                <w:sz w:val="24"/>
                <w:szCs w:val="24"/>
              </w:rPr>
              <w:t>,</w:t>
            </w:r>
            <w:r w:rsidRPr="00523BD8">
              <w:rPr>
                <w:spacing w:val="49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синтезатор</w:t>
            </w:r>
            <w:r w:rsidR="00B277C6" w:rsidRPr="00523BD8">
              <w:rPr>
                <w:sz w:val="24"/>
                <w:szCs w:val="24"/>
              </w:rPr>
              <w:t xml:space="preserve">, интерактивная </w:t>
            </w:r>
            <w:proofErr w:type="gramStart"/>
            <w:r w:rsidR="00B277C6" w:rsidRPr="00523BD8">
              <w:rPr>
                <w:sz w:val="24"/>
                <w:szCs w:val="24"/>
              </w:rPr>
              <w:t>стена.</w:t>
            </w:r>
            <w:r w:rsidRPr="00523BD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45042" w:rsidRPr="00523BD8" w:rsidTr="00B8170E">
        <w:trPr>
          <w:trHeight w:val="1434"/>
        </w:trPr>
        <w:tc>
          <w:tcPr>
            <w:tcW w:w="1843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r w:rsidRPr="00523BD8">
              <w:rPr>
                <w:spacing w:val="-1"/>
                <w:sz w:val="24"/>
                <w:szCs w:val="24"/>
              </w:rPr>
              <w:t>3.Физкультурный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зал</w:t>
            </w:r>
          </w:p>
        </w:tc>
        <w:tc>
          <w:tcPr>
            <w:tcW w:w="3137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0" w:firstLine="117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-3"/>
                <w:sz w:val="24"/>
                <w:szCs w:val="24"/>
              </w:rPr>
              <w:t xml:space="preserve"> </w:t>
            </w:r>
            <w:r w:rsidR="00B8170E">
              <w:rPr>
                <w:sz w:val="24"/>
                <w:szCs w:val="24"/>
              </w:rPr>
              <w:t xml:space="preserve">проведения </w:t>
            </w:r>
            <w:r w:rsidRPr="00523BD8">
              <w:rPr>
                <w:spacing w:val="-1"/>
                <w:sz w:val="24"/>
                <w:szCs w:val="24"/>
              </w:rPr>
              <w:t>физкультурно-</w:t>
            </w:r>
            <w:r w:rsidRPr="00523BD8">
              <w:rPr>
                <w:spacing w:val="-48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оздоровительной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работы,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утренней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гимнастики, физкультурных занятий,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спортивных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развлечений,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игр.</w:t>
            </w:r>
          </w:p>
        </w:tc>
        <w:tc>
          <w:tcPr>
            <w:tcW w:w="5245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52" w:firstLine="142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Стандартное и нетрадиционное оборудование, необходимое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для ведения физкультурно-оздоровительной работы, мячи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всех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размеров,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предметы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5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выполнения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общеразвивающих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упражнений,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гимнастические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стенки,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скамейки,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кольца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метания,</w:t>
            </w:r>
            <w:r w:rsidRPr="00523BD8">
              <w:rPr>
                <w:spacing w:val="5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нестандартное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оборудование,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скакалки,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теннисный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столик, батут.</w:t>
            </w:r>
          </w:p>
        </w:tc>
      </w:tr>
      <w:tr w:rsidR="00545042" w:rsidRPr="00523BD8" w:rsidTr="00B8170E">
        <w:trPr>
          <w:trHeight w:val="1258"/>
        </w:trPr>
        <w:tc>
          <w:tcPr>
            <w:tcW w:w="1843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4.Кабинет</w:t>
            </w:r>
            <w:r w:rsidRPr="00523BD8">
              <w:rPr>
                <w:spacing w:val="-3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педагога</w:t>
            </w:r>
          </w:p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–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психолога</w:t>
            </w:r>
          </w:p>
        </w:tc>
        <w:tc>
          <w:tcPr>
            <w:tcW w:w="3137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B8170E" w:rsidP="00B8170E">
            <w:pPr>
              <w:pStyle w:val="TableParagraph"/>
              <w:spacing w:line="276" w:lineRule="auto"/>
              <w:ind w:left="117" w:right="10" w:firstLine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DF6D76" w:rsidRPr="00523BD8">
              <w:rPr>
                <w:sz w:val="24"/>
                <w:szCs w:val="24"/>
              </w:rPr>
              <w:t>диагностики и</w:t>
            </w:r>
            <w:r w:rsidR="00DF6D76" w:rsidRPr="00523BD8">
              <w:rPr>
                <w:spacing w:val="-47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коррекционной</w:t>
            </w:r>
            <w:r w:rsidR="00DF6D76" w:rsidRPr="00523BD8">
              <w:rPr>
                <w:spacing w:val="1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работы по развитию</w:t>
            </w:r>
            <w:r w:rsidR="00DF6D76" w:rsidRPr="00523BD8">
              <w:rPr>
                <w:spacing w:val="1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психических процессов</w:t>
            </w:r>
          </w:p>
        </w:tc>
        <w:tc>
          <w:tcPr>
            <w:tcW w:w="5245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52" w:firstLine="142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Диагностический,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дидактический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материал.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Библиотека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психологической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литературы,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игровой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материал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проведения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технологий: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3BD8">
              <w:rPr>
                <w:sz w:val="24"/>
                <w:szCs w:val="24"/>
              </w:rPr>
              <w:t>игротерапии</w:t>
            </w:r>
            <w:proofErr w:type="spellEnd"/>
            <w:r w:rsidRPr="00523BD8">
              <w:rPr>
                <w:sz w:val="24"/>
                <w:szCs w:val="24"/>
              </w:rPr>
              <w:t>.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Дидактический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материал по развитию восприятия цвета, формы, величины;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lastRenderedPageBreak/>
              <w:t>материал для релаксации, для развития памяти, мышления,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мелкой</w:t>
            </w:r>
            <w:r w:rsidRPr="00523BD8">
              <w:rPr>
                <w:sz w:val="24"/>
                <w:szCs w:val="24"/>
              </w:rPr>
              <w:tab/>
            </w:r>
            <w:proofErr w:type="gramStart"/>
            <w:r w:rsidRPr="00523BD8">
              <w:rPr>
                <w:sz w:val="24"/>
                <w:szCs w:val="24"/>
              </w:rPr>
              <w:t>моторики,</w:t>
            </w:r>
            <w:r w:rsidRPr="00523BD8">
              <w:rPr>
                <w:sz w:val="24"/>
                <w:szCs w:val="24"/>
              </w:rPr>
              <w:tab/>
            </w:r>
            <w:proofErr w:type="gramEnd"/>
            <w:r w:rsidRPr="00523BD8">
              <w:rPr>
                <w:sz w:val="24"/>
                <w:szCs w:val="24"/>
              </w:rPr>
              <w:t>тактильного</w:t>
            </w:r>
            <w:r w:rsidRPr="00523BD8">
              <w:rPr>
                <w:sz w:val="24"/>
                <w:szCs w:val="24"/>
              </w:rPr>
              <w:tab/>
            </w:r>
            <w:r w:rsidRPr="00523BD8">
              <w:rPr>
                <w:spacing w:val="-1"/>
                <w:sz w:val="24"/>
                <w:szCs w:val="24"/>
              </w:rPr>
              <w:t>восприятия,</w:t>
            </w:r>
            <w:r w:rsidRPr="00523BD8">
              <w:rPr>
                <w:spacing w:val="-48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ориентирования.</w:t>
            </w:r>
            <w:r w:rsidRPr="00523BD8">
              <w:rPr>
                <w:spacing w:val="-1"/>
                <w:sz w:val="24"/>
                <w:szCs w:val="24"/>
              </w:rPr>
              <w:t xml:space="preserve"> </w:t>
            </w:r>
            <w:r w:rsidR="00784D49" w:rsidRPr="00523BD8">
              <w:rPr>
                <w:sz w:val="24"/>
                <w:szCs w:val="24"/>
              </w:rPr>
              <w:t>Компьютер, принтер, интерактивная доска.</w:t>
            </w:r>
          </w:p>
        </w:tc>
      </w:tr>
      <w:tr w:rsidR="00545042" w:rsidRPr="00523BD8" w:rsidTr="00B8170E">
        <w:trPr>
          <w:trHeight w:val="1434"/>
        </w:trPr>
        <w:tc>
          <w:tcPr>
            <w:tcW w:w="1843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lastRenderedPageBreak/>
              <w:t>5.Кабинет</w:t>
            </w:r>
            <w:r w:rsidRPr="00523BD8">
              <w:rPr>
                <w:spacing w:val="62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учителя</w:t>
            </w:r>
          </w:p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-</w:t>
            </w:r>
            <w:r w:rsidRPr="00523BD8">
              <w:rPr>
                <w:spacing w:val="48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логопеда</w:t>
            </w:r>
          </w:p>
        </w:tc>
        <w:tc>
          <w:tcPr>
            <w:tcW w:w="3137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B8170E" w:rsidP="00B8170E">
            <w:pPr>
              <w:pStyle w:val="TableParagraph"/>
              <w:spacing w:line="276" w:lineRule="auto"/>
              <w:ind w:left="117" w:right="10" w:firstLine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DF6D76" w:rsidRPr="00523BD8">
              <w:rPr>
                <w:sz w:val="24"/>
                <w:szCs w:val="24"/>
              </w:rPr>
              <w:t>диагностики и</w:t>
            </w:r>
            <w:r w:rsidR="00DF6D76" w:rsidRPr="00523BD8">
              <w:rPr>
                <w:spacing w:val="-47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коррекционной</w:t>
            </w:r>
            <w:r w:rsidR="00DF6D76" w:rsidRPr="00523BD8">
              <w:rPr>
                <w:spacing w:val="1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работы по</w:t>
            </w:r>
            <w:r w:rsidR="00DF6D76" w:rsidRPr="00523BD8">
              <w:rPr>
                <w:spacing w:val="1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речевому</w:t>
            </w:r>
            <w:r w:rsidR="00DF6D76" w:rsidRPr="00523BD8">
              <w:rPr>
                <w:spacing w:val="-47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развитию</w:t>
            </w:r>
            <w:r w:rsidR="00DF6D76" w:rsidRPr="00523BD8">
              <w:rPr>
                <w:spacing w:val="-3"/>
                <w:sz w:val="24"/>
                <w:szCs w:val="24"/>
              </w:rPr>
              <w:t xml:space="preserve"> </w:t>
            </w:r>
            <w:r w:rsidR="00DF6D76" w:rsidRPr="00523BD8">
              <w:rPr>
                <w:sz w:val="24"/>
                <w:szCs w:val="24"/>
              </w:rPr>
              <w:t>детей</w:t>
            </w:r>
          </w:p>
        </w:tc>
        <w:tc>
          <w:tcPr>
            <w:tcW w:w="5245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52" w:firstLine="142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Диагностический,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дидактический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материал.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Библиотека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логопедической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литературы,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игровой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материал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проведения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технологий: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3BD8">
              <w:rPr>
                <w:sz w:val="24"/>
                <w:szCs w:val="24"/>
              </w:rPr>
              <w:t>игротерапии</w:t>
            </w:r>
            <w:proofErr w:type="spellEnd"/>
            <w:r w:rsidRPr="00523BD8">
              <w:rPr>
                <w:sz w:val="24"/>
                <w:szCs w:val="24"/>
              </w:rPr>
              <w:t>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3BD8">
              <w:rPr>
                <w:sz w:val="24"/>
                <w:szCs w:val="24"/>
              </w:rPr>
              <w:t>пескотерапии</w:t>
            </w:r>
            <w:proofErr w:type="spellEnd"/>
            <w:r w:rsidRPr="00523BD8">
              <w:rPr>
                <w:sz w:val="24"/>
                <w:szCs w:val="24"/>
              </w:rPr>
              <w:t>.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Дидактический материалы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по развитию мелкой моторики,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речевому развитию, тактильного восприятия и т.д. Ноутбук.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Игровые</w:t>
            </w:r>
            <w:r w:rsidRPr="00523BD8">
              <w:rPr>
                <w:spacing w:val="-3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компьютерные</w:t>
            </w:r>
            <w:r w:rsidRPr="00523BD8">
              <w:rPr>
                <w:spacing w:val="-2"/>
                <w:sz w:val="24"/>
                <w:szCs w:val="24"/>
              </w:rPr>
              <w:t xml:space="preserve"> </w:t>
            </w:r>
            <w:r w:rsidR="002C2CE1" w:rsidRPr="00523BD8">
              <w:rPr>
                <w:sz w:val="24"/>
                <w:szCs w:val="24"/>
              </w:rPr>
              <w:t>программы, «Умное зеркало»</w:t>
            </w:r>
          </w:p>
        </w:tc>
      </w:tr>
      <w:tr w:rsidR="00545042" w:rsidRPr="00523BD8" w:rsidTr="00B8170E">
        <w:trPr>
          <w:trHeight w:val="1206"/>
        </w:trPr>
        <w:tc>
          <w:tcPr>
            <w:tcW w:w="1843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  <w:szCs w:val="24"/>
              </w:rPr>
            </w:pPr>
            <w:proofErr w:type="gramStart"/>
            <w:r w:rsidRPr="00523BD8">
              <w:rPr>
                <w:spacing w:val="-1"/>
                <w:sz w:val="24"/>
                <w:szCs w:val="24"/>
              </w:rPr>
              <w:t>6.Медицинский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="00B8170E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3137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0" w:firstLine="117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проведения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осмотра детей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врачом,</w:t>
            </w:r>
            <w:r w:rsidR="00B8170E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осуществления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прививок,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антропометрии</w:t>
            </w:r>
          </w:p>
        </w:tc>
        <w:tc>
          <w:tcPr>
            <w:tcW w:w="5245" w:type="dxa"/>
            <w:tcBorders>
              <w:top w:val="single" w:sz="8" w:space="0" w:color="2F5C09"/>
              <w:bottom w:val="single" w:sz="8" w:space="0" w:color="2F5C09"/>
            </w:tcBorders>
          </w:tcPr>
          <w:p w:rsidR="00545042" w:rsidRPr="00523BD8" w:rsidRDefault="00DF6D76" w:rsidP="00B8170E">
            <w:pPr>
              <w:pStyle w:val="TableParagraph"/>
              <w:spacing w:line="276" w:lineRule="auto"/>
              <w:ind w:left="117" w:right="152" w:firstLine="142"/>
              <w:jc w:val="both"/>
              <w:rPr>
                <w:sz w:val="24"/>
                <w:szCs w:val="24"/>
              </w:rPr>
            </w:pPr>
            <w:r w:rsidRPr="00523BD8">
              <w:rPr>
                <w:sz w:val="24"/>
                <w:szCs w:val="24"/>
              </w:rPr>
              <w:t>Информационный</w:t>
            </w:r>
            <w:r w:rsidRPr="00523BD8">
              <w:rPr>
                <w:sz w:val="24"/>
                <w:szCs w:val="24"/>
              </w:rPr>
              <w:tab/>
              <w:t>материал</w:t>
            </w:r>
            <w:r w:rsidRPr="00523BD8">
              <w:rPr>
                <w:sz w:val="24"/>
                <w:szCs w:val="24"/>
              </w:rPr>
              <w:tab/>
              <w:t>по</w:t>
            </w:r>
            <w:r w:rsidRPr="00523BD8">
              <w:rPr>
                <w:sz w:val="24"/>
                <w:szCs w:val="24"/>
              </w:rPr>
              <w:tab/>
            </w:r>
            <w:r w:rsidRPr="00523BD8">
              <w:rPr>
                <w:spacing w:val="-1"/>
                <w:sz w:val="24"/>
                <w:szCs w:val="24"/>
              </w:rPr>
              <w:t>санитарно-</w:t>
            </w:r>
            <w:r w:rsidRPr="00523BD8">
              <w:rPr>
                <w:spacing w:val="-48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просветительской,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лечебно-профилактической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работе.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Медицинский материал и препараты для оказания первой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3BD8">
              <w:rPr>
                <w:sz w:val="24"/>
                <w:szCs w:val="24"/>
              </w:rPr>
              <w:t>мед.помощи</w:t>
            </w:r>
            <w:proofErr w:type="spellEnd"/>
            <w:r w:rsidRPr="00523BD8">
              <w:rPr>
                <w:sz w:val="24"/>
                <w:szCs w:val="24"/>
              </w:rPr>
              <w:t>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проведения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прививок,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оборудование</w:t>
            </w:r>
            <w:r w:rsidRPr="00523BD8">
              <w:rPr>
                <w:spacing w:val="1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для</w:t>
            </w:r>
            <w:r w:rsidRPr="00523BD8">
              <w:rPr>
                <w:spacing w:val="-47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проведения</w:t>
            </w:r>
            <w:r w:rsidRPr="00523BD8">
              <w:rPr>
                <w:spacing w:val="-2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мониторинга</w:t>
            </w:r>
            <w:r w:rsidRPr="00523BD8">
              <w:rPr>
                <w:spacing w:val="-3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физического</w:t>
            </w:r>
            <w:r w:rsidRPr="00523BD8">
              <w:rPr>
                <w:spacing w:val="-2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развития</w:t>
            </w:r>
            <w:r w:rsidRPr="00523BD8">
              <w:rPr>
                <w:spacing w:val="-2"/>
                <w:sz w:val="24"/>
                <w:szCs w:val="24"/>
              </w:rPr>
              <w:t xml:space="preserve"> </w:t>
            </w:r>
            <w:r w:rsidRPr="00523BD8">
              <w:rPr>
                <w:sz w:val="24"/>
                <w:szCs w:val="24"/>
              </w:rPr>
              <w:t>ребенка.</w:t>
            </w:r>
          </w:p>
        </w:tc>
      </w:tr>
    </w:tbl>
    <w:p w:rsidR="00545042" w:rsidRPr="00523BD8" w:rsidRDefault="00DF6D76" w:rsidP="00B8170E">
      <w:pPr>
        <w:pStyle w:val="TableParagraph"/>
        <w:spacing w:before="240"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Обновление материально – технической</w:t>
      </w:r>
      <w:r w:rsidRPr="00523BD8">
        <w:rPr>
          <w:spacing w:val="60"/>
          <w:sz w:val="24"/>
          <w:szCs w:val="24"/>
        </w:rPr>
        <w:t xml:space="preserve"> </w:t>
      </w:r>
      <w:r w:rsidRPr="00523BD8">
        <w:rPr>
          <w:sz w:val="24"/>
          <w:szCs w:val="24"/>
        </w:rPr>
        <w:t>базы ДОУ в т. ч. расходных материалов, подписки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на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актуализацию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электронных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ресурсов,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техническое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мультимедийное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сопровождение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деятельности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средств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обучения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воспитания,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спортивного,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музыкального,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оздоровительного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оборудования,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услуг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связи,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т.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ч.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информационно-телекоммуникационной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сети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Интернет,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осуществляется</w:t>
      </w:r>
      <w:r w:rsidRPr="00523BD8">
        <w:rPr>
          <w:spacing w:val="-1"/>
          <w:sz w:val="24"/>
          <w:szCs w:val="24"/>
        </w:rPr>
        <w:t xml:space="preserve"> </w:t>
      </w:r>
      <w:r w:rsidR="006377FE" w:rsidRPr="00523BD8">
        <w:rPr>
          <w:spacing w:val="-1"/>
          <w:sz w:val="24"/>
          <w:szCs w:val="24"/>
        </w:rPr>
        <w:t xml:space="preserve">в течении </w:t>
      </w:r>
      <w:r w:rsidRPr="00523BD8">
        <w:rPr>
          <w:sz w:val="24"/>
          <w:szCs w:val="24"/>
        </w:rPr>
        <w:t>учебного</w:t>
      </w:r>
      <w:r w:rsidRPr="00523BD8">
        <w:rPr>
          <w:spacing w:val="-1"/>
          <w:sz w:val="24"/>
          <w:szCs w:val="24"/>
        </w:rPr>
        <w:t xml:space="preserve"> </w:t>
      </w:r>
      <w:r w:rsidRPr="00523BD8">
        <w:rPr>
          <w:sz w:val="24"/>
          <w:szCs w:val="24"/>
        </w:rPr>
        <w:t>года.</w:t>
      </w:r>
    </w:p>
    <w:p w:rsidR="00545042" w:rsidRPr="00523BD8" w:rsidRDefault="00DF6D76" w:rsidP="00B8170E">
      <w:pPr>
        <w:pStyle w:val="TableParagraph"/>
        <w:spacing w:after="240" w:line="276" w:lineRule="auto"/>
        <w:ind w:left="0" w:firstLine="426"/>
        <w:jc w:val="both"/>
        <w:rPr>
          <w:sz w:val="24"/>
          <w:szCs w:val="24"/>
        </w:rPr>
      </w:pPr>
      <w:r w:rsidRPr="00523BD8">
        <w:rPr>
          <w:sz w:val="24"/>
          <w:szCs w:val="24"/>
        </w:rPr>
        <w:t>Вариативный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компонент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материально-технического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оснащения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составляют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авторские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авторизованные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дидактические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игры,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разработанные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педагогами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в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рамках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инновационной</w:t>
      </w:r>
      <w:r w:rsidRPr="00523BD8">
        <w:rPr>
          <w:spacing w:val="1"/>
          <w:sz w:val="24"/>
          <w:szCs w:val="24"/>
        </w:rPr>
        <w:t xml:space="preserve"> </w:t>
      </w:r>
      <w:r w:rsidRPr="00523BD8">
        <w:rPr>
          <w:sz w:val="24"/>
          <w:szCs w:val="24"/>
        </w:rPr>
        <w:t>деятельности.</w:t>
      </w:r>
    </w:p>
    <w:p w:rsidR="00523BD8" w:rsidRPr="00523BD8" w:rsidRDefault="00523BD8" w:rsidP="008A7FF5">
      <w:pPr>
        <w:pStyle w:val="a4"/>
        <w:numPr>
          <w:ilvl w:val="1"/>
          <w:numId w:val="3"/>
        </w:numPr>
        <w:spacing w:after="240"/>
        <w:ind w:left="0"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23BD8">
        <w:rPr>
          <w:bCs/>
          <w:sz w:val="24"/>
          <w:szCs w:val="24"/>
        </w:rPr>
        <w:t xml:space="preserve">Финансовые условия реализации Программы соответствуют федеральной образовательной программе дошкольного образования, утвержденной приказом </w:t>
      </w:r>
      <w:proofErr w:type="spellStart"/>
      <w:r w:rsidRPr="00523BD8">
        <w:rPr>
          <w:bCs/>
          <w:sz w:val="24"/>
          <w:szCs w:val="24"/>
        </w:rPr>
        <w:t>Минпросвещения</w:t>
      </w:r>
      <w:proofErr w:type="spellEnd"/>
      <w:r w:rsidRPr="00523BD8">
        <w:rPr>
          <w:bCs/>
          <w:sz w:val="24"/>
          <w:szCs w:val="24"/>
        </w:rPr>
        <w:t xml:space="preserve"> России от 25.11.2022 № 1028</w:t>
      </w:r>
    </w:p>
    <w:p w:rsidR="00523BD8" w:rsidRPr="00523BD8" w:rsidRDefault="00523BD8" w:rsidP="008A7FF5">
      <w:pPr>
        <w:pStyle w:val="a3"/>
        <w:numPr>
          <w:ilvl w:val="1"/>
          <w:numId w:val="3"/>
        </w:numPr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Планирование образовательной деятельности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proofErr w:type="spellStart"/>
      <w:r w:rsidRPr="00523BD8">
        <w:rPr>
          <w:bCs/>
        </w:rPr>
        <w:t>Воспитательно</w:t>
      </w:r>
      <w:proofErr w:type="spellEnd"/>
      <w:r w:rsidRPr="00523BD8">
        <w:rPr>
          <w:bCs/>
        </w:rPr>
        <w:t xml:space="preserve">-образовательный процесс в ДОУ носит вариативный, инновационный характер и строится с учетом контингента воспитанников, а </w:t>
      </w:r>
      <w:r w:rsidR="00ED205A" w:rsidRPr="00523BD8">
        <w:rPr>
          <w:bCs/>
        </w:rPr>
        <w:t>также</w:t>
      </w:r>
      <w:r w:rsidRPr="00523BD8">
        <w:rPr>
          <w:bCs/>
        </w:rPr>
        <w:t xml:space="preserve"> индивидуальных и возрастных особенностей детей с ТНР, социального заказа родителей. В целом планирование деятельности ДОУ направлено на совершенствование работы организации и учитывает результаты как внутренней, так и внешней оценки качества реализации образовательной программы.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 xml:space="preserve">Организация </w:t>
      </w:r>
      <w:proofErr w:type="spellStart"/>
      <w:r w:rsidRPr="00523BD8">
        <w:rPr>
          <w:bCs/>
        </w:rPr>
        <w:t>воспитательно</w:t>
      </w:r>
      <w:proofErr w:type="spellEnd"/>
      <w:r w:rsidRPr="00523BD8">
        <w:rPr>
          <w:bCs/>
        </w:rPr>
        <w:t xml:space="preserve">-образовательного процесса в формате инновационных (вариативных) технологий: тематического, художественно–эстетического, личностно- коммуникативного – представленных в содержательном разделе, а </w:t>
      </w:r>
      <w:r w:rsidR="00ED205A" w:rsidRPr="00523BD8">
        <w:rPr>
          <w:bCs/>
        </w:rPr>
        <w:t>также</w:t>
      </w:r>
      <w:r w:rsidRPr="00523BD8">
        <w:rPr>
          <w:bCs/>
        </w:rPr>
        <w:t xml:space="preserve"> в условиях реализации ФГОС ДО обеспечивает единство воспитательных, развивающих и обучающих целей и задач. При этом решение образовательных целей и задач, осуществляется на необходимом и достаточном материале, избегая перегрузки детей.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lastRenderedPageBreak/>
        <w:t>Тематический формат планирования (подробно описан ООП ДОУ) опосредует построение образовательного процесса на комплексно-тематическом принципе с учетом интеграции образовательных областей.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ДОУ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учитывая специфику дошкольного учреждения. В формате тематического планирования одной теме уделяется одна неделя. (</w:t>
      </w:r>
      <w:proofErr w:type="gramStart"/>
      <w:r w:rsidRPr="00523BD8">
        <w:rPr>
          <w:bCs/>
        </w:rPr>
        <w:t>см.</w:t>
      </w:r>
      <w:proofErr w:type="gramEnd"/>
      <w:r w:rsidRPr="00523BD8">
        <w:rPr>
          <w:bCs/>
        </w:rPr>
        <w:t xml:space="preserve"> «Тематическое планирование по месяцам в течение учебного года») Тематика недельного образовательного проекта (НОП) отражается в развивающем и игровом пространстве группы.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 xml:space="preserve">Планирование деятельности педагогов ДОУ опирается на результаты педагогической оценки индивидуального развития детей (согласно пункта 3.2.3 ФГОС ДО) и направлено, в первую очередь на создание психолого-педагогических условий для развития каждого ребенка, а </w:t>
      </w:r>
      <w:r w:rsidR="00ED205A" w:rsidRPr="00523BD8">
        <w:rPr>
          <w:bCs/>
        </w:rPr>
        <w:t>также</w:t>
      </w:r>
      <w:r w:rsidRPr="00523BD8">
        <w:rPr>
          <w:bCs/>
        </w:rPr>
        <w:t xml:space="preserve"> полноценного коррекционного сопровождения детей с ТНР.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 xml:space="preserve">В соответствии с требованиями ФГОС ДО, планирование образовательно-воспитательного процесса в ДОУ включает в себя культурно-досуговую деятельность, посвященную, особенностям как традиционных, так и </w:t>
      </w:r>
      <w:r w:rsidR="00ED205A" w:rsidRPr="00523BD8">
        <w:rPr>
          <w:bCs/>
        </w:rPr>
        <w:t>вариативных праздников,</w:t>
      </w:r>
      <w:r w:rsidRPr="00523BD8">
        <w:rPr>
          <w:bCs/>
        </w:rPr>
        <w:t xml:space="preserve"> и мероприятий. С целью оптимизации работы по данному направлению педагогами разработан - «Календарь тематических праздников, событий» (ООП ДОУ)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Организация культурно - досуговой деятельности с воспитанниками ДОУ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Программные задачи по организации досуга детей для каждой возрастной группы подробно описаны в ООП ДОУ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 xml:space="preserve">Формат тематического планирования создает благоприятные условия для активного </w:t>
      </w:r>
      <w:r w:rsidR="00ED205A" w:rsidRPr="00523BD8">
        <w:rPr>
          <w:bCs/>
        </w:rPr>
        <w:t>ведения дополнительных</w:t>
      </w:r>
      <w:r w:rsidRPr="00523BD8">
        <w:rPr>
          <w:bCs/>
        </w:rPr>
        <w:t xml:space="preserve"> образовательных услуг на основе интересов детей и взрослых. 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С целью реализации задачи ФГОС ДО (п. 1.6.3.) по «…обеспечению преемственности целей, задач и содержания образования, реализуемых в рамках образовательной программ различных уровней (далее преемственность ООП ДОУ и начального общего образования)» в детском саду организованно тесное взаимодействие с МБОУ «</w:t>
      </w:r>
      <w:proofErr w:type="spellStart"/>
      <w:r w:rsidRPr="00523BD8">
        <w:rPr>
          <w:bCs/>
        </w:rPr>
        <w:t>Добрянская</w:t>
      </w:r>
      <w:proofErr w:type="spellEnd"/>
      <w:r w:rsidRPr="00523BD8">
        <w:rPr>
          <w:bCs/>
        </w:rPr>
        <w:t xml:space="preserve"> СОШ №5», а также другими образовательными учреждениями города.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/>
          <w:bCs/>
        </w:rPr>
      </w:pPr>
      <w:r w:rsidRPr="00523BD8">
        <w:rPr>
          <w:b/>
          <w:bCs/>
        </w:rPr>
        <w:t>3.7 Режим дня и распорядок представлен в ООП ДОУ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В старшей возрастной группе предусмотрены следующие виды логопедических занятий:</w:t>
      </w:r>
    </w:p>
    <w:p w:rsidR="00523BD8" w:rsidRPr="00523BD8" w:rsidRDefault="00523BD8" w:rsidP="008A7FF5">
      <w:pPr>
        <w:pStyle w:val="a3"/>
        <w:numPr>
          <w:ilvl w:val="0"/>
          <w:numId w:val="30"/>
        </w:numPr>
        <w:spacing w:before="7" w:line="276" w:lineRule="auto"/>
        <w:ind w:left="426"/>
        <w:rPr>
          <w:bCs/>
        </w:rPr>
      </w:pPr>
      <w:proofErr w:type="gramStart"/>
      <w:r w:rsidRPr="00523BD8">
        <w:rPr>
          <w:bCs/>
        </w:rPr>
        <w:t>занятия</w:t>
      </w:r>
      <w:proofErr w:type="gramEnd"/>
      <w:r w:rsidRPr="00523BD8">
        <w:rPr>
          <w:bCs/>
        </w:rPr>
        <w:t xml:space="preserve"> по формированию связной речи;</w:t>
      </w:r>
    </w:p>
    <w:p w:rsidR="00523BD8" w:rsidRPr="00523BD8" w:rsidRDefault="00523BD8" w:rsidP="008A7FF5">
      <w:pPr>
        <w:pStyle w:val="a3"/>
        <w:numPr>
          <w:ilvl w:val="0"/>
          <w:numId w:val="30"/>
        </w:numPr>
        <w:spacing w:before="7" w:line="276" w:lineRule="auto"/>
        <w:ind w:left="426"/>
        <w:rPr>
          <w:bCs/>
        </w:rPr>
      </w:pPr>
      <w:proofErr w:type="gramStart"/>
      <w:r w:rsidRPr="00523BD8">
        <w:rPr>
          <w:bCs/>
        </w:rPr>
        <w:lastRenderedPageBreak/>
        <w:t>занятия</w:t>
      </w:r>
      <w:proofErr w:type="gramEnd"/>
      <w:r w:rsidRPr="00523BD8">
        <w:rPr>
          <w:bCs/>
        </w:rPr>
        <w:t xml:space="preserve"> по формированию лексико-грамматических средств языка;</w:t>
      </w:r>
    </w:p>
    <w:p w:rsidR="00523BD8" w:rsidRPr="00523BD8" w:rsidRDefault="00523BD8" w:rsidP="008A7FF5">
      <w:pPr>
        <w:pStyle w:val="a3"/>
        <w:numPr>
          <w:ilvl w:val="0"/>
          <w:numId w:val="30"/>
        </w:numPr>
        <w:spacing w:before="7" w:after="240" w:line="276" w:lineRule="auto"/>
        <w:ind w:left="426"/>
        <w:rPr>
          <w:bCs/>
        </w:rPr>
      </w:pPr>
      <w:proofErr w:type="gramStart"/>
      <w:r w:rsidRPr="00523BD8">
        <w:rPr>
          <w:bCs/>
        </w:rPr>
        <w:t>занятия</w:t>
      </w:r>
      <w:proofErr w:type="gramEnd"/>
      <w:r w:rsidRPr="00523BD8">
        <w:rPr>
          <w:bCs/>
        </w:rPr>
        <w:t xml:space="preserve"> по формированию произношения*.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Во</w:t>
      </w:r>
      <w:r w:rsidRPr="00523BD8">
        <w:rPr>
          <w:bCs/>
        </w:rPr>
        <w:tab/>
        <w:t>вторую</w:t>
      </w:r>
      <w:r w:rsidRPr="00523BD8">
        <w:rPr>
          <w:bCs/>
        </w:rPr>
        <w:tab/>
        <w:t>половину</w:t>
      </w:r>
      <w:r w:rsidRPr="00523BD8">
        <w:rPr>
          <w:bCs/>
        </w:rPr>
        <w:tab/>
        <w:t>дня</w:t>
      </w:r>
      <w:r w:rsidRPr="00523BD8">
        <w:rPr>
          <w:bCs/>
        </w:rPr>
        <w:tab/>
        <w:t>воспитат</w:t>
      </w:r>
      <w:r w:rsidR="00ED205A">
        <w:rPr>
          <w:bCs/>
        </w:rPr>
        <w:t>ель</w:t>
      </w:r>
      <w:r w:rsidR="00ED205A">
        <w:rPr>
          <w:bCs/>
        </w:rPr>
        <w:tab/>
        <w:t>осуществляет</w:t>
      </w:r>
      <w:r w:rsidR="00ED205A">
        <w:rPr>
          <w:bCs/>
        </w:rPr>
        <w:tab/>
        <w:t xml:space="preserve">индивидуальную работу </w:t>
      </w:r>
      <w:r w:rsidRPr="00523BD8">
        <w:rPr>
          <w:bCs/>
        </w:rPr>
        <w:t>с отдельными детьми по заданию логопеда.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В подготовительной к школе группе логопедическая работа направлена на решение задач, связанных с дальнейшим развитием и совершенствованием фонетического, лексико- грамматического строя языка, связной речи, а также подготовкой детей к овладению грамотой.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>Наряду с вышеуказанными формами в режим дня и распорядок ДОУ включена деятельность по укреплению здоровья детей, закаливанию организма и совершенствованию его функций.</w:t>
      </w:r>
    </w:p>
    <w:p w:rsidR="00523BD8" w:rsidRPr="00523BD8" w:rsidRDefault="00523BD8" w:rsidP="00B8170E">
      <w:pPr>
        <w:pStyle w:val="a3"/>
        <w:spacing w:before="7" w:after="240" w:line="276" w:lineRule="auto"/>
        <w:ind w:left="0" w:firstLine="426"/>
        <w:rPr>
          <w:bCs/>
        </w:rPr>
      </w:pPr>
      <w:r w:rsidRPr="00523BD8">
        <w:rPr>
          <w:bCs/>
        </w:rPr>
        <w:t xml:space="preserve">При проведении закаливающих мероприятий осуществляется дифференцированный подход к детям, учитывая их индивидуальные возможности. По решению администрации, медицинского персонала дошкольного учреждения и родителей проводятся специальные оздоровительные процедуры </w:t>
      </w:r>
    </w:p>
    <w:p w:rsidR="00523BD8" w:rsidRPr="00E36FAE" w:rsidRDefault="00523BD8" w:rsidP="00B8170E">
      <w:pPr>
        <w:pStyle w:val="a3"/>
        <w:spacing w:before="7" w:after="240" w:line="276" w:lineRule="auto"/>
        <w:ind w:left="0" w:firstLine="426"/>
        <w:rPr>
          <w:b/>
          <w:bCs/>
        </w:rPr>
      </w:pPr>
      <w:r w:rsidRPr="00E36FAE">
        <w:rPr>
          <w:b/>
          <w:bCs/>
        </w:rPr>
        <w:t>Режим двигательной активности и оздоровительной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2852"/>
        <w:gridCol w:w="1843"/>
        <w:gridCol w:w="2652"/>
        <w:gridCol w:w="2023"/>
      </w:tblGrid>
      <w:tr w:rsidR="0016082A" w:rsidTr="003A2BE1">
        <w:tc>
          <w:tcPr>
            <w:tcW w:w="545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852" w:type="dxa"/>
          </w:tcPr>
          <w:p w:rsidR="0016082A" w:rsidRPr="0016082A" w:rsidRDefault="0016082A" w:rsidP="0016082A">
            <w:pPr>
              <w:pStyle w:val="a3"/>
              <w:spacing w:before="7" w:after="240" w:line="276" w:lineRule="auto"/>
              <w:ind w:left="0"/>
              <w:jc w:val="center"/>
              <w:rPr>
                <w:b/>
                <w:bCs/>
                <w:i/>
              </w:rPr>
            </w:pPr>
            <w:r w:rsidRPr="0016082A"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</w:tcPr>
          <w:p w:rsidR="0016082A" w:rsidRPr="0016082A" w:rsidRDefault="0016082A" w:rsidP="0016082A">
            <w:pPr>
              <w:pStyle w:val="a3"/>
              <w:spacing w:before="7" w:after="240" w:line="276" w:lineRule="auto"/>
              <w:ind w:left="0"/>
              <w:jc w:val="center"/>
              <w:rPr>
                <w:b/>
                <w:bCs/>
                <w:i/>
              </w:rPr>
            </w:pPr>
            <w:proofErr w:type="gramStart"/>
            <w:r w:rsidRPr="0016082A">
              <w:rPr>
                <w:b/>
                <w:bCs/>
                <w:i/>
              </w:rPr>
              <w:t>группы</w:t>
            </w:r>
            <w:proofErr w:type="gramEnd"/>
          </w:p>
        </w:tc>
        <w:tc>
          <w:tcPr>
            <w:tcW w:w="2652" w:type="dxa"/>
          </w:tcPr>
          <w:p w:rsidR="0016082A" w:rsidRPr="0016082A" w:rsidRDefault="0016082A" w:rsidP="0016082A">
            <w:pPr>
              <w:pStyle w:val="TableParagraph"/>
              <w:spacing w:line="276" w:lineRule="auto"/>
              <w:ind w:left="0" w:firstLine="426"/>
              <w:jc w:val="center"/>
              <w:rPr>
                <w:b/>
                <w:i/>
                <w:sz w:val="24"/>
                <w:szCs w:val="24"/>
              </w:rPr>
            </w:pPr>
            <w:r w:rsidRPr="0016082A">
              <w:rPr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023" w:type="dxa"/>
          </w:tcPr>
          <w:p w:rsidR="0016082A" w:rsidRPr="0016082A" w:rsidRDefault="0016082A" w:rsidP="0016082A">
            <w:pPr>
              <w:pStyle w:val="a3"/>
              <w:spacing w:before="7" w:after="240" w:line="276" w:lineRule="auto"/>
              <w:ind w:left="0"/>
              <w:jc w:val="center"/>
              <w:rPr>
                <w:b/>
                <w:bCs/>
                <w:i/>
              </w:rPr>
            </w:pPr>
            <w:r w:rsidRPr="0016082A">
              <w:rPr>
                <w:b/>
                <w:i/>
              </w:rPr>
              <w:t>Ответственные</w:t>
            </w:r>
          </w:p>
        </w:tc>
      </w:tr>
      <w:tr w:rsidR="0016082A" w:rsidTr="003A2BE1">
        <w:tc>
          <w:tcPr>
            <w:tcW w:w="545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52" w:type="dxa"/>
          </w:tcPr>
          <w:p w:rsidR="0016082A" w:rsidRP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 w:rsidRPr="0016082A">
              <w:rPr>
                <w:bCs/>
              </w:rPr>
              <w:t>Обеспечение здорового ритма жизни</w:t>
            </w:r>
          </w:p>
          <w:p w:rsidR="0016082A" w:rsidRPr="0016082A" w:rsidRDefault="0016082A" w:rsidP="00E36FAE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  <w:t>щадящий режим в адаптационный период</w:t>
            </w:r>
          </w:p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 w:rsidRPr="0016082A">
              <w:rPr>
                <w:bCs/>
              </w:rPr>
              <w:t>-</w:t>
            </w:r>
            <w:r w:rsidRPr="0016082A">
              <w:rPr>
                <w:bCs/>
              </w:rPr>
              <w:tab/>
              <w:t>определение оптимальной нагрузки на ребенка с учетом возрастных и индивидуальных особенностей</w:t>
            </w:r>
          </w:p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 w:rsidRPr="0016082A">
              <w:rPr>
                <w:bCs/>
              </w:rPr>
              <w:t>-</w:t>
            </w:r>
            <w:r w:rsidRPr="0016082A">
              <w:rPr>
                <w:bCs/>
              </w:rPr>
              <w:tab/>
              <w:t>организация благоприятного микроклимата</w:t>
            </w:r>
          </w:p>
        </w:tc>
        <w:tc>
          <w:tcPr>
            <w:tcW w:w="1843" w:type="dxa"/>
          </w:tcPr>
          <w:p w:rsidR="0016082A" w:rsidRPr="0016082A" w:rsidRDefault="0016082A" w:rsidP="0016082A">
            <w:pPr>
              <w:pStyle w:val="a3"/>
              <w:spacing w:before="7" w:after="240"/>
              <w:ind w:left="0"/>
              <w:rPr>
                <w:bCs/>
              </w:rPr>
            </w:pPr>
            <w:r w:rsidRPr="0016082A">
              <w:rPr>
                <w:bCs/>
              </w:rPr>
              <w:t>Группа раннего и младшего</w:t>
            </w:r>
            <w:r>
              <w:rPr>
                <w:bCs/>
              </w:rPr>
              <w:t xml:space="preserve"> </w:t>
            </w:r>
            <w:r w:rsidRPr="0016082A">
              <w:rPr>
                <w:bCs/>
              </w:rPr>
              <w:t>дошкольного возраста</w:t>
            </w:r>
          </w:p>
          <w:p w:rsidR="0016082A" w:rsidRDefault="0016082A" w:rsidP="0016082A">
            <w:pPr>
              <w:pStyle w:val="a3"/>
              <w:spacing w:before="7" w:after="240"/>
              <w:ind w:left="0"/>
              <w:rPr>
                <w:bCs/>
              </w:rPr>
            </w:pPr>
            <w:r w:rsidRPr="0016082A"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Pr="0016082A" w:rsidRDefault="0016082A" w:rsidP="0016082A">
            <w:pPr>
              <w:pStyle w:val="a3"/>
              <w:spacing w:before="7" w:after="240"/>
              <w:ind w:left="0"/>
              <w:rPr>
                <w:bCs/>
              </w:rPr>
            </w:pPr>
            <w:r w:rsidRPr="0016082A">
              <w:rPr>
                <w:bCs/>
              </w:rPr>
              <w:t>Ежедневно в адаптационный</w:t>
            </w:r>
            <w:r>
              <w:rPr>
                <w:bCs/>
              </w:rPr>
              <w:t xml:space="preserve"> </w:t>
            </w:r>
            <w:r w:rsidRPr="0016082A">
              <w:rPr>
                <w:bCs/>
              </w:rPr>
              <w:t>период</w:t>
            </w:r>
          </w:p>
          <w:p w:rsidR="0016082A" w:rsidRPr="0016082A" w:rsidRDefault="0016082A" w:rsidP="0016082A">
            <w:pPr>
              <w:pStyle w:val="a3"/>
              <w:spacing w:before="7" w:after="240"/>
              <w:rPr>
                <w:b/>
                <w:bCs/>
              </w:rPr>
            </w:pPr>
          </w:p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proofErr w:type="gramStart"/>
            <w:r w:rsidRPr="0016082A">
              <w:rPr>
                <w:bCs/>
              </w:rPr>
              <w:t>ежедневно</w:t>
            </w:r>
            <w:proofErr w:type="gramEnd"/>
            <w:r w:rsidRPr="0016082A">
              <w:rPr>
                <w:bCs/>
              </w:rPr>
              <w:t xml:space="preserve"> </w:t>
            </w:r>
          </w:p>
        </w:tc>
        <w:tc>
          <w:tcPr>
            <w:tcW w:w="2023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 w:rsidRPr="0016082A">
              <w:rPr>
                <w:bCs/>
              </w:rPr>
              <w:t>Воспитатели, медработник</w:t>
            </w:r>
          </w:p>
        </w:tc>
      </w:tr>
      <w:tr w:rsidR="0016082A" w:rsidTr="003A2BE1">
        <w:tc>
          <w:tcPr>
            <w:tcW w:w="545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52" w:type="dxa"/>
          </w:tcPr>
          <w:p w:rsidR="0016082A" w:rsidRP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 w:rsidRPr="0016082A">
              <w:t>Двигательная</w:t>
            </w:r>
            <w:r w:rsidRPr="0016082A">
              <w:rPr>
                <w:spacing w:val="-4"/>
              </w:rPr>
              <w:t xml:space="preserve"> </w:t>
            </w:r>
            <w:r w:rsidRPr="0016082A">
              <w:t>активность</w:t>
            </w:r>
          </w:p>
        </w:tc>
        <w:tc>
          <w:tcPr>
            <w:tcW w:w="1843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proofErr w:type="gramStart"/>
            <w:r>
              <w:rPr>
                <w:bCs/>
              </w:rPr>
              <w:t>ежедневно</w:t>
            </w:r>
            <w:proofErr w:type="gramEnd"/>
          </w:p>
        </w:tc>
        <w:tc>
          <w:tcPr>
            <w:tcW w:w="202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</w:t>
            </w:r>
            <w:r w:rsidR="0016082A">
              <w:rPr>
                <w:bCs/>
              </w:rPr>
              <w:t>оспитатели</w:t>
            </w:r>
          </w:p>
        </w:tc>
      </w:tr>
      <w:tr w:rsidR="0016082A" w:rsidTr="003A2BE1">
        <w:tc>
          <w:tcPr>
            <w:tcW w:w="545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52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Утренняя гимнастика</w:t>
            </w:r>
          </w:p>
        </w:tc>
        <w:tc>
          <w:tcPr>
            <w:tcW w:w="1843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proofErr w:type="gramStart"/>
            <w:r>
              <w:rPr>
                <w:bCs/>
              </w:rPr>
              <w:t>ежедневно</w:t>
            </w:r>
            <w:proofErr w:type="gramEnd"/>
          </w:p>
        </w:tc>
        <w:tc>
          <w:tcPr>
            <w:tcW w:w="202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</w:t>
            </w:r>
            <w:r w:rsidR="0016082A">
              <w:rPr>
                <w:bCs/>
              </w:rPr>
              <w:t>оспитатели</w:t>
            </w:r>
          </w:p>
        </w:tc>
      </w:tr>
      <w:tr w:rsidR="0016082A" w:rsidTr="003A2BE1">
        <w:tc>
          <w:tcPr>
            <w:tcW w:w="545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8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Непосредственно образовательная деятельность по физическому развитию в помещении и на улице</w:t>
            </w:r>
          </w:p>
        </w:tc>
        <w:tc>
          <w:tcPr>
            <w:tcW w:w="184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 раза в неделю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  <w:tc>
          <w:tcPr>
            <w:tcW w:w="202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16082A" w:rsidTr="003A2BE1">
        <w:tc>
          <w:tcPr>
            <w:tcW w:w="545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proofErr w:type="gramStart"/>
            <w:r>
              <w:rPr>
                <w:bCs/>
              </w:rPr>
              <w:t>ежедневно</w:t>
            </w:r>
            <w:proofErr w:type="gramEnd"/>
          </w:p>
        </w:tc>
        <w:tc>
          <w:tcPr>
            <w:tcW w:w="202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16082A" w:rsidTr="003A2BE1">
        <w:tc>
          <w:tcPr>
            <w:tcW w:w="545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28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-Корригирующая гимнастика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-Народные подвижные игры</w:t>
            </w:r>
          </w:p>
        </w:tc>
        <w:tc>
          <w:tcPr>
            <w:tcW w:w="184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Старший дошкольный возраст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Ранний дошкольный возраст</w:t>
            </w:r>
          </w:p>
          <w:p w:rsidR="00847EA4" w:rsidRDefault="00847EA4" w:rsidP="00847EA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Младший дошкольный возраст</w:t>
            </w:r>
          </w:p>
        </w:tc>
        <w:tc>
          <w:tcPr>
            <w:tcW w:w="26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 раз в две недели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 раз в две недели</w:t>
            </w:r>
          </w:p>
        </w:tc>
        <w:tc>
          <w:tcPr>
            <w:tcW w:w="202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Инструктор ФИЗО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16082A" w:rsidTr="003A2BE1">
        <w:tc>
          <w:tcPr>
            <w:tcW w:w="545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8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Физкультурные развлечения и досуги</w:t>
            </w:r>
          </w:p>
        </w:tc>
        <w:tc>
          <w:tcPr>
            <w:tcW w:w="184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  <w:tc>
          <w:tcPr>
            <w:tcW w:w="202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16082A" w:rsidTr="003A2BE1">
        <w:tc>
          <w:tcPr>
            <w:tcW w:w="545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28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Физкультурные праздники (зимой, летом)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«День здоровья» «Зимняя и летняя детская олимпиада»</w:t>
            </w:r>
          </w:p>
        </w:tc>
        <w:tc>
          <w:tcPr>
            <w:tcW w:w="1843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Старший дошкольный возраст</w:t>
            </w:r>
          </w:p>
        </w:tc>
        <w:tc>
          <w:tcPr>
            <w:tcW w:w="2652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 раз в год</w:t>
            </w: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  <w:p w:rsidR="00847EA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 раза в год</w:t>
            </w:r>
          </w:p>
        </w:tc>
        <w:tc>
          <w:tcPr>
            <w:tcW w:w="2023" w:type="dxa"/>
          </w:tcPr>
          <w:p w:rsidR="003B7EF4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Воспитатели, </w:t>
            </w:r>
            <w:r w:rsidR="003B7EF4">
              <w:rPr>
                <w:bCs/>
              </w:rPr>
              <w:t>Муз. Руководитель</w:t>
            </w:r>
          </w:p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Инструктор по ФИЗО</w:t>
            </w:r>
          </w:p>
        </w:tc>
      </w:tr>
      <w:tr w:rsidR="0016082A" w:rsidTr="00E36FAE">
        <w:trPr>
          <w:trHeight w:val="1358"/>
        </w:trPr>
        <w:tc>
          <w:tcPr>
            <w:tcW w:w="545" w:type="dxa"/>
          </w:tcPr>
          <w:p w:rsidR="0016082A" w:rsidRDefault="00847EA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28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Каникулы (летняя оздоровительная работа)</w:t>
            </w:r>
          </w:p>
        </w:tc>
        <w:tc>
          <w:tcPr>
            <w:tcW w:w="184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1 раз в год (в соответствии с годовым учебно-календарным планом)</w:t>
            </w:r>
          </w:p>
        </w:tc>
        <w:tc>
          <w:tcPr>
            <w:tcW w:w="202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педагоги</w:t>
            </w:r>
          </w:p>
        </w:tc>
      </w:tr>
      <w:tr w:rsidR="0016082A" w:rsidTr="003A2BE1">
        <w:trPr>
          <w:trHeight w:val="822"/>
        </w:trPr>
        <w:tc>
          <w:tcPr>
            <w:tcW w:w="545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Лечебно-профилактические мероприятия</w:t>
            </w:r>
          </w:p>
        </w:tc>
        <w:tc>
          <w:tcPr>
            <w:tcW w:w="1843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</w:tc>
        <w:tc>
          <w:tcPr>
            <w:tcW w:w="2652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</w:tc>
        <w:tc>
          <w:tcPr>
            <w:tcW w:w="2023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</w:tc>
      </w:tr>
      <w:tr w:rsidR="0016082A" w:rsidTr="003A2BE1">
        <w:tc>
          <w:tcPr>
            <w:tcW w:w="545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8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Витаминотерапия</w:t>
            </w:r>
          </w:p>
        </w:tc>
        <w:tc>
          <w:tcPr>
            <w:tcW w:w="184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Курсы 2 раза в год</w:t>
            </w:r>
          </w:p>
        </w:tc>
        <w:tc>
          <w:tcPr>
            <w:tcW w:w="202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Медсестра</w:t>
            </w:r>
          </w:p>
        </w:tc>
      </w:tr>
      <w:tr w:rsidR="0016082A" w:rsidTr="003A2BE1">
        <w:tc>
          <w:tcPr>
            <w:tcW w:w="545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852" w:type="dxa"/>
          </w:tcPr>
          <w:p w:rsidR="003B7EF4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Профилактика гриппа </w:t>
            </w:r>
          </w:p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проветривание</w:t>
            </w:r>
            <w:proofErr w:type="gramEnd"/>
            <w:r>
              <w:rPr>
                <w:bCs/>
              </w:rPr>
              <w:t xml:space="preserve"> после каждого часа, проветривание против занятия)</w:t>
            </w:r>
          </w:p>
        </w:tc>
        <w:tc>
          <w:tcPr>
            <w:tcW w:w="184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По показаниям врача</w:t>
            </w:r>
          </w:p>
        </w:tc>
        <w:tc>
          <w:tcPr>
            <w:tcW w:w="26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 неблагоприятный период (осень, весна)</w:t>
            </w:r>
          </w:p>
        </w:tc>
        <w:tc>
          <w:tcPr>
            <w:tcW w:w="202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Медсестра</w:t>
            </w:r>
          </w:p>
        </w:tc>
      </w:tr>
      <w:tr w:rsidR="0016082A" w:rsidTr="003A2BE1">
        <w:trPr>
          <w:trHeight w:val="70"/>
        </w:trPr>
        <w:tc>
          <w:tcPr>
            <w:tcW w:w="545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8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Физиотерапевтические процедуры (</w:t>
            </w:r>
            <w:proofErr w:type="spellStart"/>
            <w:r>
              <w:rPr>
                <w:bCs/>
              </w:rPr>
              <w:t>кварцевание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202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Медсестра</w:t>
            </w:r>
          </w:p>
        </w:tc>
      </w:tr>
      <w:tr w:rsidR="0016082A" w:rsidTr="003A2BE1">
        <w:tc>
          <w:tcPr>
            <w:tcW w:w="545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8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Фитонезитотерапия</w:t>
            </w:r>
            <w:proofErr w:type="spellEnd"/>
            <w:r>
              <w:rPr>
                <w:bCs/>
              </w:rPr>
              <w:t xml:space="preserve"> (лук, </w:t>
            </w:r>
            <w:r>
              <w:rPr>
                <w:bCs/>
              </w:rPr>
              <w:lastRenderedPageBreak/>
              <w:t xml:space="preserve">чеснок) </w:t>
            </w:r>
          </w:p>
        </w:tc>
        <w:tc>
          <w:tcPr>
            <w:tcW w:w="184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Все группы</w:t>
            </w:r>
          </w:p>
        </w:tc>
        <w:tc>
          <w:tcPr>
            <w:tcW w:w="26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В неблагоприятный период (эпидемии </w:t>
            </w:r>
            <w:r>
              <w:rPr>
                <w:bCs/>
              </w:rPr>
              <w:lastRenderedPageBreak/>
              <w:t>гриппа, инфекции в группе)</w:t>
            </w:r>
          </w:p>
        </w:tc>
        <w:tc>
          <w:tcPr>
            <w:tcW w:w="2023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Медсестра</w:t>
            </w:r>
          </w:p>
          <w:p w:rsidR="003B7EF4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Воспитатели</w:t>
            </w:r>
          </w:p>
        </w:tc>
      </w:tr>
      <w:tr w:rsidR="0016082A" w:rsidTr="003A2BE1">
        <w:trPr>
          <w:trHeight w:val="371"/>
        </w:trPr>
        <w:tc>
          <w:tcPr>
            <w:tcW w:w="545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52" w:type="dxa"/>
          </w:tcPr>
          <w:p w:rsidR="0016082A" w:rsidRDefault="003B7EF4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Закаливание</w:t>
            </w:r>
          </w:p>
        </w:tc>
        <w:tc>
          <w:tcPr>
            <w:tcW w:w="1843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</w:tc>
        <w:tc>
          <w:tcPr>
            <w:tcW w:w="2652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</w:tc>
        <w:tc>
          <w:tcPr>
            <w:tcW w:w="2023" w:type="dxa"/>
          </w:tcPr>
          <w:p w:rsidR="0016082A" w:rsidRDefault="0016082A" w:rsidP="0016082A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</w:p>
        </w:tc>
      </w:tr>
      <w:tr w:rsidR="003B7EF4" w:rsidTr="003A2BE1">
        <w:tc>
          <w:tcPr>
            <w:tcW w:w="545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52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Контрастные воздушные ванны</w:t>
            </w:r>
          </w:p>
        </w:tc>
        <w:tc>
          <w:tcPr>
            <w:tcW w:w="1843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После дневного сна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B7EF4" w:rsidTr="003A2BE1">
        <w:tc>
          <w:tcPr>
            <w:tcW w:w="545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852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Ходьба босиком</w:t>
            </w:r>
          </w:p>
        </w:tc>
        <w:tc>
          <w:tcPr>
            <w:tcW w:w="1843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Ежедневно летом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B7EF4" w:rsidTr="003A2BE1">
        <w:tc>
          <w:tcPr>
            <w:tcW w:w="545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2852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Облегченная одежда детей</w:t>
            </w:r>
          </w:p>
        </w:tc>
        <w:tc>
          <w:tcPr>
            <w:tcW w:w="1843" w:type="dxa"/>
          </w:tcPr>
          <w:p w:rsidR="003B7EF4" w:rsidRDefault="003B7EF4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 течении дня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Воспитатели, младшие воспитатели</w:t>
            </w:r>
          </w:p>
        </w:tc>
      </w:tr>
      <w:tr w:rsidR="003B7EF4" w:rsidTr="003A2BE1">
        <w:tc>
          <w:tcPr>
            <w:tcW w:w="545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8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Мытье рук, лица, шеи</w:t>
            </w:r>
          </w:p>
        </w:tc>
        <w:tc>
          <w:tcPr>
            <w:tcW w:w="184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Несколько раз в день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B7EF4" w:rsidTr="003A2BE1">
        <w:tc>
          <w:tcPr>
            <w:tcW w:w="545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8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Хождение по массажным коврикам</w:t>
            </w:r>
          </w:p>
        </w:tc>
        <w:tc>
          <w:tcPr>
            <w:tcW w:w="184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B7EF4" w:rsidTr="003A2BE1">
        <w:tc>
          <w:tcPr>
            <w:tcW w:w="545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8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Усиленный питьевой режим (в летний период)</w:t>
            </w:r>
          </w:p>
        </w:tc>
        <w:tc>
          <w:tcPr>
            <w:tcW w:w="184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Несколько раз в день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B7EF4" w:rsidTr="003A2BE1">
        <w:tc>
          <w:tcPr>
            <w:tcW w:w="545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28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Полоскание рта кипяченной водой</w:t>
            </w:r>
          </w:p>
        </w:tc>
        <w:tc>
          <w:tcPr>
            <w:tcW w:w="184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После каждого приема пищи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B7EF4" w:rsidTr="003A2BE1">
        <w:tc>
          <w:tcPr>
            <w:tcW w:w="545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28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Обливание ног</w:t>
            </w:r>
          </w:p>
        </w:tc>
        <w:tc>
          <w:tcPr>
            <w:tcW w:w="184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2652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23" w:type="dxa"/>
          </w:tcPr>
          <w:p w:rsidR="003B7EF4" w:rsidRDefault="003A2BE1" w:rsidP="003B7EF4">
            <w:pPr>
              <w:pStyle w:val="a3"/>
              <w:spacing w:before="7" w:after="240" w:line="276" w:lineRule="auto"/>
              <w:ind w:left="0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</w:tbl>
    <w:p w:rsidR="00AE76D0" w:rsidRPr="00A91F24" w:rsidRDefault="00AE76D0" w:rsidP="00A91F24">
      <w:pPr>
        <w:pStyle w:val="a3"/>
        <w:spacing w:line="276" w:lineRule="auto"/>
        <w:ind w:left="0" w:firstLine="426"/>
      </w:pPr>
    </w:p>
    <w:p w:rsidR="00E36FAE" w:rsidRDefault="00E36FAE" w:rsidP="00E36FAE">
      <w:pPr>
        <w:pStyle w:val="a3"/>
        <w:spacing w:before="6" w:after="240" w:line="276" w:lineRule="auto"/>
        <w:ind w:left="0"/>
        <w:rPr>
          <w:b/>
          <w:bCs/>
        </w:rPr>
      </w:pPr>
    </w:p>
    <w:p w:rsidR="00A91F24" w:rsidRPr="00A91F24" w:rsidRDefault="00A91F24" w:rsidP="00E36FAE">
      <w:pPr>
        <w:pStyle w:val="a3"/>
        <w:spacing w:before="6" w:after="240" w:line="276" w:lineRule="auto"/>
        <w:ind w:left="0"/>
        <w:rPr>
          <w:b/>
          <w:bCs/>
        </w:rPr>
      </w:pPr>
      <w:r w:rsidRPr="00A91F24">
        <w:rPr>
          <w:b/>
          <w:bCs/>
        </w:rPr>
        <w:t>3.8 Перечень нормативных и нормативно-методических документов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 xml:space="preserve">Конвенция о правах ребенка. Принята резолюцией 44/25 Генеральной Ассамблеи от 20 ноября 1989 </w:t>
      </w:r>
      <w:r w:rsidR="00E36FAE" w:rsidRPr="00A91F24">
        <w:rPr>
          <w:bCs/>
        </w:rPr>
        <w:t>года. ─</w:t>
      </w:r>
      <w:r w:rsidRPr="00A91F24">
        <w:rPr>
          <w:bCs/>
        </w:rPr>
        <w:t xml:space="preserve"> ООН 1990.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 xml:space="preserve"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</w:t>
      </w:r>
      <w:r w:rsidR="00E36FAE" w:rsidRPr="00A91F24">
        <w:rPr>
          <w:bCs/>
        </w:rPr>
        <w:t>pravo.gov.ru.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>Федеральный закон 24 июля 1998 г. № 124-ФЗ «Об основных гарантиях прав ребенка в Российской Федерации».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>Распоряжение Правительства Российской Федерации от 29 мая 2015 г. № 996-р о Стратегии развития воспитания до 2025 г.</w:t>
      </w:r>
      <w:r w:rsidR="00E36FAE">
        <w:rPr>
          <w:bCs/>
        </w:rPr>
        <w:t xml:space="preserve"> </w:t>
      </w:r>
      <w:r w:rsidRPr="00A91F24">
        <w:rPr>
          <w:bCs/>
        </w:rPr>
        <w:t>[Электронный ресурс</w:t>
      </w:r>
      <w:r w:rsidR="00E36FAE" w:rsidRPr="00A91F24">
        <w:rPr>
          <w:bCs/>
        </w:rPr>
        <w:t>]. ─</w:t>
      </w:r>
      <w:r w:rsidRPr="00A91F24">
        <w:rPr>
          <w:bCs/>
        </w:rPr>
        <w:t xml:space="preserve"> Режим доступа:</w:t>
      </w:r>
      <w:r w:rsidR="00E36FAE">
        <w:rPr>
          <w:bCs/>
        </w:rPr>
        <w:t xml:space="preserve"> </w:t>
      </w:r>
      <w:r w:rsidRPr="00A91F24">
        <w:rPr>
          <w:bCs/>
        </w:rPr>
        <w:t>http://government.ru/docs/18312/.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 xml:space="preserve"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</w:t>
      </w:r>
      <w:r w:rsidRPr="00A91F24">
        <w:rPr>
          <w:bCs/>
        </w:rPr>
        <w:lastRenderedPageBreak/>
        <w:t>помещениях жилищного фонда».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>СанПиН 2.3/2.4.3590-20, СанПиН 1.2.3685-21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>Приказ Министерства образования и науки Российской Федерации от 17 октября 2013г.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>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 xml:space="preserve">Приказ </w:t>
      </w:r>
      <w:proofErr w:type="spellStart"/>
      <w:r w:rsidRPr="00A91F24">
        <w:rPr>
          <w:bCs/>
        </w:rPr>
        <w:t>Минздравсоцразвития</w:t>
      </w:r>
      <w:proofErr w:type="spellEnd"/>
      <w:r w:rsidRPr="00A91F24">
        <w:rPr>
          <w:bCs/>
        </w:rPr>
        <w:t xml:space="preserve"> России от 26 августа 2010 г. № 761н (ред. от 31.05.2011)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 xml:space="preserve">Письмо </w:t>
      </w:r>
      <w:proofErr w:type="spellStart"/>
      <w:r w:rsidRPr="00A91F24">
        <w:rPr>
          <w:bCs/>
        </w:rPr>
        <w:t>Минобрнауки</w:t>
      </w:r>
      <w:proofErr w:type="spellEnd"/>
      <w:r w:rsidRPr="00A91F24">
        <w:rPr>
          <w:bCs/>
        </w:rPr>
        <w:t xml:space="preserve"> России «Комментарии к ФГОС ДО» от 28 февраля 2014 г. № 08 249 // Вестник </w:t>
      </w:r>
      <w:r w:rsidR="00E36FAE" w:rsidRPr="00A91F24">
        <w:rPr>
          <w:bCs/>
        </w:rPr>
        <w:t>образования. –</w:t>
      </w:r>
      <w:r w:rsidRPr="00A91F24">
        <w:rPr>
          <w:bCs/>
        </w:rPr>
        <w:t xml:space="preserve"> 2014. – Апрель. – № 7.</w:t>
      </w:r>
    </w:p>
    <w:p w:rsidR="00A91F24" w:rsidRPr="00A91F24" w:rsidRDefault="00A91F24" w:rsidP="00E36FAE">
      <w:pPr>
        <w:pStyle w:val="a3"/>
        <w:numPr>
          <w:ilvl w:val="0"/>
          <w:numId w:val="31"/>
        </w:numPr>
        <w:spacing w:before="6" w:after="240" w:line="276" w:lineRule="auto"/>
        <w:ind w:left="426"/>
        <w:rPr>
          <w:bCs/>
        </w:rPr>
      </w:pPr>
      <w:r w:rsidRPr="00A91F24">
        <w:rPr>
          <w:bCs/>
        </w:rPr>
        <w:t xml:space="preserve">Письмо </w:t>
      </w:r>
      <w:proofErr w:type="spellStart"/>
      <w:r w:rsidRPr="00A91F24">
        <w:rPr>
          <w:bCs/>
        </w:rPr>
        <w:t>Минобрнауки</w:t>
      </w:r>
      <w:proofErr w:type="spellEnd"/>
      <w:r w:rsidRPr="00A91F24">
        <w:rPr>
          <w:bCs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45042" w:rsidRPr="00A91F24" w:rsidRDefault="00545042" w:rsidP="00E36FAE">
      <w:pPr>
        <w:pStyle w:val="a3"/>
        <w:spacing w:before="6" w:after="240" w:line="276" w:lineRule="auto"/>
        <w:ind w:left="0" w:firstLine="426"/>
      </w:pPr>
    </w:p>
    <w:p w:rsidR="00A91F24" w:rsidRPr="00A91F24" w:rsidRDefault="00A91F24" w:rsidP="00E36FAE">
      <w:pPr>
        <w:pStyle w:val="a3"/>
        <w:spacing w:before="66" w:after="240" w:line="276" w:lineRule="auto"/>
        <w:ind w:left="0" w:firstLine="426"/>
        <w:rPr>
          <w:b/>
          <w:bCs/>
        </w:rPr>
      </w:pPr>
      <w:r w:rsidRPr="00A91F24">
        <w:rPr>
          <w:b/>
          <w:bCs/>
        </w:rPr>
        <w:t>3.10. Перечень литературных источников</w:t>
      </w:r>
    </w:p>
    <w:p w:rsidR="003A2BE1" w:rsidRPr="00A91F24" w:rsidRDefault="00A91F24" w:rsidP="00E36FAE">
      <w:pPr>
        <w:pStyle w:val="a3"/>
        <w:spacing w:before="66" w:after="240" w:line="276" w:lineRule="auto"/>
        <w:ind w:left="0" w:firstLine="426"/>
        <w:rPr>
          <w:bCs/>
        </w:rPr>
      </w:pPr>
      <w:r w:rsidRPr="00A91F24">
        <w:rPr>
          <w:bCs/>
        </w:rPr>
        <w:t>Методическое обеспечение.</w:t>
      </w:r>
    </w:p>
    <w:p w:rsidR="003A2BE1" w:rsidRDefault="00A91F24" w:rsidP="00E36FAE">
      <w:pPr>
        <w:pStyle w:val="a3"/>
        <w:numPr>
          <w:ilvl w:val="0"/>
          <w:numId w:val="32"/>
        </w:numPr>
        <w:spacing w:before="66" w:after="240" w:line="276" w:lineRule="auto"/>
        <w:ind w:left="284"/>
        <w:rPr>
          <w:bCs/>
        </w:rPr>
      </w:pPr>
      <w:r w:rsidRPr="00A91F24">
        <w:rPr>
          <w:bCs/>
        </w:rPr>
        <w:t xml:space="preserve">Комплексной основной образовательной программой дошкольного образования «Радуга» авторы программы: Т.И. </w:t>
      </w:r>
      <w:proofErr w:type="spellStart"/>
      <w:r w:rsidRPr="00A91F24">
        <w:rPr>
          <w:bCs/>
        </w:rPr>
        <w:t>Гризик</w:t>
      </w:r>
      <w:proofErr w:type="spellEnd"/>
      <w:r w:rsidRPr="00A91F24">
        <w:rPr>
          <w:bCs/>
        </w:rPr>
        <w:t>, Е.В. Соловьёва, С.Г.</w:t>
      </w:r>
      <w:r w:rsidR="003A2BE1">
        <w:rPr>
          <w:bCs/>
        </w:rPr>
        <w:t xml:space="preserve"> </w:t>
      </w:r>
      <w:r w:rsidRPr="00A91F24">
        <w:rPr>
          <w:bCs/>
        </w:rPr>
        <w:t>Якобсон, научный руководитель: Е.В. Соловьёва, 2016 год изд</w:t>
      </w:r>
      <w:r w:rsidR="003A2BE1">
        <w:rPr>
          <w:bCs/>
        </w:rPr>
        <w:t>ания</w:t>
      </w:r>
      <w:r w:rsidR="00E36FAE">
        <w:rPr>
          <w:bCs/>
        </w:rPr>
        <w:t>.</w:t>
      </w:r>
      <w:r w:rsidR="003A2BE1">
        <w:rPr>
          <w:bCs/>
        </w:rPr>
        <w:t xml:space="preserve"> </w:t>
      </w:r>
    </w:p>
    <w:p w:rsidR="00A91F24" w:rsidRPr="00A91F24" w:rsidRDefault="00A91F24" w:rsidP="00E36FAE">
      <w:pPr>
        <w:pStyle w:val="a3"/>
        <w:numPr>
          <w:ilvl w:val="0"/>
          <w:numId w:val="32"/>
        </w:numPr>
        <w:spacing w:before="66" w:after="240" w:line="276" w:lineRule="auto"/>
        <w:ind w:left="284"/>
        <w:rPr>
          <w:bCs/>
        </w:rPr>
      </w:pPr>
      <w:r w:rsidRPr="00A91F24">
        <w:rPr>
          <w:bCs/>
        </w:rPr>
        <w:t>Комплексной основной образовательной программой дошкольного</w:t>
      </w:r>
      <w:r w:rsidR="003A2BE1">
        <w:rPr>
          <w:bCs/>
        </w:rPr>
        <w:t xml:space="preserve"> </w:t>
      </w:r>
      <w:r w:rsidRPr="00A91F24">
        <w:rPr>
          <w:bCs/>
        </w:rPr>
        <w:t>образования «Истоки» авторы программы: Т.И. Алиева, Т.В. Антонова, Е.И.</w:t>
      </w:r>
      <w:r w:rsidR="00E36FAE">
        <w:rPr>
          <w:bCs/>
        </w:rPr>
        <w:t xml:space="preserve">, </w:t>
      </w:r>
      <w:r w:rsidRPr="00A91F24">
        <w:rPr>
          <w:bCs/>
        </w:rPr>
        <w:t xml:space="preserve">Качанова, Е.П. </w:t>
      </w:r>
      <w:proofErr w:type="spellStart"/>
      <w:r w:rsidRPr="00A91F24">
        <w:rPr>
          <w:bCs/>
        </w:rPr>
        <w:t>Арнаутова</w:t>
      </w:r>
      <w:proofErr w:type="spellEnd"/>
      <w:r w:rsidRPr="00A91F24">
        <w:rPr>
          <w:bCs/>
        </w:rPr>
        <w:t xml:space="preserve">, А.Г. </w:t>
      </w:r>
      <w:proofErr w:type="spellStart"/>
      <w:r w:rsidRPr="00A91F24">
        <w:rPr>
          <w:bCs/>
        </w:rPr>
        <w:t>Арушанова</w:t>
      </w:r>
      <w:proofErr w:type="spellEnd"/>
      <w:r w:rsidRPr="00A91F24">
        <w:rPr>
          <w:bCs/>
        </w:rPr>
        <w:t xml:space="preserve">, Т.Л. </w:t>
      </w:r>
      <w:proofErr w:type="spellStart"/>
      <w:r w:rsidRPr="00A91F24">
        <w:rPr>
          <w:bCs/>
        </w:rPr>
        <w:t>Богина</w:t>
      </w:r>
      <w:proofErr w:type="spellEnd"/>
      <w:r w:rsidRPr="00A91F24">
        <w:rPr>
          <w:bCs/>
        </w:rPr>
        <w:t>, Е.М. Волкова, Е.Б</w:t>
      </w:r>
      <w:r w:rsidR="00E36FAE">
        <w:rPr>
          <w:bCs/>
        </w:rPr>
        <w:t xml:space="preserve">., </w:t>
      </w:r>
      <w:r w:rsidRPr="00A91F24">
        <w:rPr>
          <w:bCs/>
        </w:rPr>
        <w:t xml:space="preserve">Волосова, А.Н. </w:t>
      </w:r>
      <w:proofErr w:type="spellStart"/>
      <w:r w:rsidRPr="00A91F24">
        <w:rPr>
          <w:bCs/>
        </w:rPr>
        <w:t>Давидчук</w:t>
      </w:r>
      <w:proofErr w:type="spellEnd"/>
      <w:r w:rsidRPr="00A91F24">
        <w:rPr>
          <w:bCs/>
        </w:rPr>
        <w:t>, Р.А Иванкова, В.М. Иванова, Т.Г. Казакова, В.В.</w:t>
      </w:r>
      <w:r w:rsidR="00E36FAE">
        <w:rPr>
          <w:bCs/>
        </w:rPr>
        <w:t xml:space="preserve">, </w:t>
      </w:r>
      <w:r w:rsidRPr="00A91F24">
        <w:rPr>
          <w:bCs/>
        </w:rPr>
        <w:t xml:space="preserve">Кругов, Э.И. </w:t>
      </w:r>
      <w:proofErr w:type="spellStart"/>
      <w:r w:rsidRPr="00A91F24">
        <w:rPr>
          <w:bCs/>
        </w:rPr>
        <w:t>Леонгард</w:t>
      </w:r>
      <w:proofErr w:type="spellEnd"/>
      <w:r w:rsidRPr="00A91F24">
        <w:rPr>
          <w:bCs/>
        </w:rPr>
        <w:t>, СЛ. Новоселова, научный руководитель: Л.А.</w:t>
      </w:r>
      <w:r w:rsidR="00E36FAE">
        <w:rPr>
          <w:bCs/>
        </w:rPr>
        <w:t xml:space="preserve"> Парамонова, 2014 год издания.</w:t>
      </w:r>
    </w:p>
    <w:p w:rsidR="00A91F24" w:rsidRDefault="00A91F24" w:rsidP="00E36FAE">
      <w:pPr>
        <w:pStyle w:val="a3"/>
        <w:spacing w:before="66" w:after="240" w:line="276" w:lineRule="auto"/>
        <w:ind w:left="0" w:firstLine="426"/>
        <w:rPr>
          <w:bCs/>
        </w:rPr>
      </w:pPr>
      <w:r w:rsidRPr="00A91F24">
        <w:rPr>
          <w:bCs/>
        </w:rPr>
        <w:t>Часть программы, формируемая участниками образовательного</w:t>
      </w:r>
      <w:r w:rsidR="00E36FAE">
        <w:rPr>
          <w:bCs/>
        </w:rPr>
        <w:t xml:space="preserve"> </w:t>
      </w:r>
      <w:r w:rsidRPr="00A91F24">
        <w:rPr>
          <w:bCs/>
        </w:rPr>
        <w:t>процесса (обозначенная курсивом), разработана в соответствие с</w:t>
      </w:r>
      <w:r w:rsidR="00E36FAE">
        <w:rPr>
          <w:bCs/>
        </w:rPr>
        <w:t xml:space="preserve"> </w:t>
      </w:r>
      <w:r w:rsidRPr="00A91F24">
        <w:rPr>
          <w:bCs/>
        </w:rPr>
        <w:t>приоритетными направлениями образовательной работы, представлена</w:t>
      </w:r>
      <w:r w:rsidR="00E36FAE">
        <w:rPr>
          <w:bCs/>
        </w:rPr>
        <w:t xml:space="preserve"> </w:t>
      </w:r>
      <w:r w:rsidRPr="00A91F24">
        <w:rPr>
          <w:bCs/>
        </w:rPr>
        <w:t>дополняющими парциальными программами:</w:t>
      </w:r>
    </w:p>
    <w:p w:rsidR="003A2BE1" w:rsidRPr="00A91F24" w:rsidRDefault="00A91F24" w:rsidP="00E36FAE">
      <w:pPr>
        <w:pStyle w:val="a3"/>
        <w:spacing w:before="66" w:after="240" w:line="276" w:lineRule="auto"/>
        <w:ind w:left="0" w:firstLine="426"/>
        <w:rPr>
          <w:bCs/>
        </w:rPr>
      </w:pPr>
      <w:r w:rsidRPr="00A91F24">
        <w:rPr>
          <w:bCs/>
        </w:rPr>
        <w:t>1. Коломийченко Л.В. Программа социально-коммуникативного развития</w:t>
      </w:r>
      <w:r w:rsidR="00E36FAE">
        <w:rPr>
          <w:bCs/>
        </w:rPr>
        <w:t xml:space="preserve"> </w:t>
      </w:r>
      <w:r w:rsidRPr="00A91F24">
        <w:rPr>
          <w:bCs/>
        </w:rPr>
        <w:t xml:space="preserve">и воспитания </w:t>
      </w:r>
      <w:r w:rsidRPr="00A91F24">
        <w:rPr>
          <w:bCs/>
        </w:rPr>
        <w:lastRenderedPageBreak/>
        <w:t>дошкольников «Дорогою добра», ООО» ТЦ Сфера», 2015.</w:t>
      </w:r>
    </w:p>
    <w:p w:rsidR="003A2BE1" w:rsidRPr="00A91F24" w:rsidRDefault="00A91F24" w:rsidP="00E36FAE">
      <w:pPr>
        <w:pStyle w:val="a3"/>
        <w:spacing w:before="66" w:after="240" w:line="276" w:lineRule="auto"/>
        <w:ind w:left="0" w:firstLine="426"/>
        <w:rPr>
          <w:bCs/>
        </w:rPr>
      </w:pPr>
      <w:r w:rsidRPr="00A91F24">
        <w:rPr>
          <w:bCs/>
        </w:rPr>
        <w:t>2. «Создаю красоту сам», разработанная рабочей группой</w:t>
      </w:r>
      <w:r w:rsidR="00E36FAE">
        <w:rPr>
          <w:bCs/>
        </w:rPr>
        <w:t xml:space="preserve"> </w:t>
      </w:r>
      <w:r w:rsidRPr="00A91F24">
        <w:rPr>
          <w:bCs/>
        </w:rPr>
        <w:t>педагогического коллектива (руководитель рабочей группы Г. А.</w:t>
      </w:r>
      <w:r w:rsidR="00E36FAE">
        <w:rPr>
          <w:bCs/>
        </w:rPr>
        <w:t xml:space="preserve"> </w:t>
      </w:r>
      <w:r w:rsidRPr="00A91F24">
        <w:rPr>
          <w:bCs/>
        </w:rPr>
        <w:t xml:space="preserve">Трапезникова, научный руководитель </w:t>
      </w:r>
      <w:proofErr w:type="spellStart"/>
      <w:r w:rsidRPr="00A91F24">
        <w:rPr>
          <w:bCs/>
        </w:rPr>
        <w:t>к.п.н</w:t>
      </w:r>
      <w:proofErr w:type="spellEnd"/>
      <w:r w:rsidRPr="00A91F24">
        <w:rPr>
          <w:bCs/>
        </w:rPr>
        <w:t>. М. В. Грибанова).</w:t>
      </w:r>
    </w:p>
    <w:p w:rsidR="003A2BE1" w:rsidRPr="00A91F24" w:rsidRDefault="00A91F24" w:rsidP="00E36FAE">
      <w:pPr>
        <w:pStyle w:val="a3"/>
        <w:spacing w:before="66" w:after="240" w:line="276" w:lineRule="auto"/>
        <w:ind w:left="0" w:firstLine="426"/>
        <w:rPr>
          <w:bCs/>
        </w:rPr>
      </w:pPr>
      <w:r w:rsidRPr="00A91F24">
        <w:rPr>
          <w:bCs/>
        </w:rPr>
        <w:t xml:space="preserve">3. «Ладушки», программа </w:t>
      </w:r>
      <w:proofErr w:type="spellStart"/>
      <w:r w:rsidRPr="00A91F24">
        <w:rPr>
          <w:bCs/>
        </w:rPr>
        <w:t>психолого</w:t>
      </w:r>
      <w:proofErr w:type="spellEnd"/>
      <w:r w:rsidRPr="00A91F24">
        <w:rPr>
          <w:bCs/>
        </w:rPr>
        <w:t xml:space="preserve"> – педагогического сопровождения</w:t>
      </w:r>
      <w:r w:rsidR="00E36FAE">
        <w:rPr>
          <w:bCs/>
        </w:rPr>
        <w:t xml:space="preserve"> </w:t>
      </w:r>
      <w:r w:rsidRPr="00A91F24">
        <w:rPr>
          <w:bCs/>
        </w:rPr>
        <w:t>адаптации детей к детскому саду» разработанная рабочей группой</w:t>
      </w:r>
      <w:r w:rsidR="00E36FAE">
        <w:rPr>
          <w:bCs/>
        </w:rPr>
        <w:t xml:space="preserve"> </w:t>
      </w:r>
      <w:r w:rsidRPr="00A91F24">
        <w:rPr>
          <w:bCs/>
        </w:rPr>
        <w:t xml:space="preserve">педагогического коллектива (руководитель рабочей группы М.В. </w:t>
      </w:r>
      <w:proofErr w:type="spellStart"/>
      <w:r w:rsidRPr="00A91F24">
        <w:rPr>
          <w:bCs/>
        </w:rPr>
        <w:t>Коченгина</w:t>
      </w:r>
      <w:proofErr w:type="spellEnd"/>
      <w:r w:rsidR="00E36FAE">
        <w:rPr>
          <w:bCs/>
        </w:rPr>
        <w:t xml:space="preserve"> </w:t>
      </w:r>
      <w:r w:rsidRPr="00A91F24">
        <w:rPr>
          <w:bCs/>
        </w:rPr>
        <w:t xml:space="preserve">педагог – психолог ДОУ) </w:t>
      </w:r>
    </w:p>
    <w:p w:rsidR="003A2BE1" w:rsidRPr="00A91F24" w:rsidRDefault="00A91F24" w:rsidP="00E36FAE">
      <w:pPr>
        <w:pStyle w:val="a3"/>
        <w:spacing w:before="66" w:after="240" w:line="276" w:lineRule="auto"/>
        <w:ind w:left="0" w:firstLine="426"/>
        <w:rPr>
          <w:bCs/>
        </w:rPr>
      </w:pPr>
      <w:r w:rsidRPr="00A91F24">
        <w:rPr>
          <w:bCs/>
        </w:rPr>
        <w:t>Социально-коммуникативное развитие</w:t>
      </w:r>
    </w:p>
    <w:p w:rsidR="003A2BE1" w:rsidRPr="00E36FAE" w:rsidRDefault="00A91F24" w:rsidP="00E36FAE">
      <w:pPr>
        <w:pStyle w:val="a3"/>
        <w:numPr>
          <w:ilvl w:val="0"/>
          <w:numId w:val="33"/>
        </w:numPr>
        <w:spacing w:before="66" w:after="240" w:line="276" w:lineRule="auto"/>
        <w:ind w:left="284"/>
        <w:rPr>
          <w:bCs/>
        </w:rPr>
      </w:pPr>
      <w:r w:rsidRPr="00A91F24">
        <w:rPr>
          <w:bCs/>
        </w:rPr>
        <w:t>Социализация, развитие общения, нравственное и патриотическое воспитание. Ребенок в семье и сообществе.</w:t>
      </w:r>
      <w:r w:rsidR="00E36FAE">
        <w:rPr>
          <w:bCs/>
        </w:rPr>
        <w:t xml:space="preserve"> </w:t>
      </w:r>
      <w:r w:rsidRPr="00E36FAE">
        <w:rPr>
          <w:bCs/>
        </w:rPr>
        <w:t>Коломийченко Л.В., Чугаева Г.И., Югова Л.И. Дорогою добра. Занятия для детей 3-5 лет по социально-коммуникативному развитию и социальному воспитанию / Под. Ред. Л.В.</w:t>
      </w:r>
      <w:r w:rsidR="00E36FAE" w:rsidRPr="00E36FAE">
        <w:rPr>
          <w:bCs/>
        </w:rPr>
        <w:t xml:space="preserve"> </w:t>
      </w:r>
      <w:r w:rsidRPr="00E36FAE">
        <w:rPr>
          <w:bCs/>
        </w:rPr>
        <w:t>Коломийченко. – М.: ТЦ Сфера, 2019</w:t>
      </w:r>
    </w:p>
    <w:p w:rsidR="003A2BE1" w:rsidRPr="00A91F24" w:rsidRDefault="00A91F24" w:rsidP="00E36FAE">
      <w:pPr>
        <w:pStyle w:val="a3"/>
        <w:numPr>
          <w:ilvl w:val="0"/>
          <w:numId w:val="33"/>
        </w:numPr>
        <w:spacing w:before="66" w:after="240" w:line="276" w:lineRule="auto"/>
        <w:ind w:left="284"/>
        <w:rPr>
          <w:bCs/>
        </w:rPr>
      </w:pPr>
      <w:proofErr w:type="spellStart"/>
      <w:r w:rsidRPr="00A91F24">
        <w:rPr>
          <w:bCs/>
        </w:rPr>
        <w:t>Маллер</w:t>
      </w:r>
      <w:proofErr w:type="spellEnd"/>
      <w:r w:rsidRPr="00A91F24">
        <w:rPr>
          <w:bCs/>
        </w:rPr>
        <w:t xml:space="preserve"> А.Р. Социальное воспитание и обучение детей с отклонениями в развитии-М.: АРКТИ- 2005</w:t>
      </w:r>
    </w:p>
    <w:p w:rsidR="00545042" w:rsidRPr="00A91F24" w:rsidRDefault="00A91F24" w:rsidP="00E36FAE">
      <w:pPr>
        <w:pStyle w:val="a3"/>
        <w:numPr>
          <w:ilvl w:val="0"/>
          <w:numId w:val="33"/>
        </w:numPr>
        <w:spacing w:before="66" w:after="240" w:line="276" w:lineRule="auto"/>
        <w:ind w:left="284"/>
        <w:rPr>
          <w:bCs/>
          <w:color w:val="C0504D" w:themeColor="accent2"/>
        </w:rPr>
      </w:pPr>
      <w:r w:rsidRPr="00A91F24">
        <w:rPr>
          <w:bCs/>
        </w:rPr>
        <w:t xml:space="preserve">Петрова В.И., </w:t>
      </w:r>
      <w:proofErr w:type="spellStart"/>
      <w:r w:rsidRPr="00A91F24">
        <w:rPr>
          <w:bCs/>
        </w:rPr>
        <w:t>Стульник</w:t>
      </w:r>
      <w:proofErr w:type="spellEnd"/>
      <w:r w:rsidRPr="00A91F24">
        <w:rPr>
          <w:bCs/>
        </w:rPr>
        <w:t xml:space="preserve"> Т.Д. Этические беседы с детьми 4-7 лет М: Мозаика-Синтез, 2010 </w:t>
      </w:r>
      <w:proofErr w:type="spellStart"/>
      <w:r w:rsidRPr="00A91F24">
        <w:rPr>
          <w:bCs/>
        </w:rPr>
        <w:t>Тригер</w:t>
      </w:r>
      <w:proofErr w:type="spellEnd"/>
      <w:r w:rsidRPr="00A91F24">
        <w:rPr>
          <w:bCs/>
        </w:rPr>
        <w:t xml:space="preserve"> Р.Д. Психологические особенности социализации детей с задержкой психического развития</w:t>
      </w:r>
    </w:p>
    <w:sectPr w:rsidR="00545042" w:rsidRPr="00A91F24" w:rsidSect="00B62D82">
      <w:pgSz w:w="11910" w:h="16840"/>
      <w:pgMar w:top="851" w:right="851" w:bottom="851" w:left="1134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EC" w:rsidRDefault="00D93FEC">
      <w:r>
        <w:separator/>
      </w:r>
    </w:p>
  </w:endnote>
  <w:endnote w:type="continuationSeparator" w:id="0">
    <w:p w:rsidR="00D93FEC" w:rsidRDefault="00D9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0377"/>
      <w:docPartObj>
        <w:docPartGallery w:val="Page Numbers (Bottom of Page)"/>
        <w:docPartUnique/>
      </w:docPartObj>
    </w:sdtPr>
    <w:sdtEndPr/>
    <w:sdtContent>
      <w:p w:rsidR="00036670" w:rsidRDefault="000366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F2">
          <w:rPr>
            <w:noProof/>
          </w:rPr>
          <w:t>4</w:t>
        </w:r>
        <w:r>
          <w:fldChar w:fldCharType="end"/>
        </w:r>
      </w:p>
    </w:sdtContent>
  </w:sdt>
  <w:p w:rsidR="00036670" w:rsidRDefault="00036670">
    <w:pPr>
      <w:pStyle w:val="a3"/>
      <w:spacing w:line="14" w:lineRule="auto"/>
      <w:ind w:left="0"/>
      <w:jc w:val="left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EC" w:rsidRDefault="00D93FEC">
      <w:r>
        <w:separator/>
      </w:r>
    </w:p>
  </w:footnote>
  <w:footnote w:type="continuationSeparator" w:id="0">
    <w:p w:rsidR="00D93FEC" w:rsidRDefault="00D9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AB8"/>
    <w:multiLevelType w:val="hybridMultilevel"/>
    <w:tmpl w:val="BE0687CE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5B7BA9"/>
    <w:multiLevelType w:val="hybridMultilevel"/>
    <w:tmpl w:val="C616E3D6"/>
    <w:lvl w:ilvl="0" w:tplc="92E03DEA">
      <w:numFmt w:val="bullet"/>
      <w:lvlText w:val="-"/>
      <w:lvlJc w:val="left"/>
      <w:pPr>
        <w:ind w:left="69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FCF716">
      <w:numFmt w:val="bullet"/>
      <w:lvlText w:val="•"/>
      <w:lvlJc w:val="left"/>
      <w:pPr>
        <w:ind w:left="1760" w:hanging="241"/>
      </w:pPr>
      <w:rPr>
        <w:rFonts w:hint="default"/>
        <w:lang w:val="ru-RU" w:eastAsia="en-US" w:bidi="ar-SA"/>
      </w:rPr>
    </w:lvl>
    <w:lvl w:ilvl="2" w:tplc="BAC247FC">
      <w:numFmt w:val="bullet"/>
      <w:lvlText w:val="•"/>
      <w:lvlJc w:val="left"/>
      <w:pPr>
        <w:ind w:left="2821" w:hanging="241"/>
      </w:pPr>
      <w:rPr>
        <w:rFonts w:hint="default"/>
        <w:lang w:val="ru-RU" w:eastAsia="en-US" w:bidi="ar-SA"/>
      </w:rPr>
    </w:lvl>
    <w:lvl w:ilvl="3" w:tplc="FF82B068">
      <w:numFmt w:val="bullet"/>
      <w:lvlText w:val="•"/>
      <w:lvlJc w:val="left"/>
      <w:pPr>
        <w:ind w:left="3881" w:hanging="241"/>
      </w:pPr>
      <w:rPr>
        <w:rFonts w:hint="default"/>
        <w:lang w:val="ru-RU" w:eastAsia="en-US" w:bidi="ar-SA"/>
      </w:rPr>
    </w:lvl>
    <w:lvl w:ilvl="4" w:tplc="1D243E9A">
      <w:numFmt w:val="bullet"/>
      <w:lvlText w:val="•"/>
      <w:lvlJc w:val="left"/>
      <w:pPr>
        <w:ind w:left="4942" w:hanging="241"/>
      </w:pPr>
      <w:rPr>
        <w:rFonts w:hint="default"/>
        <w:lang w:val="ru-RU" w:eastAsia="en-US" w:bidi="ar-SA"/>
      </w:rPr>
    </w:lvl>
    <w:lvl w:ilvl="5" w:tplc="24A42BD4">
      <w:numFmt w:val="bullet"/>
      <w:lvlText w:val="•"/>
      <w:lvlJc w:val="left"/>
      <w:pPr>
        <w:ind w:left="6003" w:hanging="241"/>
      </w:pPr>
      <w:rPr>
        <w:rFonts w:hint="default"/>
        <w:lang w:val="ru-RU" w:eastAsia="en-US" w:bidi="ar-SA"/>
      </w:rPr>
    </w:lvl>
    <w:lvl w:ilvl="6" w:tplc="C2967330">
      <w:numFmt w:val="bullet"/>
      <w:lvlText w:val="•"/>
      <w:lvlJc w:val="left"/>
      <w:pPr>
        <w:ind w:left="7063" w:hanging="241"/>
      </w:pPr>
      <w:rPr>
        <w:rFonts w:hint="default"/>
        <w:lang w:val="ru-RU" w:eastAsia="en-US" w:bidi="ar-SA"/>
      </w:rPr>
    </w:lvl>
    <w:lvl w:ilvl="7" w:tplc="6DC0FDBE">
      <w:numFmt w:val="bullet"/>
      <w:lvlText w:val="•"/>
      <w:lvlJc w:val="left"/>
      <w:pPr>
        <w:ind w:left="8124" w:hanging="241"/>
      </w:pPr>
      <w:rPr>
        <w:rFonts w:hint="default"/>
        <w:lang w:val="ru-RU" w:eastAsia="en-US" w:bidi="ar-SA"/>
      </w:rPr>
    </w:lvl>
    <w:lvl w:ilvl="8" w:tplc="094AC9E8">
      <w:numFmt w:val="bullet"/>
      <w:lvlText w:val="•"/>
      <w:lvlJc w:val="left"/>
      <w:pPr>
        <w:ind w:left="9184" w:hanging="241"/>
      </w:pPr>
      <w:rPr>
        <w:rFonts w:hint="default"/>
        <w:lang w:val="ru-RU" w:eastAsia="en-US" w:bidi="ar-SA"/>
      </w:rPr>
    </w:lvl>
  </w:abstractNum>
  <w:abstractNum w:abstractNumId="2">
    <w:nsid w:val="0E520BE7"/>
    <w:multiLevelType w:val="hybridMultilevel"/>
    <w:tmpl w:val="AA8C5E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6A1860"/>
    <w:multiLevelType w:val="multilevel"/>
    <w:tmpl w:val="98AC7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  <w:b/>
      </w:rPr>
    </w:lvl>
  </w:abstractNum>
  <w:abstractNum w:abstractNumId="4">
    <w:nsid w:val="10537CF7"/>
    <w:multiLevelType w:val="hybridMultilevel"/>
    <w:tmpl w:val="BF0227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B86BA2"/>
    <w:multiLevelType w:val="hybridMultilevel"/>
    <w:tmpl w:val="D0C4A27C"/>
    <w:lvl w:ilvl="0" w:tplc="37F297F0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6">
    <w:nsid w:val="1E57157C"/>
    <w:multiLevelType w:val="hybridMultilevel"/>
    <w:tmpl w:val="954273DE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DF5187"/>
    <w:multiLevelType w:val="hybridMultilevel"/>
    <w:tmpl w:val="031EE3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164285"/>
    <w:multiLevelType w:val="multilevel"/>
    <w:tmpl w:val="47342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9">
    <w:nsid w:val="2A621AD6"/>
    <w:multiLevelType w:val="hybridMultilevel"/>
    <w:tmpl w:val="A9629984"/>
    <w:lvl w:ilvl="0" w:tplc="6728D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3C3941"/>
    <w:multiLevelType w:val="hybridMultilevel"/>
    <w:tmpl w:val="4F98D37A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D073EF"/>
    <w:multiLevelType w:val="hybridMultilevel"/>
    <w:tmpl w:val="B0DA31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E02E9E"/>
    <w:multiLevelType w:val="hybridMultilevel"/>
    <w:tmpl w:val="3A9AB0C0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0B63F3"/>
    <w:multiLevelType w:val="hybridMultilevel"/>
    <w:tmpl w:val="5E7C2E28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BA13A1"/>
    <w:multiLevelType w:val="hybridMultilevel"/>
    <w:tmpl w:val="55167F92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EE2498"/>
    <w:multiLevelType w:val="hybridMultilevel"/>
    <w:tmpl w:val="24EE3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FB0D82"/>
    <w:multiLevelType w:val="multilevel"/>
    <w:tmpl w:val="C9BE1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7">
    <w:nsid w:val="3A446F7C"/>
    <w:multiLevelType w:val="hybridMultilevel"/>
    <w:tmpl w:val="4D4E0D1E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B2628DB"/>
    <w:multiLevelType w:val="hybridMultilevel"/>
    <w:tmpl w:val="06FC59D2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2D4257"/>
    <w:multiLevelType w:val="hybridMultilevel"/>
    <w:tmpl w:val="90D022A4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22707E"/>
    <w:multiLevelType w:val="hybridMultilevel"/>
    <w:tmpl w:val="C922C8E2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1D75BD7"/>
    <w:multiLevelType w:val="hybridMultilevel"/>
    <w:tmpl w:val="301AB672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850F3F"/>
    <w:multiLevelType w:val="hybridMultilevel"/>
    <w:tmpl w:val="0C600B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1164B7D"/>
    <w:multiLevelType w:val="hybridMultilevel"/>
    <w:tmpl w:val="B8C62378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5D55B4A"/>
    <w:multiLevelType w:val="hybridMultilevel"/>
    <w:tmpl w:val="CA9C392C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85375B"/>
    <w:multiLevelType w:val="hybridMultilevel"/>
    <w:tmpl w:val="C5DAB01C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693ADD"/>
    <w:multiLevelType w:val="hybridMultilevel"/>
    <w:tmpl w:val="F41688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7F0F3B"/>
    <w:multiLevelType w:val="hybridMultilevel"/>
    <w:tmpl w:val="66AEBE58"/>
    <w:lvl w:ilvl="0" w:tplc="AD04E9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1E708E"/>
    <w:multiLevelType w:val="hybridMultilevel"/>
    <w:tmpl w:val="E160AA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48853C0"/>
    <w:multiLevelType w:val="hybridMultilevel"/>
    <w:tmpl w:val="4CCE04FA"/>
    <w:lvl w:ilvl="0" w:tplc="335E23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5F19C7"/>
    <w:multiLevelType w:val="hybridMultilevel"/>
    <w:tmpl w:val="5986C34A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A573940"/>
    <w:multiLevelType w:val="hybridMultilevel"/>
    <w:tmpl w:val="F5F45478"/>
    <w:lvl w:ilvl="0" w:tplc="92E03DE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EED1D29"/>
    <w:multiLevelType w:val="hybridMultilevel"/>
    <w:tmpl w:val="C156B2F2"/>
    <w:lvl w:ilvl="0" w:tplc="647A169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2218E8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EBD8688C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221254A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1B8ABF1C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5" w:tplc="4E0A34A6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6" w:tplc="1F72D108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7" w:tplc="C326049A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8" w:tplc="025CC0F4">
      <w:numFmt w:val="bullet"/>
      <w:lvlText w:val="•"/>
      <w:lvlJc w:val="left"/>
      <w:pPr>
        <w:ind w:left="3468" w:hanging="14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26"/>
  </w:num>
  <w:num w:numId="8">
    <w:abstractNumId w:val="4"/>
  </w:num>
  <w:num w:numId="9">
    <w:abstractNumId w:val="28"/>
  </w:num>
  <w:num w:numId="10">
    <w:abstractNumId w:val="6"/>
  </w:num>
  <w:num w:numId="11">
    <w:abstractNumId w:val="15"/>
  </w:num>
  <w:num w:numId="12">
    <w:abstractNumId w:val="2"/>
  </w:num>
  <w:num w:numId="13">
    <w:abstractNumId w:val="31"/>
  </w:num>
  <w:num w:numId="14">
    <w:abstractNumId w:val="1"/>
  </w:num>
  <w:num w:numId="15">
    <w:abstractNumId w:val="30"/>
  </w:num>
  <w:num w:numId="16">
    <w:abstractNumId w:val="23"/>
  </w:num>
  <w:num w:numId="17">
    <w:abstractNumId w:val="25"/>
  </w:num>
  <w:num w:numId="18">
    <w:abstractNumId w:val="13"/>
  </w:num>
  <w:num w:numId="19">
    <w:abstractNumId w:val="11"/>
  </w:num>
  <w:num w:numId="20">
    <w:abstractNumId w:val="24"/>
  </w:num>
  <w:num w:numId="21">
    <w:abstractNumId w:val="20"/>
  </w:num>
  <w:num w:numId="22">
    <w:abstractNumId w:val="14"/>
  </w:num>
  <w:num w:numId="23">
    <w:abstractNumId w:val="0"/>
  </w:num>
  <w:num w:numId="24">
    <w:abstractNumId w:val="10"/>
  </w:num>
  <w:num w:numId="25">
    <w:abstractNumId w:val="19"/>
  </w:num>
  <w:num w:numId="26">
    <w:abstractNumId w:val="21"/>
  </w:num>
  <w:num w:numId="27">
    <w:abstractNumId w:val="5"/>
  </w:num>
  <w:num w:numId="28">
    <w:abstractNumId w:val="12"/>
  </w:num>
  <w:num w:numId="29">
    <w:abstractNumId w:val="18"/>
  </w:num>
  <w:num w:numId="30">
    <w:abstractNumId w:val="17"/>
  </w:num>
  <w:num w:numId="31">
    <w:abstractNumId w:val="7"/>
  </w:num>
  <w:num w:numId="32">
    <w:abstractNumId w:val="9"/>
  </w:num>
  <w:num w:numId="3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42"/>
    <w:rsid w:val="00036670"/>
    <w:rsid w:val="000B38D3"/>
    <w:rsid w:val="000C0197"/>
    <w:rsid w:val="001064AC"/>
    <w:rsid w:val="00107550"/>
    <w:rsid w:val="0016082A"/>
    <w:rsid w:val="00161F23"/>
    <w:rsid w:val="001667B3"/>
    <w:rsid w:val="001B1258"/>
    <w:rsid w:val="001C0521"/>
    <w:rsid w:val="001C0AAA"/>
    <w:rsid w:val="001D05B9"/>
    <w:rsid w:val="00215815"/>
    <w:rsid w:val="00215AFA"/>
    <w:rsid w:val="00253146"/>
    <w:rsid w:val="00282ABB"/>
    <w:rsid w:val="00292364"/>
    <w:rsid w:val="002935E7"/>
    <w:rsid w:val="002A09FB"/>
    <w:rsid w:val="002B4497"/>
    <w:rsid w:val="002C2CE1"/>
    <w:rsid w:val="002C75FA"/>
    <w:rsid w:val="002F41D0"/>
    <w:rsid w:val="003455DE"/>
    <w:rsid w:val="00347240"/>
    <w:rsid w:val="00354AFB"/>
    <w:rsid w:val="00372B12"/>
    <w:rsid w:val="00384763"/>
    <w:rsid w:val="003A2BE1"/>
    <w:rsid w:val="003A5614"/>
    <w:rsid w:val="003B7EF4"/>
    <w:rsid w:val="003E004A"/>
    <w:rsid w:val="003F3CF5"/>
    <w:rsid w:val="00411CF1"/>
    <w:rsid w:val="00421D2B"/>
    <w:rsid w:val="00437D6B"/>
    <w:rsid w:val="00485C82"/>
    <w:rsid w:val="004A61D7"/>
    <w:rsid w:val="004C5C29"/>
    <w:rsid w:val="004C6311"/>
    <w:rsid w:val="004D3342"/>
    <w:rsid w:val="004F56FB"/>
    <w:rsid w:val="005114C0"/>
    <w:rsid w:val="00523BD8"/>
    <w:rsid w:val="00530D93"/>
    <w:rsid w:val="00545042"/>
    <w:rsid w:val="00564816"/>
    <w:rsid w:val="00564DBD"/>
    <w:rsid w:val="00572397"/>
    <w:rsid w:val="005B0360"/>
    <w:rsid w:val="005B5395"/>
    <w:rsid w:val="005B590C"/>
    <w:rsid w:val="005C5B7F"/>
    <w:rsid w:val="005F0111"/>
    <w:rsid w:val="006377FE"/>
    <w:rsid w:val="00656A30"/>
    <w:rsid w:val="00661287"/>
    <w:rsid w:val="006652B5"/>
    <w:rsid w:val="006A4948"/>
    <w:rsid w:val="006C3966"/>
    <w:rsid w:val="00716B96"/>
    <w:rsid w:val="00727AAB"/>
    <w:rsid w:val="00727C4E"/>
    <w:rsid w:val="00741179"/>
    <w:rsid w:val="00766870"/>
    <w:rsid w:val="00784D49"/>
    <w:rsid w:val="007B23EE"/>
    <w:rsid w:val="00823F4B"/>
    <w:rsid w:val="00826261"/>
    <w:rsid w:val="00836396"/>
    <w:rsid w:val="00841BC8"/>
    <w:rsid w:val="00847EA4"/>
    <w:rsid w:val="00854215"/>
    <w:rsid w:val="0089774F"/>
    <w:rsid w:val="008A7FF5"/>
    <w:rsid w:val="008C0561"/>
    <w:rsid w:val="008C1628"/>
    <w:rsid w:val="008D48BA"/>
    <w:rsid w:val="008E0C01"/>
    <w:rsid w:val="008F3B41"/>
    <w:rsid w:val="00935470"/>
    <w:rsid w:val="009531BB"/>
    <w:rsid w:val="009541DC"/>
    <w:rsid w:val="009727B5"/>
    <w:rsid w:val="009978C2"/>
    <w:rsid w:val="009A6EB6"/>
    <w:rsid w:val="009C4D8C"/>
    <w:rsid w:val="009D0F19"/>
    <w:rsid w:val="009F447D"/>
    <w:rsid w:val="009F6CD5"/>
    <w:rsid w:val="00A63E3E"/>
    <w:rsid w:val="00A91F24"/>
    <w:rsid w:val="00AB0FEF"/>
    <w:rsid w:val="00AC3EA2"/>
    <w:rsid w:val="00AE76D0"/>
    <w:rsid w:val="00AF079D"/>
    <w:rsid w:val="00B00E29"/>
    <w:rsid w:val="00B277C6"/>
    <w:rsid w:val="00B62D82"/>
    <w:rsid w:val="00B8170E"/>
    <w:rsid w:val="00B82CBB"/>
    <w:rsid w:val="00B91D05"/>
    <w:rsid w:val="00C131B0"/>
    <w:rsid w:val="00C23315"/>
    <w:rsid w:val="00C30342"/>
    <w:rsid w:val="00C61846"/>
    <w:rsid w:val="00C67A79"/>
    <w:rsid w:val="00C72622"/>
    <w:rsid w:val="00CA2AF2"/>
    <w:rsid w:val="00CD5493"/>
    <w:rsid w:val="00D90EB0"/>
    <w:rsid w:val="00D93CFE"/>
    <w:rsid w:val="00D93FEC"/>
    <w:rsid w:val="00D9719D"/>
    <w:rsid w:val="00DB0AF5"/>
    <w:rsid w:val="00DF6D76"/>
    <w:rsid w:val="00E30222"/>
    <w:rsid w:val="00E36FAE"/>
    <w:rsid w:val="00E52FA1"/>
    <w:rsid w:val="00E631D2"/>
    <w:rsid w:val="00E6479C"/>
    <w:rsid w:val="00ED205A"/>
    <w:rsid w:val="00EF498F"/>
    <w:rsid w:val="00F277F8"/>
    <w:rsid w:val="00F55BCC"/>
    <w:rsid w:val="00F904E6"/>
    <w:rsid w:val="00FD29A3"/>
    <w:rsid w:val="00FE0CF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46BDC-713A-49B6-84F6-7DCF824C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08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9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1182" w:hanging="49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92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9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table" w:customStyle="1" w:styleId="10">
    <w:name w:val="Сетка таблицы1"/>
    <w:basedOn w:val="a1"/>
    <w:next w:val="a5"/>
    <w:uiPriority w:val="59"/>
    <w:rsid w:val="00161F2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61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6FB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uiPriority w:val="59"/>
    <w:rsid w:val="00AB0FE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0F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FE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B0F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FEF"/>
    <w:rPr>
      <w:rFonts w:ascii="Times New Roman" w:eastAsia="Times New Roman" w:hAnsi="Times New Roman" w:cs="Times New Roman"/>
      <w:lang w:val="ru-RU"/>
    </w:rPr>
  </w:style>
  <w:style w:type="table" w:customStyle="1" w:styleId="20">
    <w:name w:val="Сетка таблицы2"/>
    <w:basedOn w:val="a1"/>
    <w:next w:val="a5"/>
    <w:uiPriority w:val="39"/>
    <w:rsid w:val="000B38D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90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90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0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0EB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0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0EB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00C13C0203281508A732657C437F479B67F2D0F8595B9462C00B0E1578A43079748ADEB6BF2D23NEJC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632C-B415-4649-BCC5-2C607433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47</Pages>
  <Words>17601</Words>
  <Characters>100331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User'ss</cp:lastModifiedBy>
  <cp:revision>6</cp:revision>
  <dcterms:created xsi:type="dcterms:W3CDTF">2023-09-26T07:12:00Z</dcterms:created>
  <dcterms:modified xsi:type="dcterms:W3CDTF">2023-09-27T08:10:00Z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2022-12-08T00:00:00Z</vt:filetime>
  </property>
</Properties>
</file>