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1C" w:rsidRPr="00314744" w:rsidRDefault="0069111C" w:rsidP="0069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44">
        <w:rPr>
          <w:rFonts w:ascii="Times New Roman" w:hAnsi="Times New Roman" w:cs="Times New Roman"/>
          <w:b/>
          <w:sz w:val="28"/>
          <w:szCs w:val="28"/>
        </w:rPr>
        <w:t>Аннотация к примерной основной общеобразовательной программе дошкольного образования «Истоки».</w:t>
      </w:r>
    </w:p>
    <w:p w:rsidR="0069111C" w:rsidRDefault="0069111C" w:rsidP="00691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314744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314744">
        <w:rPr>
          <w:rFonts w:ascii="Times New Roman" w:hAnsi="Times New Roman" w:cs="Times New Roman"/>
          <w:sz w:val="28"/>
          <w:szCs w:val="28"/>
        </w:rPr>
        <w:t xml:space="preserve"> детский сад № 21» г. Добрянки Пермского края реализует примерную основную общеобразовательную программу дошкольного образования «Истоки», разработанную научно исследовательским Центром «Дошкольное детство» им. А.В. Запорожца. </w:t>
      </w:r>
    </w:p>
    <w:p w:rsidR="0069111C" w:rsidRPr="00314744" w:rsidRDefault="0069111C" w:rsidP="00691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Программа соответствует Федеральным государственным </w:t>
      </w:r>
      <w:r w:rsidR="007743F9">
        <w:rPr>
          <w:rFonts w:ascii="Times New Roman" w:hAnsi="Times New Roman" w:cs="Times New Roman"/>
          <w:sz w:val="28"/>
          <w:szCs w:val="28"/>
        </w:rPr>
        <w:t>образовательным стандартам</w:t>
      </w:r>
      <w:r w:rsidRPr="00314744">
        <w:rPr>
          <w:rFonts w:ascii="Times New Roman" w:hAnsi="Times New Roman" w:cs="Times New Roman"/>
          <w:sz w:val="28"/>
          <w:szCs w:val="28"/>
        </w:rPr>
        <w:t xml:space="preserve"> к структуре основной общеобразовательной программы дошкольного образования. </w:t>
      </w:r>
    </w:p>
    <w:p w:rsidR="0069111C" w:rsidRPr="00314744" w:rsidRDefault="0069111C" w:rsidP="0069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           Развитие ребенка, формирование у него универсальных, в том числе творческих способностей до уровня, соответствующего возрастным возможностям и требованиям современного общества, обеспечение для всех детей равного старта развития; сохранение и укрепление здо</w:t>
      </w:r>
      <w:r>
        <w:rPr>
          <w:rFonts w:ascii="Times New Roman" w:hAnsi="Times New Roman" w:cs="Times New Roman"/>
          <w:sz w:val="28"/>
          <w:szCs w:val="28"/>
        </w:rPr>
        <w:t>ровья.</w:t>
      </w:r>
    </w:p>
    <w:p w:rsidR="0069111C" w:rsidRPr="00314744" w:rsidRDefault="0069111C" w:rsidP="0069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           Педагогический коллектив выбрал программу «Истоки», так как ее гуманистическая направленность позволяет педагогам, опираясь на возрастные критерии, учитывать разный темп развития детей и реализовывать индивидуально – ориентированный подх</w:t>
      </w:r>
      <w:r>
        <w:rPr>
          <w:rFonts w:ascii="Times New Roman" w:hAnsi="Times New Roman" w:cs="Times New Roman"/>
          <w:sz w:val="28"/>
          <w:szCs w:val="28"/>
        </w:rPr>
        <w:t>од к ним.</w:t>
      </w:r>
    </w:p>
    <w:p w:rsidR="0069111C" w:rsidRPr="00314744" w:rsidRDefault="0069111C" w:rsidP="0069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          Для достижения единства целей и задач воспитания ребенка в программе предусмотрено содержательное взаимо</w:t>
      </w:r>
      <w:r>
        <w:rPr>
          <w:rFonts w:ascii="Times New Roman" w:hAnsi="Times New Roman" w:cs="Times New Roman"/>
          <w:sz w:val="28"/>
          <w:szCs w:val="28"/>
        </w:rPr>
        <w:t>действие детского сада и семьи.</w:t>
      </w:r>
    </w:p>
    <w:p w:rsidR="0069111C" w:rsidRPr="00314744" w:rsidRDefault="0069111C" w:rsidP="0069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           Программа, задающая общие ориентиры в воспитании, обучении и развитии детей, может стать основой будущих вари</w:t>
      </w:r>
      <w:r>
        <w:rPr>
          <w:rFonts w:ascii="Times New Roman" w:hAnsi="Times New Roman" w:cs="Times New Roman"/>
          <w:sz w:val="28"/>
          <w:szCs w:val="28"/>
        </w:rPr>
        <w:t>ативных и специальных программ.</w:t>
      </w:r>
    </w:p>
    <w:p w:rsidR="0069111C" w:rsidRPr="00314744" w:rsidRDefault="0069111C" w:rsidP="0069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          Программа «Истоки» - открытого типа, в связи с чем, в общий комплекс образовательной программы для обеспечения полноты содержания дошкольного образования и его регионального компонента, а так же выполнения социального заказа родителей, были включены технологии и парциальные программы, концептуальные основы которых соответствуют концепции базисной программы:</w:t>
      </w:r>
    </w:p>
    <w:p w:rsidR="0069111C" w:rsidRPr="00314744" w:rsidRDefault="0069111C" w:rsidP="0069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11C" w:rsidRPr="00314744" w:rsidRDefault="0069111C" w:rsidP="0069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Г.А. Трапезникова. Авторизированная программа по </w:t>
      </w:r>
      <w:proofErr w:type="gramStart"/>
      <w:r w:rsidRPr="0031474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14744">
        <w:rPr>
          <w:rFonts w:ascii="Times New Roman" w:hAnsi="Times New Roman" w:cs="Times New Roman"/>
          <w:sz w:val="28"/>
          <w:szCs w:val="28"/>
        </w:rPr>
        <w:t xml:space="preserve"> - деятельности для детей дошкольного возраста «Создаю красоту сам». Научный руководитель М.В. Грибанова.</w:t>
      </w:r>
    </w:p>
    <w:p w:rsidR="0069111C" w:rsidRPr="00314744" w:rsidRDefault="0069111C" w:rsidP="0069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11C" w:rsidRPr="00314744" w:rsidRDefault="0069111C" w:rsidP="0069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>Г. А. Трапезникова. Авторизированная программа дополнительного образования по ИЗ</w:t>
      </w:r>
      <w:proofErr w:type="gramStart"/>
      <w:r w:rsidRPr="003147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4744">
        <w:rPr>
          <w:rFonts w:ascii="Times New Roman" w:hAnsi="Times New Roman" w:cs="Times New Roman"/>
          <w:sz w:val="28"/>
          <w:szCs w:val="28"/>
        </w:rPr>
        <w:t xml:space="preserve"> деятельности «Мир во мне и я в мире». Рецензия кафедры дошкольной педагогики и психологии ПГПУ. </w:t>
      </w:r>
    </w:p>
    <w:p w:rsidR="0069111C" w:rsidRPr="00314744" w:rsidRDefault="0069111C" w:rsidP="0069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52" w:rsidRDefault="00811952">
      <w:bookmarkStart w:id="0" w:name="_GoBack"/>
      <w:bookmarkEnd w:id="0"/>
    </w:p>
    <w:sectPr w:rsidR="0081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C"/>
    <w:rsid w:val="00277AF2"/>
    <w:rsid w:val="0069111C"/>
    <w:rsid w:val="007743F9"/>
    <w:rsid w:val="00811952"/>
    <w:rsid w:val="009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2021-03-15T09:34:00Z</dcterms:created>
  <dcterms:modified xsi:type="dcterms:W3CDTF">2021-03-15T09:55:00Z</dcterms:modified>
</cp:coreProperties>
</file>