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A" w:rsidRPr="00E130FA" w:rsidRDefault="00E130FA" w:rsidP="00E13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FA">
        <w:rPr>
          <w:rFonts w:ascii="Times New Roman" w:hAnsi="Times New Roman" w:cs="Times New Roman"/>
          <w:b/>
          <w:sz w:val="28"/>
          <w:szCs w:val="28"/>
        </w:rPr>
        <w:t>«</w:t>
      </w:r>
      <w:r w:rsidR="006F5822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proofErr w:type="gramStart"/>
      <w:r w:rsidR="006F5822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="006F5822">
        <w:rPr>
          <w:rFonts w:ascii="Times New Roman" w:hAnsi="Times New Roman" w:cs="Times New Roman"/>
          <w:b/>
          <w:sz w:val="28"/>
          <w:szCs w:val="28"/>
        </w:rPr>
        <w:t>ети!»</w:t>
      </w:r>
    </w:p>
    <w:p w:rsidR="006F5822" w:rsidRDefault="006F5822" w:rsidP="002E78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05 по 15 августа 2017 года</w:t>
      </w:r>
      <w:r w:rsidR="00672E1B" w:rsidRPr="00672E1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Добрянского муниципального района будет проводиться профилактическое мероприятие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Внимание-дети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Целью данного мероприятия является предотвращение детского дорожно-транспортного травматизма, а так же пресечение нарушений ПДД водителями транспортных средств: нарушение перевозки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пешеходам, управление автомобилем в состоянии опьянения. </w:t>
      </w:r>
    </w:p>
    <w:p w:rsidR="00E130FA" w:rsidRDefault="006F5822" w:rsidP="006F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будет обращено на водителей 2-х колесного транспорта.  </w:t>
      </w:r>
      <w:r w:rsidR="00672E1B">
        <w:rPr>
          <w:rFonts w:ascii="Times New Roman" w:hAnsi="Times New Roman" w:cs="Times New Roman"/>
          <w:sz w:val="28"/>
          <w:szCs w:val="28"/>
        </w:rPr>
        <w:t xml:space="preserve">В ходе мероприятия проверено более 40 автомобилей, </w:t>
      </w:r>
      <w:proofErr w:type="gramStart"/>
      <w:r w:rsidR="00672E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2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E1B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67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профилактического мероприятия 10.08.2017 года будет проведен рейд «Ребенок-</w:t>
      </w:r>
      <w:r w:rsidR="00FB556F">
        <w:rPr>
          <w:rFonts w:ascii="Times New Roman" w:hAnsi="Times New Roman" w:cs="Times New Roman"/>
          <w:sz w:val="28"/>
          <w:szCs w:val="28"/>
        </w:rPr>
        <w:t>велосипедист</w:t>
      </w:r>
      <w:r>
        <w:rPr>
          <w:rFonts w:ascii="Times New Roman" w:hAnsi="Times New Roman" w:cs="Times New Roman"/>
          <w:sz w:val="28"/>
          <w:szCs w:val="28"/>
        </w:rPr>
        <w:t>», которое будет направлено на</w:t>
      </w:r>
      <w:r w:rsidR="00FB556F">
        <w:rPr>
          <w:rFonts w:ascii="Times New Roman" w:hAnsi="Times New Roman" w:cs="Times New Roman"/>
          <w:sz w:val="28"/>
          <w:szCs w:val="28"/>
        </w:rPr>
        <w:t xml:space="preserve"> выявление и </w:t>
      </w:r>
      <w:r w:rsidR="003C3DA2">
        <w:rPr>
          <w:rFonts w:ascii="Times New Roman" w:hAnsi="Times New Roman" w:cs="Times New Roman"/>
          <w:sz w:val="28"/>
          <w:szCs w:val="28"/>
        </w:rPr>
        <w:t xml:space="preserve">пресечения нахождения  на </w:t>
      </w:r>
      <w:r w:rsidR="00FB556F">
        <w:rPr>
          <w:rFonts w:ascii="Times New Roman" w:hAnsi="Times New Roman" w:cs="Times New Roman"/>
          <w:sz w:val="28"/>
          <w:szCs w:val="28"/>
        </w:rPr>
        <w:t xml:space="preserve"> проезжей части водителей велосипедов, не достигших 14-летнего возраста</w:t>
      </w:r>
      <w:r w:rsidR="00E13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E4" w:rsidRPr="002E78E4" w:rsidRDefault="00296BD3" w:rsidP="002E78E4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78E4" w:rsidRPr="002E78E4">
        <w:rPr>
          <w:color w:val="1D1D1D"/>
          <w:sz w:val="28"/>
          <w:szCs w:val="28"/>
        </w:rPr>
        <w:t xml:space="preserve">Напоминаем, что </w:t>
      </w:r>
      <w:r w:rsidR="002E78E4" w:rsidRPr="002E78E4">
        <w:rPr>
          <w:b/>
          <w:color w:val="1D1D1D"/>
          <w:sz w:val="28"/>
          <w:szCs w:val="28"/>
        </w:rPr>
        <w:t>в соответствии с п.24.8 ПДД</w:t>
      </w:r>
      <w:r w:rsidR="002E78E4" w:rsidRPr="002E78E4">
        <w:rPr>
          <w:color w:val="1D1D1D"/>
          <w:sz w:val="28"/>
          <w:szCs w:val="28"/>
        </w:rPr>
        <w:t xml:space="preserve"> «Велосипедистам и водителям мопеда запрещается пересекать дорогу по пешеходным переходам…». </w:t>
      </w:r>
      <w:proofErr w:type="gramStart"/>
      <w:r w:rsidR="002E78E4" w:rsidRPr="002E78E4">
        <w:rPr>
          <w:color w:val="1D1D1D"/>
          <w:sz w:val="28"/>
          <w:szCs w:val="28"/>
        </w:rPr>
        <w:t>Пересекать проезжую часть велосипедист обязан спешившись</w:t>
      </w:r>
      <w:proofErr w:type="gramEnd"/>
      <w:r w:rsidR="002E78E4" w:rsidRPr="002E78E4">
        <w:rPr>
          <w:color w:val="1D1D1D"/>
          <w:sz w:val="28"/>
          <w:szCs w:val="28"/>
        </w:rPr>
        <w:t>. Малыши, не достигшие 7 лет, могут осуществлять поездку только по тротуарам. Детям в возрасте от 7 до 14 лет разрешено передвижение также по велосипедным дорожкам. В правилах разъясняется и о том, что велосипедист может ездить по правому краю проезжей части или по обочине, но это разрешено тольк</w:t>
      </w:r>
      <w:bookmarkStart w:id="0" w:name="_GoBack"/>
      <w:bookmarkEnd w:id="0"/>
      <w:r w:rsidR="002E78E4" w:rsidRPr="002E78E4">
        <w:rPr>
          <w:color w:val="1D1D1D"/>
          <w:sz w:val="28"/>
          <w:szCs w:val="28"/>
        </w:rPr>
        <w:t xml:space="preserve">о гражданам, достигшим 14-летнего возраста и старше. Если движение велосипеда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</w:t>
      </w:r>
      <w:proofErr w:type="gramStart"/>
      <w:r w:rsidR="002E78E4" w:rsidRPr="002E78E4">
        <w:rPr>
          <w:color w:val="1D1D1D"/>
          <w:sz w:val="28"/>
          <w:szCs w:val="28"/>
        </w:rPr>
        <w:t>спешится</w:t>
      </w:r>
      <w:proofErr w:type="gramEnd"/>
      <w:r w:rsidR="002E78E4" w:rsidRPr="002E78E4">
        <w:rPr>
          <w:color w:val="1D1D1D"/>
          <w:sz w:val="28"/>
          <w:szCs w:val="28"/>
        </w:rPr>
        <w:t xml:space="preserve"> и руководствоваться Правилами дорожного движения для пешеходов.</w:t>
      </w:r>
    </w:p>
    <w:p w:rsidR="002E78E4" w:rsidRPr="002E78E4" w:rsidRDefault="002E78E4" w:rsidP="002E78E4">
      <w:pPr>
        <w:pStyle w:val="a3"/>
        <w:shd w:val="clear" w:color="auto" w:fill="F9FCFD"/>
        <w:spacing w:before="0" w:beforeAutospacing="0" w:after="0" w:afterAutospacing="0"/>
        <w:ind w:firstLine="993"/>
        <w:jc w:val="both"/>
        <w:textAlignment w:val="baseline"/>
        <w:rPr>
          <w:color w:val="1D1D1D"/>
          <w:sz w:val="28"/>
          <w:szCs w:val="28"/>
        </w:rPr>
      </w:pPr>
      <w:r w:rsidRPr="002E78E4">
        <w:rPr>
          <w:color w:val="1D1D1D"/>
          <w:sz w:val="28"/>
          <w:szCs w:val="28"/>
        </w:rPr>
        <w:t>Советуем родителям повторить с детьми Правила дорожного движения. Средства защиты (шлем, налокотники, наколенники) уберегут ребенка от травм в случае падения. Кроме того, перед каждой поездкой необходимо проверять техническое состояние велосипеда. Не забывайте, что велосипед – одно из самых неустойчивых и незащищенных транспортных средств, и даже незначительные столкновения могут повлечь очень серьезные последствия.</w:t>
      </w:r>
    </w:p>
    <w:p w:rsidR="00296BD3" w:rsidRPr="002E78E4" w:rsidRDefault="00296BD3" w:rsidP="00672E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BD3" w:rsidRPr="002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1B"/>
    <w:rsid w:val="000B38D2"/>
    <w:rsid w:val="00296BD3"/>
    <w:rsid w:val="002E78E4"/>
    <w:rsid w:val="003C3DA2"/>
    <w:rsid w:val="00672E1B"/>
    <w:rsid w:val="006F5822"/>
    <w:rsid w:val="00DF0B23"/>
    <w:rsid w:val="00E130FA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Комп-АС</dc:creator>
  <cp:lastModifiedBy>Windows User</cp:lastModifiedBy>
  <cp:revision>3</cp:revision>
  <dcterms:created xsi:type="dcterms:W3CDTF">2017-08-08T07:36:00Z</dcterms:created>
  <dcterms:modified xsi:type="dcterms:W3CDTF">2017-08-08T10:02:00Z</dcterms:modified>
</cp:coreProperties>
</file>