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CB" w:rsidRPr="00786EBF" w:rsidRDefault="00786EBF" w:rsidP="000A02CB">
      <w:pPr>
        <w:spacing w:after="0" w:line="240" w:lineRule="auto"/>
        <w:ind w:left="426" w:right="140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A02CB" w:rsidRPr="00786EBF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 «Укрась фартук Марянки»</w:t>
      </w:r>
    </w:p>
    <w:p w:rsidR="00786EBF" w:rsidRPr="00786EBF" w:rsidRDefault="000A02CB" w:rsidP="00786EBF">
      <w:pPr>
        <w:spacing w:after="0" w:line="240" w:lineRule="auto"/>
        <w:ind w:left="426" w:right="140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 часть </w:t>
      </w:r>
      <w:r w:rsidR="00786EBF" w:rsidRPr="00786EB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развивающей предметно-пространственной среды по ознакомлению детей с малой Родиной» </w:t>
      </w:r>
    </w:p>
    <w:p w:rsidR="00786EBF" w:rsidRPr="00786EBF" w:rsidRDefault="00786EBF" w:rsidP="00786EBF">
      <w:pPr>
        <w:spacing w:after="0" w:line="240" w:lineRule="auto"/>
        <w:ind w:left="426" w:right="140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6EBF" w:rsidRPr="00786EBF" w:rsidRDefault="00786EBF" w:rsidP="00786EBF">
      <w:pPr>
        <w:spacing w:after="0" w:line="240" w:lineRule="auto"/>
        <w:ind w:left="426" w:right="140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EBF" w:rsidRPr="00786EBF" w:rsidRDefault="00786EBF" w:rsidP="00786EBF">
      <w:pPr>
        <w:spacing w:after="0" w:line="240" w:lineRule="auto"/>
        <w:ind w:left="426" w:right="14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EBF">
        <w:rPr>
          <w:rFonts w:ascii="Times New Roman" w:eastAsia="Times New Roman" w:hAnsi="Times New Roman" w:cs="Times New Roman"/>
          <w:sz w:val="24"/>
          <w:szCs w:val="24"/>
        </w:rPr>
        <w:t>Региональная культура является первым шагом для дошкольника в освоении общечеловеческих богатств мировой культуры, в формировании собственной личности.</w:t>
      </w:r>
    </w:p>
    <w:p w:rsidR="00786EBF" w:rsidRPr="00786EBF" w:rsidRDefault="00786EBF" w:rsidP="00786EBF">
      <w:pPr>
        <w:spacing w:after="0" w:line="240" w:lineRule="auto"/>
        <w:ind w:left="426" w:right="14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EBF">
        <w:rPr>
          <w:rFonts w:ascii="Times New Roman" w:eastAsia="Times New Roman" w:hAnsi="Times New Roman" w:cs="Times New Roman"/>
          <w:sz w:val="24"/>
          <w:szCs w:val="24"/>
        </w:rPr>
        <w:t>Одна из важных составляющих любой системы воспитания – это воспитание у ребенка чувства любви к родному краю.</w:t>
      </w:r>
    </w:p>
    <w:p w:rsidR="00786EBF" w:rsidRPr="00786EBF" w:rsidRDefault="00786EBF" w:rsidP="00786EBF">
      <w:pPr>
        <w:spacing w:after="0" w:line="240" w:lineRule="auto"/>
        <w:ind w:left="426" w:right="14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EBF">
        <w:rPr>
          <w:rFonts w:ascii="Times New Roman" w:eastAsia="Times New Roman" w:hAnsi="Times New Roman" w:cs="Times New Roman"/>
          <w:sz w:val="24"/>
          <w:szCs w:val="24"/>
        </w:rPr>
        <w:t>У каждого города есть своя история возникновения, своя легенда. Наш город не исключение. У Добрянки такая легенда не одна, а несколько и каждая по-своему интересна и могла бы быть на самом деле.</w:t>
      </w:r>
    </w:p>
    <w:p w:rsidR="00786EBF" w:rsidRPr="00786EBF" w:rsidRDefault="00786EBF" w:rsidP="00786EBF">
      <w:pPr>
        <w:spacing w:after="0" w:line="240" w:lineRule="auto"/>
        <w:ind w:left="426" w:right="14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EBF">
        <w:rPr>
          <w:rFonts w:ascii="Times New Roman" w:eastAsia="Times New Roman" w:hAnsi="Times New Roman" w:cs="Times New Roman"/>
          <w:sz w:val="24"/>
          <w:szCs w:val="24"/>
        </w:rPr>
        <w:t>Знакомство  детей с историей своего города может пройти в интересной и доступной форме. В начале необходимо познакомить детей с легендой возникновения названия нашего города - Добрянка. Такое знакомство может пройти в виде беседы, рассказа, или небольшой инсценировки с детьми.</w:t>
      </w:r>
    </w:p>
    <w:p w:rsidR="00786EBF" w:rsidRPr="00786EBF" w:rsidRDefault="00786EBF" w:rsidP="00786EBF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EBF" w:rsidRPr="00786EBF" w:rsidRDefault="00786EBF" w:rsidP="00786EBF">
      <w:pPr>
        <w:shd w:val="clear" w:color="auto" w:fill="FFFFFF"/>
        <w:spacing w:after="0" w:line="240" w:lineRule="auto"/>
        <w:ind w:left="426" w:firstLine="42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Легенда: «Тихая пристань» </w:t>
      </w:r>
    </w:p>
    <w:p w:rsidR="00786EBF" w:rsidRPr="00786EBF" w:rsidRDefault="00786EBF" w:rsidP="00786EBF">
      <w:pPr>
        <w:shd w:val="clear" w:color="auto" w:fill="FFFFFF"/>
        <w:spacing w:after="0" w:line="240" w:lineRule="auto"/>
        <w:ind w:left="426" w:firstLine="42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EBF" w:rsidRPr="00786EBF" w:rsidRDefault="00786EBF" w:rsidP="00786EBF">
      <w:pPr>
        <w:shd w:val="clear" w:color="auto" w:fill="FFFFFF"/>
        <w:spacing w:after="0" w:line="240" w:lineRule="auto"/>
        <w:ind w:left="6804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6EBF">
        <w:rPr>
          <w:rFonts w:ascii="Times New Roman" w:eastAsia="Times New Roman" w:hAnsi="Times New Roman" w:cs="Times New Roman"/>
          <w:sz w:val="24"/>
          <w:szCs w:val="24"/>
        </w:rPr>
        <w:t>Говорят, что на месте Добрянки,</w:t>
      </w:r>
      <w:r w:rsidRPr="00786EBF">
        <w:rPr>
          <w:rFonts w:ascii="Times New Roman" w:eastAsia="Times New Roman" w:hAnsi="Times New Roman" w:cs="Times New Roman"/>
          <w:sz w:val="24"/>
          <w:szCs w:val="24"/>
        </w:rPr>
        <w:br/>
        <w:t>Над рекой,</w:t>
      </w:r>
      <w:r w:rsidRPr="00786EBF">
        <w:rPr>
          <w:rFonts w:ascii="Times New Roman" w:eastAsia="Times New Roman" w:hAnsi="Times New Roman" w:cs="Times New Roman"/>
          <w:sz w:val="24"/>
          <w:szCs w:val="24"/>
        </w:rPr>
        <w:br/>
        <w:t>На полянке лесной.</w:t>
      </w:r>
      <w:r w:rsidRPr="00786EBF">
        <w:rPr>
          <w:rFonts w:ascii="Times New Roman" w:eastAsia="Times New Roman" w:hAnsi="Times New Roman" w:cs="Times New Roman"/>
          <w:sz w:val="24"/>
          <w:szCs w:val="24"/>
        </w:rPr>
        <w:br/>
        <w:t xml:space="preserve">Проживала селянка – </w:t>
      </w:r>
      <w:proofErr w:type="spellStart"/>
      <w:r w:rsidRPr="00786EBF">
        <w:rPr>
          <w:rFonts w:ascii="Times New Roman" w:eastAsia="Times New Roman" w:hAnsi="Times New Roman" w:cs="Times New Roman"/>
          <w:sz w:val="24"/>
          <w:szCs w:val="24"/>
        </w:rPr>
        <w:t>Марянка</w:t>
      </w:r>
      <w:proofErr w:type="spellEnd"/>
      <w:r w:rsidRPr="00786E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6EBF">
        <w:rPr>
          <w:rFonts w:ascii="Times New Roman" w:eastAsia="Times New Roman" w:hAnsi="Times New Roman" w:cs="Times New Roman"/>
          <w:sz w:val="24"/>
          <w:szCs w:val="24"/>
        </w:rPr>
        <w:br/>
        <w:t>Одаряя людей добротой...</w:t>
      </w:r>
      <w:r w:rsidRPr="00786EB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6EBF" w:rsidRPr="00786EBF" w:rsidRDefault="00786EBF" w:rsidP="00786EBF">
      <w:pPr>
        <w:shd w:val="clear" w:color="auto" w:fill="FFFFFF"/>
        <w:spacing w:after="0" w:line="240" w:lineRule="auto"/>
        <w:ind w:left="6804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6EBF">
        <w:rPr>
          <w:rFonts w:ascii="Times New Roman" w:eastAsia="Times New Roman" w:hAnsi="Times New Roman" w:cs="Times New Roman"/>
          <w:i/>
          <w:sz w:val="24"/>
          <w:szCs w:val="24"/>
        </w:rPr>
        <w:t>Лев Сорокин</w:t>
      </w:r>
    </w:p>
    <w:p w:rsidR="00786EBF" w:rsidRPr="00786EBF" w:rsidRDefault="00786EBF" w:rsidP="00786EBF">
      <w:pPr>
        <w:shd w:val="clear" w:color="auto" w:fill="FFFFFF"/>
        <w:spacing w:after="0" w:line="240" w:lineRule="auto"/>
        <w:ind w:left="6804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86EBF" w:rsidRPr="000A02CB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2C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Слова автора: </w:t>
      </w:r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 xml:space="preserve">"Давно это было, когда еще по Каме плавали торговые корабли. Жила на берегу реки Камы  девушка </w:t>
      </w:r>
      <w:proofErr w:type="spellStart"/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>Марянка</w:t>
      </w:r>
      <w:proofErr w:type="spellEnd"/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необычайной </w:t>
      </w:r>
      <w:r w:rsidRPr="000A02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доброты и красоты. Заезжал к ней вольный люд и старатели, беглые находили здесь приют, бездомные – кров, голодные – обед, а несчастные поддержку и совет! </w:t>
      </w:r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86EBF" w:rsidRPr="000A02CB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 xml:space="preserve">Вот как -то плыл торговый корабль, долго плыл, и нужно было торговцам к берегу пристать, отдохнуть, поесть да попить".  </w:t>
      </w:r>
    </w:p>
    <w:p w:rsidR="00786EBF" w:rsidRPr="000A02CB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2CB">
        <w:rPr>
          <w:rFonts w:ascii="Times New Roman" w:eastAsia="Times New Roman" w:hAnsi="Times New Roman" w:cs="Times New Roman"/>
          <w:b/>
          <w:i/>
          <w:sz w:val="24"/>
          <w:szCs w:val="24"/>
        </w:rPr>
        <w:t>Первый торговец:</w:t>
      </w:r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 xml:space="preserve"> "Смотри, какое место замечательное! Давно не приставали к берегу, давай здесь причалим".</w:t>
      </w:r>
    </w:p>
    <w:p w:rsidR="00786EBF" w:rsidRPr="000A02CB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2CB">
        <w:rPr>
          <w:rFonts w:ascii="Times New Roman" w:eastAsia="Times New Roman" w:hAnsi="Times New Roman" w:cs="Times New Roman"/>
          <w:b/>
          <w:i/>
          <w:sz w:val="24"/>
          <w:szCs w:val="24"/>
        </w:rPr>
        <w:t>Второй торговец:</w:t>
      </w:r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 xml:space="preserve"> "Давай".</w:t>
      </w:r>
    </w:p>
    <w:p w:rsidR="00786EBF" w:rsidRPr="000A02CB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2CB">
        <w:rPr>
          <w:rFonts w:ascii="Times New Roman" w:eastAsia="Times New Roman" w:hAnsi="Times New Roman" w:cs="Times New Roman"/>
          <w:b/>
          <w:i/>
          <w:sz w:val="24"/>
          <w:szCs w:val="24"/>
        </w:rPr>
        <w:t>Слова автора: "</w:t>
      </w:r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>Видят заводь, завернули в нее - тихо, привольно, горы, а с гор Кама - как на руке поднесена.</w:t>
      </w:r>
    </w:p>
    <w:p w:rsidR="00786EBF" w:rsidRPr="000A02CB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2CB">
        <w:rPr>
          <w:rFonts w:ascii="Times New Roman" w:eastAsia="Times New Roman" w:hAnsi="Times New Roman" w:cs="Times New Roman"/>
          <w:b/>
          <w:i/>
          <w:sz w:val="24"/>
          <w:szCs w:val="24"/>
        </w:rPr>
        <w:t>Первый торговец:</w:t>
      </w:r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 xml:space="preserve"> "Как здесь красиво! Древеса великие </w:t>
      </w:r>
      <w:proofErr w:type="spellStart"/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>многоветвенные</w:t>
      </w:r>
      <w:proofErr w:type="spellEnd"/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 xml:space="preserve"> стоят на берегу".</w:t>
      </w:r>
    </w:p>
    <w:p w:rsidR="00786EBF" w:rsidRPr="000A02CB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2CB">
        <w:rPr>
          <w:rFonts w:ascii="Times New Roman" w:eastAsia="Times New Roman" w:hAnsi="Times New Roman" w:cs="Times New Roman"/>
          <w:b/>
          <w:i/>
          <w:sz w:val="24"/>
          <w:szCs w:val="24"/>
        </w:rPr>
        <w:t>Второй торговец:</w:t>
      </w:r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 xml:space="preserve"> "А вот и домик чей-то виднеется, может нас здесь примут отдохнуть?"</w:t>
      </w:r>
    </w:p>
    <w:p w:rsidR="00786EBF" w:rsidRPr="000A02CB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2CB">
        <w:rPr>
          <w:rFonts w:ascii="Times New Roman" w:eastAsia="Times New Roman" w:hAnsi="Times New Roman" w:cs="Times New Roman"/>
          <w:b/>
          <w:i/>
          <w:sz w:val="24"/>
          <w:szCs w:val="24"/>
        </w:rPr>
        <w:t>Слова автора: "</w:t>
      </w:r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 xml:space="preserve">На том и порешили. Постучали в двери, а им девушка двери отворяет". </w:t>
      </w:r>
    </w:p>
    <w:p w:rsidR="00786EBF" w:rsidRPr="000A02CB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2CB">
        <w:rPr>
          <w:rFonts w:ascii="Times New Roman" w:eastAsia="Times New Roman" w:hAnsi="Times New Roman" w:cs="Times New Roman"/>
          <w:b/>
          <w:i/>
          <w:sz w:val="24"/>
          <w:szCs w:val="24"/>
        </w:rPr>
        <w:t>Первый торговец:</w:t>
      </w:r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 xml:space="preserve"> "Мир вашему дому! Доброго здоровья, хозяюшка, не примите ли людей приезжих, торговых на время с пути далекого передохнуть?"</w:t>
      </w:r>
    </w:p>
    <w:p w:rsidR="00786EBF" w:rsidRPr="000A02CB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02C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Слова автора: </w:t>
      </w:r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 xml:space="preserve">"Встречала приезжих гостеприимная </w:t>
      </w:r>
      <w:proofErr w:type="spellStart"/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>Марянка</w:t>
      </w:r>
      <w:proofErr w:type="spellEnd"/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 xml:space="preserve"> земным поклоном". </w:t>
      </w:r>
    </w:p>
    <w:p w:rsidR="00786EBF" w:rsidRPr="000A02CB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 w:rsidRPr="000A02CB">
        <w:rPr>
          <w:rFonts w:ascii="Times New Roman" w:eastAsia="Times New Roman" w:hAnsi="Times New Roman" w:cs="Times New Roman"/>
          <w:b/>
          <w:i/>
          <w:sz w:val="24"/>
          <w:szCs w:val="24"/>
        </w:rPr>
        <w:t>Слова Марянки:</w:t>
      </w:r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 xml:space="preserve"> "И вам доброго здоровья! Заходите, гости дорогие!</w:t>
      </w:r>
    </w:p>
    <w:p w:rsidR="00786EBF" w:rsidRPr="000A02CB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2C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Слова автора: </w:t>
      </w:r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>"Проводила хозяйка к столу приезжих торговцев".</w:t>
      </w:r>
    </w:p>
    <w:p w:rsidR="00786EBF" w:rsidRPr="000A02CB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2CB">
        <w:rPr>
          <w:rFonts w:ascii="Times New Roman" w:eastAsia="Times New Roman" w:hAnsi="Times New Roman" w:cs="Times New Roman"/>
          <w:b/>
          <w:i/>
          <w:sz w:val="24"/>
          <w:szCs w:val="24"/>
        </w:rPr>
        <w:t>Слова Марянки:</w:t>
      </w:r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 xml:space="preserve"> "Дорогих </w:t>
      </w:r>
      <w:proofErr w:type="spellStart"/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>явств</w:t>
      </w:r>
      <w:proofErr w:type="spellEnd"/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имею, у</w:t>
      </w:r>
      <w:r w:rsidRPr="000A02C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гощайтесь</w:t>
      </w:r>
      <w:r w:rsidRPr="000A02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0A02CB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A02C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чем Бог</w:t>
      </w:r>
      <w:r w:rsidRPr="000A02CB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A02C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послал</w:t>
      </w:r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>".</w:t>
      </w:r>
    </w:p>
    <w:p w:rsidR="00786EBF" w:rsidRPr="000A02CB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A02CB">
        <w:rPr>
          <w:rFonts w:ascii="Times New Roman" w:eastAsia="Times New Roman" w:hAnsi="Times New Roman" w:cs="Times New Roman"/>
          <w:b/>
          <w:i/>
          <w:sz w:val="24"/>
          <w:szCs w:val="24"/>
        </w:rPr>
        <w:t>Слова автора: "</w:t>
      </w:r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 xml:space="preserve">И стали с тех пор называть это место дом Марянки, а речку - </w:t>
      </w:r>
      <w:proofErr w:type="spellStart"/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>Домрянкою</w:t>
      </w:r>
      <w:proofErr w:type="spellEnd"/>
      <w:r w:rsidRPr="000A02CB">
        <w:rPr>
          <w:rFonts w:ascii="Times New Roman" w:eastAsia="Times New Roman" w:hAnsi="Times New Roman" w:cs="Times New Roman"/>
          <w:i/>
          <w:sz w:val="24"/>
          <w:szCs w:val="24"/>
        </w:rPr>
        <w:t>, а сейчас наш город называется Добрянка*".</w:t>
      </w:r>
      <w:r w:rsidRPr="000A02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786EBF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786EBF" w:rsidRPr="00786EBF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86EBF">
        <w:rPr>
          <w:rFonts w:ascii="Times New Roman" w:eastAsia="Times New Roman" w:hAnsi="Times New Roman" w:cs="Times New Roman"/>
          <w:sz w:val="24"/>
          <w:szCs w:val="24"/>
        </w:rPr>
        <w:t xml:space="preserve">А затем предложить поиграть в дидактическую игру «Укрась сарафан Марянки». </w:t>
      </w:r>
    </w:p>
    <w:p w:rsidR="00786EBF" w:rsidRPr="00786EBF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86EBF">
        <w:rPr>
          <w:rFonts w:ascii="Times New Roman" w:eastAsia="Times New Roman" w:hAnsi="Times New Roman" w:cs="Times New Roman"/>
          <w:sz w:val="24"/>
          <w:szCs w:val="24"/>
        </w:rPr>
        <w:t>Предлагается на выбор три варианта игры.</w:t>
      </w:r>
    </w:p>
    <w:p w:rsidR="00786EBF" w:rsidRDefault="00FD7A3C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309193" cy="3232736"/>
            <wp:effectExtent l="19050" t="0" r="0" b="0"/>
            <wp:docPr id="1" name="Рисунок 1" descr="C:\Users\admin\Desktop\01с 21. 02.2014\Выступления конкурсы, статьи\1 Выступления 2016-2017\24.11.2016 публикация дидактич игра Марянка\в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1с 21. 02.2014\Выступления конкурсы, статьи\1 Выступления 2016-2017\24.11.2016 публикация дидактич игра Марянка\вс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993" cy="323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3C" w:rsidRDefault="00FD7A3C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EBF" w:rsidRPr="00786EBF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86EBF">
        <w:rPr>
          <w:rFonts w:ascii="Times New Roman" w:eastAsia="Times New Roman" w:hAnsi="Times New Roman" w:cs="Times New Roman"/>
          <w:b/>
          <w:sz w:val="24"/>
          <w:szCs w:val="24"/>
        </w:rPr>
        <w:t>Цель игры в первом варианте:</w:t>
      </w:r>
      <w:r w:rsidRPr="00786EBF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сезонных природных явлений в городе Добрянка. </w:t>
      </w:r>
    </w:p>
    <w:p w:rsidR="00786EBF" w:rsidRPr="00786EBF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86EBF">
        <w:rPr>
          <w:rFonts w:ascii="Times New Roman" w:eastAsia="Times New Roman" w:hAnsi="Times New Roman" w:cs="Times New Roman"/>
          <w:sz w:val="24"/>
          <w:szCs w:val="24"/>
        </w:rPr>
        <w:t xml:space="preserve">В данном случае представлено время года – осень и проявления природы - рябина, с созревшими плодами. </w:t>
      </w:r>
    </w:p>
    <w:p w:rsidR="00786EBF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86EBF">
        <w:rPr>
          <w:rFonts w:ascii="Times New Roman" w:eastAsia="Times New Roman" w:hAnsi="Times New Roman" w:cs="Times New Roman"/>
          <w:sz w:val="24"/>
          <w:szCs w:val="24"/>
        </w:rPr>
        <w:t xml:space="preserve">Детям раздаются заготовки – часть фартука и детали для создания аппликации. На доске предлагается образец. </w:t>
      </w:r>
    </w:p>
    <w:p w:rsidR="00FD7A3C" w:rsidRDefault="00FD7A3C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06505" cy="3455997"/>
            <wp:effectExtent l="19050" t="0" r="3595" b="0"/>
            <wp:docPr id="2" name="Рисунок 2" descr="C:\Users\admin\Desktop\01с 21. 02.2014\Выступления конкурсы, статьи\1 Выступления 2016-2017\24.11.2016 публикация дидактич игра Марянка\ряб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1с 21. 02.2014\Выступления конкурсы, статьи\1 Выступления 2016-2017\24.11.2016 публикация дидактич игра Марянка\ряби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360" cy="345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3C" w:rsidRDefault="00FD7A3C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EBF" w:rsidRPr="00786EBF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86EB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игры во втором варианте: </w:t>
      </w:r>
      <w:r w:rsidRPr="00786EBF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элементами </w:t>
      </w:r>
      <w:proofErr w:type="spellStart"/>
      <w:r w:rsidRPr="00786EBF">
        <w:rPr>
          <w:rFonts w:ascii="Times New Roman" w:eastAsia="Times New Roman" w:hAnsi="Times New Roman" w:cs="Times New Roman"/>
          <w:sz w:val="24"/>
          <w:szCs w:val="24"/>
        </w:rPr>
        <w:t>обвинской</w:t>
      </w:r>
      <w:proofErr w:type="spellEnd"/>
      <w:r w:rsidRPr="00786EBF">
        <w:rPr>
          <w:rFonts w:ascii="Times New Roman" w:eastAsia="Times New Roman" w:hAnsi="Times New Roman" w:cs="Times New Roman"/>
          <w:sz w:val="24"/>
          <w:szCs w:val="24"/>
        </w:rPr>
        <w:t xml:space="preserve"> росписи – цветок и орнамент.</w:t>
      </w:r>
    </w:p>
    <w:p w:rsidR="00786EBF" w:rsidRPr="00786EBF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786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BF">
        <w:rPr>
          <w:rFonts w:ascii="Times New Roman" w:hAnsi="Times New Roman" w:cs="Times New Roman"/>
          <w:sz w:val="24"/>
          <w:szCs w:val="24"/>
        </w:rPr>
        <w:t>Обвинская</w:t>
      </w:r>
      <w:proofErr w:type="spellEnd"/>
      <w:r w:rsidRPr="00786EBF">
        <w:rPr>
          <w:rFonts w:ascii="Times New Roman" w:hAnsi="Times New Roman" w:cs="Times New Roman"/>
          <w:sz w:val="24"/>
          <w:szCs w:val="24"/>
        </w:rPr>
        <w:t xml:space="preserve"> роспись – одно из художественных наследий Пермского края, уникальное явление местного народного творчества, в котором отражаются эстетические вкусы, народное воображение, представления о мире. Крестьяне из Обвинского поречья ею украшали прялки, посуду, игрушки, порой встречались элементы вышивки в нарядах. </w:t>
      </w:r>
    </w:p>
    <w:p w:rsidR="00786EBF" w:rsidRPr="00786EBF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86EBF">
        <w:rPr>
          <w:rFonts w:ascii="Times New Roman" w:hAnsi="Times New Roman" w:cs="Times New Roman"/>
          <w:sz w:val="24"/>
          <w:szCs w:val="24"/>
        </w:rPr>
        <w:t xml:space="preserve">Детям также раздаются заготовки </w:t>
      </w:r>
      <w:r w:rsidRPr="00786EBF">
        <w:rPr>
          <w:rFonts w:ascii="Times New Roman" w:eastAsia="Times New Roman" w:hAnsi="Times New Roman" w:cs="Times New Roman"/>
          <w:sz w:val="24"/>
          <w:szCs w:val="24"/>
        </w:rPr>
        <w:t xml:space="preserve">– часть фартука  и детали </w:t>
      </w:r>
      <w:r w:rsidRPr="00786EBF">
        <w:rPr>
          <w:rFonts w:ascii="Times New Roman" w:hAnsi="Times New Roman" w:cs="Times New Roman"/>
          <w:sz w:val="24"/>
          <w:szCs w:val="24"/>
        </w:rPr>
        <w:t>самого распространенного элемента росписи «</w:t>
      </w:r>
      <w:proofErr w:type="spellStart"/>
      <w:r w:rsidRPr="00786EBF">
        <w:rPr>
          <w:rFonts w:ascii="Times New Roman" w:hAnsi="Times New Roman" w:cs="Times New Roman"/>
          <w:sz w:val="24"/>
          <w:szCs w:val="24"/>
        </w:rPr>
        <w:t>Обвинской</w:t>
      </w:r>
      <w:proofErr w:type="spellEnd"/>
      <w:r w:rsidRPr="00786EBF">
        <w:rPr>
          <w:rFonts w:ascii="Times New Roman" w:hAnsi="Times New Roman" w:cs="Times New Roman"/>
          <w:sz w:val="24"/>
          <w:szCs w:val="24"/>
        </w:rPr>
        <w:t xml:space="preserve">  розы»</w:t>
      </w:r>
      <w:r w:rsidRPr="00786EBF">
        <w:rPr>
          <w:rFonts w:ascii="Times New Roman" w:eastAsia="Times New Roman" w:hAnsi="Times New Roman" w:cs="Times New Roman"/>
          <w:sz w:val="24"/>
          <w:szCs w:val="24"/>
        </w:rPr>
        <w:t xml:space="preserve"> для создания аппликации. На доске предлагается образец.</w:t>
      </w:r>
    </w:p>
    <w:p w:rsidR="00786EBF" w:rsidRDefault="00FD7A3C" w:rsidP="00786EBF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334480" cy="5777802"/>
            <wp:effectExtent l="19050" t="0" r="8920" b="0"/>
            <wp:docPr id="3" name="Рисунок 3" descr="C:\Users\admin\Desktop\01с 21. 02.2014\Выступления конкурсы, статьи\1 Выступления 2016-2017\24.11.2016 публикация дидактич игра Марянка\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01с 21. 02.2014\Выступления конкурсы, статьи\1 Выступления 2016-2017\24.11.2016 публикация дидактич игра Марянка\роз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85" cy="577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EBF" w:rsidRPr="00786EBF" w:rsidRDefault="00786EBF" w:rsidP="00786EBF">
      <w:pPr>
        <w:spacing w:after="0" w:line="240" w:lineRule="auto"/>
        <w:ind w:left="426" w:firstLine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6EB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игры для третьего варианта: </w:t>
      </w:r>
      <w:r w:rsidRPr="00786EBF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детей с современным брендом города «Добрянка-столица доброты» и эмблемами, символизирующими особенности города. </w:t>
      </w:r>
    </w:p>
    <w:p w:rsidR="00786EBF" w:rsidRPr="00786EBF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6EBF">
        <w:rPr>
          <w:rFonts w:ascii="Times New Roman" w:eastAsia="Times New Roman" w:hAnsi="Times New Roman" w:cs="Times New Roman"/>
          <w:sz w:val="24"/>
          <w:szCs w:val="24"/>
        </w:rPr>
        <w:t xml:space="preserve"> В представленном варианте детям предлагается для ознакомления  эмблема, символизирующая лес, эмблема символизирующая культуру и эмблема символизирующая энергию, которую вырабатывает Пермская ГРЭС  - её также называют энергетическое сердце Пермского края. Она является крупнейшим поставщиком электроэнергии, четвёртой по мощности электростанцией в Уральском регионе. Это</w:t>
      </w:r>
      <w:r w:rsidRPr="00786E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86EBF">
        <w:rPr>
          <w:rFonts w:ascii="Times New Roman" w:eastAsia="Times New Roman" w:hAnsi="Times New Roman" w:cs="Times New Roman"/>
          <w:sz w:val="24"/>
          <w:szCs w:val="24"/>
        </w:rPr>
        <w:t>самая крупная электростанция Прикамья. В этом варианте игры  представлено небольшое количество символов, на самом деле их больше и у детей есть возможность изучить их все поэтапно.</w:t>
      </w:r>
    </w:p>
    <w:p w:rsidR="00786EBF" w:rsidRPr="00786EBF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86EBF">
        <w:rPr>
          <w:rFonts w:ascii="Times New Roman" w:eastAsia="Times New Roman" w:hAnsi="Times New Roman" w:cs="Times New Roman"/>
          <w:sz w:val="24"/>
          <w:szCs w:val="24"/>
        </w:rPr>
        <w:t>Детям также раздаются заготовки – часть фартука, на которых распечатаны  в черно-белом варианте эмблемы. Перед детьми ставится задача обвести карандашами элементы эмблем. На доске предлагается образец.</w:t>
      </w:r>
    </w:p>
    <w:p w:rsidR="00786EBF" w:rsidRPr="00786EBF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86EBF">
        <w:rPr>
          <w:rFonts w:ascii="Times New Roman" w:eastAsia="Times New Roman" w:hAnsi="Times New Roman" w:cs="Times New Roman"/>
          <w:sz w:val="24"/>
          <w:szCs w:val="24"/>
        </w:rPr>
        <w:t>Таким образом, данная игра  позволяет не только изучить легенду о названии города - начало 17 века, но и закрепить знания о природе города, о росписи нашего края – середина 19 века, об особенностях и достопримечательностях нашего города – в наше время.</w:t>
      </w:r>
    </w:p>
    <w:p w:rsidR="00786EBF" w:rsidRPr="00786EBF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786EBF" w:rsidRPr="00786EBF" w:rsidRDefault="00FD7A3C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86869" cy="6114232"/>
            <wp:effectExtent l="19050" t="0" r="4181" b="0"/>
            <wp:docPr id="4" name="Рисунок 4" descr="C:\Users\admin\Desktop\01с 21. 02.2014\Выступления конкурсы, статьи\1 Выступления 2016-2017\24.11.2016 публикация дидактич игра Марянка\симв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01с 21. 02.2014\Выступления конкурсы, статьи\1 Выступления 2016-2017\24.11.2016 публикация дидактич игра Марянка\символ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721" cy="611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EBF" w:rsidRPr="00ED6727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786EBF" w:rsidRPr="00ED6727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786EBF" w:rsidRPr="00ED6727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786EBF" w:rsidRPr="00ED6727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786EBF" w:rsidRPr="00ED6727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786EBF" w:rsidRPr="00ED6727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786EBF" w:rsidRPr="00ED6727" w:rsidRDefault="00786EBF" w:rsidP="00786EBF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11.05pt;width:540pt;height:0;z-index:251660288" o:connectortype="straight"/>
        </w:pict>
      </w:r>
    </w:p>
    <w:p w:rsidR="00786EBF" w:rsidRPr="00ED6727" w:rsidRDefault="00786EBF" w:rsidP="00786EBF">
      <w:pPr>
        <w:spacing w:after="0" w:line="240" w:lineRule="auto"/>
        <w:ind w:left="426" w:firstLine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Смена буквы произошла в к. 18 - н. 19 вв. Причина неизвестна. Учитывая, что были рукописи, вполне возможно, что при составлении того или иного документа произошла замена буквы. </w:t>
      </w:r>
    </w:p>
    <w:p w:rsidR="00786EBF" w:rsidRPr="00ED6727" w:rsidRDefault="00786EBF" w:rsidP="00786EBF">
      <w:pPr>
        <w:spacing w:after="0" w:line="240" w:lineRule="auto"/>
        <w:ind w:left="426" w:firstLine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ED6727">
        <w:rPr>
          <w:rFonts w:ascii="Times New Roman" w:hAnsi="Times New Roman" w:cs="Times New Roman"/>
          <w:sz w:val="24"/>
          <w:szCs w:val="24"/>
        </w:rPr>
        <w:t xml:space="preserve"> </w:t>
      </w:r>
      <w:r w:rsidRPr="00ED6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Бренд «Столица доброты» зарегистрирован Федеральной службой по интеллектуальной собственности (ФСИП). Администрация города получила соответствующее свидетельство 27 января 2016 года за №563038. Таким образом, Добрянка теперь официально носит такое звание. Наш город стал первым в Пермском крае и одним из немногих в России, официально зарегистрировавших свой бренд.</w:t>
      </w:r>
    </w:p>
    <w:p w:rsidR="00237BA3" w:rsidRDefault="00237BA3"/>
    <w:sectPr w:rsidR="00237BA3" w:rsidSect="00E31A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86EBF"/>
    <w:rsid w:val="000A02CB"/>
    <w:rsid w:val="00237BA3"/>
    <w:rsid w:val="00786EBF"/>
    <w:rsid w:val="00FD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6EBF"/>
  </w:style>
  <w:style w:type="paragraph" w:styleId="a3">
    <w:name w:val="Balloon Text"/>
    <w:basedOn w:val="a"/>
    <w:link w:val="a4"/>
    <w:uiPriority w:val="99"/>
    <w:semiHidden/>
    <w:unhideWhenUsed/>
    <w:rsid w:val="00FD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2016-11-24T10:40:00Z</dcterms:created>
  <dcterms:modified xsi:type="dcterms:W3CDTF">2016-11-24T11:48:00Z</dcterms:modified>
</cp:coreProperties>
</file>