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E" w:rsidRPr="00FD2B72" w:rsidRDefault="002E319E" w:rsidP="000A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CC00"/>
          <w:sz w:val="36"/>
          <w:szCs w:val="36"/>
          <w:bdr w:val="none" w:sz="0" w:space="0" w:color="auto" w:frame="1"/>
          <w:lang w:eastAsia="ru-RU"/>
        </w:rPr>
      </w:pPr>
      <w:r w:rsidRPr="002E319E">
        <w:rPr>
          <w:rFonts w:ascii="Times New Roman" w:eastAsia="Times New Roman" w:hAnsi="Times New Roman" w:cs="Times New Roman"/>
          <w:b/>
          <w:i/>
          <w:iCs/>
          <w:color w:val="99CC00"/>
          <w:sz w:val="36"/>
          <w:szCs w:val="36"/>
          <w:bdr w:val="none" w:sz="0" w:space="0" w:color="auto" w:frame="1"/>
          <w:lang w:eastAsia="ru-RU"/>
        </w:rPr>
        <w:t>«О чём говорить с ребёнком в семье?»</w:t>
      </w:r>
    </w:p>
    <w:p w:rsidR="00FD2B72" w:rsidRDefault="00FD2B72" w:rsidP="00FD2B7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5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5A8D6A" wp14:editId="33EFD7AD">
            <wp:simplePos x="0" y="0"/>
            <wp:positionH relativeFrom="column">
              <wp:posOffset>4564380</wp:posOffset>
            </wp:positionH>
            <wp:positionV relativeFrom="paragraph">
              <wp:posOffset>655320</wp:posOffset>
            </wp:positionV>
            <wp:extent cx="1415415" cy="1285240"/>
            <wp:effectExtent l="0" t="0" r="0" b="0"/>
            <wp:wrapThrough wrapText="bothSides">
              <wp:wrapPolygon edited="0">
                <wp:start x="0" y="0"/>
                <wp:lineTo x="0" y="21130"/>
                <wp:lineTo x="21222" y="21130"/>
                <wp:lineTo x="21222" y="0"/>
                <wp:lineTo x="0" y="0"/>
              </wp:wrapPolygon>
            </wp:wrapThrough>
            <wp:docPr id="1" name="Рисунок 1" descr="http://repetitor-mvn.ru/%D0%BA%D0%B0%D1%80%D1%82%D0%B8%D0%BD%D0%BA%D0%B8%20%D0%B4%D0%BB%D1%8F%20%D1%81%D1%82%D0%B0%D1%82%D0%B5%D0%B9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titor-mvn.ru/%D0%BA%D0%B0%D1%80%D1%82%D0%B8%D0%BD%D0%BA%D0%B8%20%D0%B4%D0%BB%D1%8F%20%D1%81%D1%82%D0%B0%D1%82%D0%B5%D0%B9/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9E"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детства ребёнку необходимо общаться с людьми, делиться своими мыслями и переживаниями </w:t>
      </w:r>
      <w:proofErr w:type="gramStart"/>
      <w:r w:rsidR="002E319E"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E319E"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близкими. В семье эту потребность можно удовлетворить через разговоры и беседы. Разговор взрослых с ребёнком имеет особенное значение, так как влияет на его речевое и общее умственное развитие. </w:t>
      </w:r>
      <w:bookmarkStart w:id="0" w:name="_GoBack"/>
      <w:bookmarkEnd w:id="0"/>
    </w:p>
    <w:p w:rsidR="00FD2B72" w:rsidRDefault="002E319E" w:rsidP="00FD2B72">
      <w:pPr>
        <w:spacing w:after="0" w:line="240" w:lineRule="auto"/>
        <w:ind w:left="-851" w:firstLine="851"/>
        <w:jc w:val="both"/>
        <w:rPr>
          <w:noProof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 которыми </w:t>
      </w:r>
      <w:r w:rsidRPr="00FD2B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A45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и вдумчиво беседуют, развиваются быстрее и говорят лучше, имеют правильную речь.</w:t>
      </w:r>
      <w:r w:rsidR="00FD2B72" w:rsidRPr="00FD2B72">
        <w:rPr>
          <w:noProof/>
          <w:sz w:val="28"/>
          <w:szCs w:val="28"/>
          <w:lang w:eastAsia="ru-RU"/>
        </w:rPr>
        <w:t xml:space="preserve"> </w:t>
      </w:r>
    </w:p>
    <w:p w:rsidR="002E319E" w:rsidRPr="000A45BF" w:rsidRDefault="002E319E" w:rsidP="00FD2B7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для индивидуальных бесед очень разнообразны. С детьми нужно разговаривать о понятных, доступных и близких вещах. Расскажите ребёнку о 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себе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фамилию, имя, отчество, свою профессию, где работаете, чем занимаетесь. Расскажите о своей 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зовут сестру, брата, бабушку, дедушку; кто старше в семье, кто младше, кто кому приходится. Обсудите с </w:t>
      </w:r>
      <w:proofErr w:type="gramStart"/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ребёнком</w:t>
      </w:r>
      <w:proofErr w:type="gramEnd"/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</w:r>
      <w:proofErr w:type="gramStart"/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</w:r>
    </w:p>
    <w:p w:rsidR="002E319E" w:rsidRPr="00FD2B72" w:rsidRDefault="002E319E" w:rsidP="00FD2B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99CC00"/>
          <w:sz w:val="32"/>
          <w:szCs w:val="32"/>
          <w:lang w:eastAsia="ru-RU"/>
        </w:rPr>
      </w:pPr>
      <w:r w:rsidRPr="002E319E">
        <w:rPr>
          <w:rFonts w:ascii="Times New Roman" w:eastAsia="Times New Roman" w:hAnsi="Times New Roman" w:cs="Times New Roman"/>
          <w:b/>
          <w:i/>
          <w:color w:val="99CC00"/>
          <w:sz w:val="32"/>
          <w:szCs w:val="32"/>
          <w:lang w:eastAsia="ru-RU"/>
        </w:rPr>
        <w:t>Советы и пожелания </w:t>
      </w:r>
      <w:r w:rsidRPr="00FD2B72">
        <w:rPr>
          <w:rFonts w:ascii="Times New Roman" w:eastAsia="Times New Roman" w:hAnsi="Times New Roman" w:cs="Times New Roman"/>
          <w:b/>
          <w:bCs/>
          <w:i/>
          <w:color w:val="99CC00"/>
          <w:sz w:val="32"/>
          <w:szCs w:val="32"/>
          <w:bdr w:val="none" w:sz="0" w:space="0" w:color="auto" w:frame="1"/>
          <w:lang w:eastAsia="ru-RU"/>
        </w:rPr>
        <w:t>логопеда родителям</w:t>
      </w:r>
      <w:r w:rsidRPr="002E319E">
        <w:rPr>
          <w:rFonts w:ascii="Times New Roman" w:eastAsia="Times New Roman" w:hAnsi="Times New Roman" w:cs="Times New Roman"/>
          <w:b/>
          <w:i/>
          <w:color w:val="99CC00"/>
          <w:sz w:val="32"/>
          <w:szCs w:val="32"/>
          <w:lang w:eastAsia="ru-RU"/>
        </w:rPr>
        <w:t>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Используйте каждую свободную минуту для беседы с ребёнком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Помните, что основные собеседники для ребёнка в семье</w:t>
      </w:r>
      <w:r w:rsidR="00382316" w:rsidRPr="000A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мама, папа, бабушка или дедушка.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Приобретайте репродукции художественных картин, альбомы, картинки, рассматривайте их, обсуждайте.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Предложите ребёнку соревнование </w:t>
      </w:r>
      <w:r w:rsidRPr="002E3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рассказ интереснее?»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сказка лучше?»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участием всех членов семьи.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Записывайте в тетрадь рассказы и сказки вашего ребёнка. Через два, три месяца прочитайте их вместе с ребёнком, проанализируйте, запишите новые.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Чаще и больше разговаривайте с ребёнком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Чаще обращайтесь к ребёнку с вопросами.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Систематически проводите игры в слова </w:t>
      </w:r>
      <w:r w:rsidRPr="002E3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знает слов?»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3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какой?»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«Придумай слово на заданную букву </w:t>
      </w:r>
      <w:r w:rsidRPr="002E3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(тему)</w:t>
      </w: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Давайте образец правильной речи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Стимулируйте ребёнка вспоминать отдельные строки стихотворений, рассказов, сказок.</w:t>
      </w:r>
    </w:p>
    <w:p w:rsidR="002E319E" w:rsidRPr="002E319E" w:rsidRDefault="002E319E" w:rsidP="00FD2B7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Каждое непонятное слово обязательно разъясняйте.</w:t>
      </w:r>
    </w:p>
    <w:p w:rsidR="002E319E" w:rsidRPr="00FD2B72" w:rsidRDefault="00382316" w:rsidP="00FD2B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99CC00"/>
          <w:sz w:val="32"/>
          <w:szCs w:val="32"/>
          <w:lang w:eastAsia="ru-RU"/>
        </w:rPr>
      </w:pPr>
      <w:r w:rsidRPr="00FD2B72">
        <w:rPr>
          <w:rFonts w:ascii="Times New Roman" w:eastAsia="Times New Roman" w:hAnsi="Times New Roman" w:cs="Times New Roman"/>
          <w:b/>
          <w:i/>
          <w:color w:val="99CC00"/>
          <w:sz w:val="32"/>
          <w:szCs w:val="32"/>
          <w:lang w:eastAsia="ru-RU"/>
        </w:rPr>
        <w:t>Желаем успехов.</w:t>
      </w:r>
    </w:p>
    <w:p w:rsidR="00FD2B72" w:rsidRDefault="00FD2B72" w:rsidP="00FD2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2B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FD2B72" w:rsidRPr="00FD2B72" w:rsidRDefault="00FD2B72" w:rsidP="00FD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B72">
        <w:rPr>
          <w:rFonts w:ascii="Times New Roman" w:hAnsi="Times New Roman" w:cs="Times New Roman"/>
          <w:sz w:val="28"/>
          <w:szCs w:val="28"/>
        </w:rPr>
        <w:t xml:space="preserve">Статью подготовили учителя-логопеды ДОУ: </w:t>
      </w:r>
    </w:p>
    <w:p w:rsidR="00FC25E3" w:rsidRPr="000A45BF" w:rsidRDefault="00FD2B72" w:rsidP="00FD2B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B72">
        <w:rPr>
          <w:rFonts w:ascii="Times New Roman" w:hAnsi="Times New Roman" w:cs="Times New Roman"/>
          <w:sz w:val="28"/>
          <w:szCs w:val="28"/>
        </w:rPr>
        <w:t>Сюткина Т.А., Щербакова Ю.Ю.</w:t>
      </w:r>
    </w:p>
    <w:sectPr w:rsidR="00FC25E3" w:rsidRPr="000A45BF" w:rsidSect="000A45BF">
      <w:pgSz w:w="11906" w:h="16838"/>
      <w:pgMar w:top="851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43"/>
    <w:multiLevelType w:val="multilevel"/>
    <w:tmpl w:val="5BDA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D"/>
    <w:rsid w:val="000A45BF"/>
    <w:rsid w:val="001B2633"/>
    <w:rsid w:val="001D4E1B"/>
    <w:rsid w:val="002E319E"/>
    <w:rsid w:val="00382316"/>
    <w:rsid w:val="009F644C"/>
    <w:rsid w:val="00FC25E3"/>
    <w:rsid w:val="00FD2B72"/>
    <w:rsid w:val="00FD2BE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3C-A3D9-4B4C-8FC7-DE25C06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6</cp:revision>
  <dcterms:created xsi:type="dcterms:W3CDTF">2018-09-13T06:37:00Z</dcterms:created>
  <dcterms:modified xsi:type="dcterms:W3CDTF">2018-09-14T05:05:00Z</dcterms:modified>
</cp:coreProperties>
</file>