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68" w:rsidRPr="002C3768" w:rsidRDefault="002C3768" w:rsidP="0035783D">
      <w:pPr>
        <w:pStyle w:val="c8"/>
        <w:shd w:val="clear" w:color="auto" w:fill="FFFFFF"/>
        <w:spacing w:before="0" w:beforeAutospacing="0" w:after="0" w:afterAutospacing="0" w:line="276" w:lineRule="auto"/>
        <w:ind w:firstLine="28"/>
        <w:jc w:val="right"/>
        <w:rPr>
          <w:rFonts w:ascii="Calibri" w:hAnsi="Calibri"/>
          <w:b/>
          <w:color w:val="000000"/>
          <w:sz w:val="28"/>
          <w:szCs w:val="28"/>
        </w:rPr>
      </w:pPr>
      <w:r w:rsidRPr="002C3768">
        <w:rPr>
          <w:rStyle w:val="c1"/>
          <w:b/>
          <w:color w:val="000000"/>
          <w:sz w:val="28"/>
          <w:szCs w:val="28"/>
        </w:rPr>
        <w:t>Меркурьева Ольга Борисовна</w:t>
      </w:r>
    </w:p>
    <w:p w:rsidR="002C3768" w:rsidRPr="002C3768" w:rsidRDefault="00084A91" w:rsidP="0035783D">
      <w:pPr>
        <w:pStyle w:val="c8"/>
        <w:shd w:val="clear" w:color="auto" w:fill="FFFFFF"/>
        <w:spacing w:before="0" w:beforeAutospacing="0" w:after="0" w:afterAutospacing="0" w:line="276" w:lineRule="auto"/>
        <w:ind w:firstLine="28"/>
        <w:jc w:val="right"/>
        <w:rPr>
          <w:rFonts w:ascii="Calibri" w:hAnsi="Calibri"/>
          <w:b/>
          <w:color w:val="000000"/>
          <w:sz w:val="28"/>
          <w:szCs w:val="28"/>
        </w:rPr>
      </w:pPr>
      <w:r>
        <w:rPr>
          <w:rStyle w:val="c1"/>
          <w:b/>
          <w:color w:val="000000"/>
          <w:sz w:val="28"/>
          <w:szCs w:val="28"/>
        </w:rPr>
        <w:t>и</w:t>
      </w:r>
      <w:r w:rsidR="002C3768" w:rsidRPr="002C3768">
        <w:rPr>
          <w:rStyle w:val="c1"/>
          <w:b/>
          <w:color w:val="000000"/>
          <w:sz w:val="28"/>
          <w:szCs w:val="28"/>
        </w:rPr>
        <w:t>нструктор по физической культуре</w:t>
      </w:r>
    </w:p>
    <w:p w:rsidR="002C3768" w:rsidRPr="002C3768" w:rsidRDefault="002C3768" w:rsidP="0035783D">
      <w:pPr>
        <w:pStyle w:val="c8"/>
        <w:shd w:val="clear" w:color="auto" w:fill="FFFFFF"/>
        <w:spacing w:before="0" w:beforeAutospacing="0" w:after="0" w:afterAutospacing="0" w:line="276" w:lineRule="auto"/>
        <w:ind w:firstLine="28"/>
        <w:jc w:val="right"/>
        <w:rPr>
          <w:rFonts w:ascii="Calibri" w:hAnsi="Calibri"/>
          <w:b/>
          <w:color w:val="000000"/>
          <w:sz w:val="28"/>
          <w:szCs w:val="28"/>
        </w:rPr>
      </w:pPr>
      <w:r w:rsidRPr="002C3768">
        <w:rPr>
          <w:rStyle w:val="c1"/>
          <w:b/>
          <w:color w:val="000000"/>
          <w:sz w:val="28"/>
          <w:szCs w:val="28"/>
        </w:rPr>
        <w:t xml:space="preserve">МБДОУ « </w:t>
      </w:r>
      <w:proofErr w:type="spellStart"/>
      <w:r w:rsidRPr="002C3768">
        <w:rPr>
          <w:rStyle w:val="c1"/>
          <w:b/>
          <w:color w:val="000000"/>
          <w:sz w:val="28"/>
          <w:szCs w:val="28"/>
        </w:rPr>
        <w:t>Добрянский</w:t>
      </w:r>
      <w:proofErr w:type="spellEnd"/>
      <w:r w:rsidRPr="002C3768">
        <w:rPr>
          <w:rStyle w:val="c1"/>
          <w:b/>
          <w:color w:val="000000"/>
          <w:sz w:val="28"/>
          <w:szCs w:val="28"/>
        </w:rPr>
        <w:t xml:space="preserve"> детский сад  №21»</w:t>
      </w:r>
    </w:p>
    <w:p w:rsidR="002C3768" w:rsidRPr="002C3768" w:rsidRDefault="002C3768" w:rsidP="0035783D">
      <w:pPr>
        <w:pStyle w:val="c9"/>
        <w:shd w:val="clear" w:color="auto" w:fill="FFFFFF"/>
        <w:spacing w:before="0" w:beforeAutospacing="0" w:after="0" w:afterAutospacing="0" w:line="276" w:lineRule="auto"/>
        <w:ind w:firstLine="28"/>
        <w:jc w:val="center"/>
        <w:rPr>
          <w:rStyle w:val="c12"/>
          <w:b/>
          <w:bCs/>
          <w:color w:val="000000"/>
          <w:sz w:val="28"/>
          <w:szCs w:val="28"/>
        </w:rPr>
      </w:pPr>
    </w:p>
    <w:p w:rsidR="002C3768" w:rsidRPr="002C3768" w:rsidRDefault="002C3768" w:rsidP="0035783D">
      <w:pPr>
        <w:pStyle w:val="c9"/>
        <w:shd w:val="clear" w:color="auto" w:fill="FFFFFF"/>
        <w:spacing w:before="0" w:beforeAutospacing="0" w:after="0" w:afterAutospacing="0" w:line="276" w:lineRule="auto"/>
        <w:ind w:firstLine="28"/>
        <w:jc w:val="center"/>
        <w:rPr>
          <w:rStyle w:val="c12"/>
          <w:b/>
          <w:bCs/>
          <w:color w:val="000000"/>
          <w:sz w:val="28"/>
          <w:szCs w:val="28"/>
        </w:rPr>
      </w:pPr>
    </w:p>
    <w:p w:rsidR="00734849" w:rsidRPr="002C3768" w:rsidRDefault="00734849" w:rsidP="0035783D">
      <w:pPr>
        <w:pStyle w:val="c9"/>
        <w:shd w:val="clear" w:color="auto" w:fill="FFFFFF"/>
        <w:spacing w:before="0" w:beforeAutospacing="0" w:after="0" w:afterAutospacing="0" w:line="276" w:lineRule="auto"/>
        <w:ind w:firstLine="28"/>
        <w:jc w:val="center"/>
        <w:rPr>
          <w:rFonts w:ascii="Calibri" w:hAnsi="Calibri"/>
          <w:color w:val="000000"/>
          <w:sz w:val="28"/>
          <w:szCs w:val="28"/>
        </w:rPr>
      </w:pPr>
      <w:r w:rsidRPr="002C3768">
        <w:rPr>
          <w:rStyle w:val="c12"/>
          <w:b/>
          <w:bCs/>
          <w:color w:val="000000"/>
          <w:sz w:val="28"/>
          <w:szCs w:val="28"/>
        </w:rPr>
        <w:t>Консультация для родителей</w:t>
      </w:r>
    </w:p>
    <w:p w:rsidR="00734849" w:rsidRPr="002C3768" w:rsidRDefault="00734849" w:rsidP="0035783D">
      <w:pPr>
        <w:pStyle w:val="c9"/>
        <w:shd w:val="clear" w:color="auto" w:fill="FFFFFF"/>
        <w:spacing w:before="0" w:beforeAutospacing="0" w:after="0" w:afterAutospacing="0" w:line="276" w:lineRule="auto"/>
        <w:ind w:firstLine="28"/>
        <w:jc w:val="center"/>
        <w:rPr>
          <w:rStyle w:val="c12"/>
          <w:b/>
          <w:bCs/>
          <w:i/>
          <w:color w:val="000000"/>
          <w:sz w:val="28"/>
          <w:szCs w:val="28"/>
        </w:rPr>
      </w:pPr>
      <w:r w:rsidRPr="002C3768">
        <w:rPr>
          <w:rStyle w:val="c12"/>
          <w:b/>
          <w:bCs/>
          <w:i/>
          <w:color w:val="000000"/>
          <w:sz w:val="28"/>
          <w:szCs w:val="28"/>
        </w:rPr>
        <w:t>«Как научить ребенка прыгать на скакалке».</w:t>
      </w:r>
    </w:p>
    <w:p w:rsidR="002C3768" w:rsidRPr="002C3768" w:rsidRDefault="002C3768" w:rsidP="0035783D">
      <w:pPr>
        <w:pStyle w:val="c9"/>
        <w:shd w:val="clear" w:color="auto" w:fill="FFFFFF"/>
        <w:spacing w:before="0" w:beforeAutospacing="0" w:after="0" w:afterAutospacing="0" w:line="276" w:lineRule="auto"/>
        <w:ind w:firstLine="28"/>
        <w:jc w:val="center"/>
        <w:rPr>
          <w:rFonts w:ascii="Calibri" w:hAnsi="Calibri"/>
          <w:color w:val="000000"/>
          <w:sz w:val="28"/>
          <w:szCs w:val="28"/>
        </w:rPr>
      </w:pPr>
    </w:p>
    <w:p w:rsidR="00734849" w:rsidRPr="002C3768" w:rsidRDefault="00734849" w:rsidP="0035783D">
      <w:pPr>
        <w:pStyle w:val="c15"/>
        <w:shd w:val="clear" w:color="auto" w:fill="FFFFFF"/>
        <w:spacing w:before="0" w:beforeAutospacing="0" w:after="0" w:afterAutospacing="0" w:line="276" w:lineRule="auto"/>
        <w:ind w:firstLine="708"/>
        <w:rPr>
          <w:rFonts w:ascii="Calibri" w:hAnsi="Calibri"/>
          <w:color w:val="000000"/>
          <w:sz w:val="28"/>
          <w:szCs w:val="28"/>
        </w:rPr>
      </w:pPr>
      <w:r w:rsidRPr="00B92908">
        <w:rPr>
          <w:rStyle w:val="c12"/>
          <w:bCs/>
          <w:color w:val="000000"/>
          <w:sz w:val="28"/>
          <w:szCs w:val="28"/>
        </w:rPr>
        <w:t>Спорт для детей очень важен</w:t>
      </w:r>
      <w:r w:rsidRPr="00B92908">
        <w:rPr>
          <w:rStyle w:val="c1"/>
          <w:color w:val="000000"/>
          <w:sz w:val="28"/>
          <w:szCs w:val="28"/>
        </w:rPr>
        <w:t>,</w:t>
      </w:r>
      <w:r w:rsidRPr="002C3768">
        <w:rPr>
          <w:rStyle w:val="c1"/>
          <w:color w:val="000000"/>
          <w:sz w:val="28"/>
          <w:szCs w:val="28"/>
        </w:rPr>
        <w:t xml:space="preserve"> он формирует полезные качества характера:</w:t>
      </w:r>
      <w:r w:rsidRPr="002C3768">
        <w:rPr>
          <w:color w:val="000000"/>
          <w:sz w:val="28"/>
          <w:szCs w:val="28"/>
        </w:rPr>
        <w:br/>
      </w:r>
      <w:r w:rsidRPr="002C3768">
        <w:rPr>
          <w:rStyle w:val="c1"/>
          <w:color w:val="000000"/>
          <w:sz w:val="28"/>
          <w:szCs w:val="28"/>
        </w:rPr>
        <w:t>настойчивость, целеустремленность, терпение, дисциплину, умение преодолевать трудности и многие другие.</w:t>
      </w:r>
      <w:r w:rsidRPr="002C3768">
        <w:rPr>
          <w:color w:val="000000"/>
          <w:sz w:val="28"/>
          <w:szCs w:val="28"/>
        </w:rPr>
        <w:br/>
      </w:r>
      <w:r w:rsidR="00084A91">
        <w:rPr>
          <w:rStyle w:val="c1"/>
          <w:color w:val="000000"/>
          <w:sz w:val="28"/>
          <w:szCs w:val="28"/>
        </w:rPr>
        <w:t xml:space="preserve"> </w:t>
      </w:r>
      <w:r w:rsidR="00084A91">
        <w:rPr>
          <w:rStyle w:val="c1"/>
          <w:color w:val="000000"/>
          <w:sz w:val="28"/>
          <w:szCs w:val="28"/>
        </w:rPr>
        <w:tab/>
      </w:r>
      <w:r w:rsidRPr="002C3768">
        <w:rPr>
          <w:rStyle w:val="c1"/>
          <w:color w:val="000000"/>
          <w:sz w:val="28"/>
          <w:szCs w:val="28"/>
        </w:rPr>
        <w:t>Когда дети занимаются спортом - их энергия направляется в нужное русло.</w:t>
      </w:r>
    </w:p>
    <w:p w:rsidR="00B92908" w:rsidRDefault="00B92908" w:rsidP="0035783D">
      <w:pPr>
        <w:pStyle w:val="c15"/>
        <w:shd w:val="clear" w:color="auto" w:fill="FFFFFF"/>
        <w:spacing w:before="0" w:beforeAutospacing="0" w:after="0" w:afterAutospacing="0" w:line="276" w:lineRule="auto"/>
        <w:rPr>
          <w:rStyle w:val="c1"/>
          <w:color w:val="000000"/>
          <w:sz w:val="28"/>
          <w:szCs w:val="28"/>
        </w:rPr>
      </w:pPr>
      <w:r>
        <w:rPr>
          <w:rStyle w:val="c1"/>
          <w:color w:val="000000"/>
          <w:sz w:val="28"/>
          <w:szCs w:val="28"/>
        </w:rPr>
        <w:t>Начать заниматься спортом можно на самом простом и доступном «тренажёре»</w:t>
      </w:r>
      <w:r w:rsidR="00084A91">
        <w:rPr>
          <w:rStyle w:val="c1"/>
          <w:color w:val="000000"/>
          <w:sz w:val="28"/>
          <w:szCs w:val="28"/>
        </w:rPr>
        <w:t xml:space="preserve"> </w:t>
      </w:r>
      <w:proofErr w:type="gramStart"/>
      <w:r>
        <w:rPr>
          <w:rStyle w:val="c1"/>
          <w:color w:val="000000"/>
          <w:sz w:val="28"/>
          <w:szCs w:val="28"/>
        </w:rPr>
        <w:t>-э</w:t>
      </w:r>
      <w:proofErr w:type="gramEnd"/>
      <w:r>
        <w:rPr>
          <w:rStyle w:val="c1"/>
          <w:color w:val="000000"/>
          <w:sz w:val="28"/>
          <w:szCs w:val="28"/>
        </w:rPr>
        <w:t>то скакалка</w:t>
      </w:r>
      <w:r w:rsidR="00084A91">
        <w:rPr>
          <w:rStyle w:val="c1"/>
          <w:color w:val="000000"/>
          <w:sz w:val="28"/>
          <w:szCs w:val="28"/>
        </w:rPr>
        <w:t>.</w:t>
      </w:r>
    </w:p>
    <w:p w:rsidR="00B92908" w:rsidRDefault="00084A91" w:rsidP="0035783D">
      <w:pPr>
        <w:pStyle w:val="c15"/>
        <w:shd w:val="clear" w:color="auto" w:fill="FFFFFF"/>
        <w:spacing w:before="0" w:beforeAutospacing="0" w:after="0" w:afterAutospacing="0" w:line="276" w:lineRule="auto"/>
        <w:rPr>
          <w:rStyle w:val="c1"/>
          <w:color w:val="000000"/>
          <w:sz w:val="28"/>
          <w:szCs w:val="28"/>
        </w:rPr>
      </w:pPr>
      <w:r>
        <w:rPr>
          <w:rStyle w:val="c12"/>
          <w:bCs/>
          <w:color w:val="000000"/>
          <w:sz w:val="28"/>
          <w:szCs w:val="28"/>
        </w:rPr>
        <w:t>К</w:t>
      </w:r>
      <w:r w:rsidR="00734849" w:rsidRPr="00B92908">
        <w:rPr>
          <w:rStyle w:val="c12"/>
          <w:bCs/>
          <w:color w:val="000000"/>
          <w:sz w:val="28"/>
          <w:szCs w:val="28"/>
        </w:rPr>
        <w:t>ак научить ребенка прыгать через скакалку</w:t>
      </w:r>
      <w:r>
        <w:rPr>
          <w:rStyle w:val="c12"/>
          <w:bCs/>
          <w:color w:val="000000"/>
          <w:sz w:val="28"/>
          <w:szCs w:val="28"/>
        </w:rPr>
        <w:t>?</w:t>
      </w:r>
      <w:r w:rsidR="00734849" w:rsidRPr="002C3768">
        <w:rPr>
          <w:rStyle w:val="c1"/>
          <w:color w:val="000000"/>
          <w:sz w:val="28"/>
          <w:szCs w:val="28"/>
        </w:rPr>
        <w:t xml:space="preserve"> </w:t>
      </w:r>
    </w:p>
    <w:p w:rsidR="00734849" w:rsidRDefault="00734849" w:rsidP="0035783D">
      <w:pPr>
        <w:pStyle w:val="c15"/>
        <w:shd w:val="clear" w:color="auto" w:fill="FFFFFF"/>
        <w:spacing w:before="0" w:beforeAutospacing="0" w:after="0" w:afterAutospacing="0" w:line="276" w:lineRule="auto"/>
        <w:rPr>
          <w:rStyle w:val="c1"/>
          <w:color w:val="000000"/>
          <w:sz w:val="28"/>
          <w:szCs w:val="28"/>
        </w:rPr>
      </w:pPr>
      <w:r w:rsidRPr="002C3768">
        <w:rPr>
          <w:rStyle w:val="c1"/>
          <w:color w:val="000000"/>
          <w:sz w:val="28"/>
          <w:szCs w:val="28"/>
        </w:rPr>
        <w:t>Этот навык требует координации, внимания и выносливости, а при регулярной практике развивает эти качества, которые в свою очередь нужны в любом виде спорта.</w:t>
      </w:r>
    </w:p>
    <w:p w:rsidR="00084A91" w:rsidRPr="002C3768" w:rsidRDefault="00084A91" w:rsidP="0035783D">
      <w:pPr>
        <w:pStyle w:val="c15"/>
        <w:shd w:val="clear" w:color="auto" w:fill="FFFFFF"/>
        <w:spacing w:before="0" w:beforeAutospacing="0" w:after="0" w:afterAutospacing="0" w:line="276" w:lineRule="auto"/>
        <w:rPr>
          <w:rFonts w:ascii="Calibri" w:hAnsi="Calibri"/>
          <w:color w:val="000000"/>
          <w:sz w:val="28"/>
          <w:szCs w:val="28"/>
        </w:rPr>
      </w:pPr>
    </w:p>
    <w:p w:rsidR="00084A91" w:rsidRPr="00084A91" w:rsidRDefault="00734849" w:rsidP="0035783D">
      <w:pPr>
        <w:pStyle w:val="c7"/>
        <w:numPr>
          <w:ilvl w:val="0"/>
          <w:numId w:val="2"/>
        </w:numPr>
        <w:shd w:val="clear" w:color="auto" w:fill="FFFFFF"/>
        <w:spacing w:before="0" w:beforeAutospacing="0" w:after="0" w:afterAutospacing="0" w:line="276" w:lineRule="auto"/>
        <w:rPr>
          <w:rStyle w:val="c1"/>
          <w:rFonts w:ascii="Calibri" w:hAnsi="Calibri"/>
          <w:b/>
          <w:color w:val="000000"/>
          <w:sz w:val="28"/>
          <w:szCs w:val="28"/>
        </w:rPr>
      </w:pPr>
      <w:r w:rsidRPr="002C3768">
        <w:rPr>
          <w:rStyle w:val="c1"/>
          <w:color w:val="000000"/>
          <w:sz w:val="28"/>
          <w:szCs w:val="28"/>
        </w:rPr>
        <w:t xml:space="preserve">Прежде, чем приступить к обучению, </w:t>
      </w:r>
      <w:r w:rsidRPr="00084A91">
        <w:rPr>
          <w:rStyle w:val="c1"/>
          <w:b/>
          <w:color w:val="000000"/>
          <w:sz w:val="28"/>
          <w:szCs w:val="28"/>
        </w:rPr>
        <w:t xml:space="preserve">нужно </w:t>
      </w:r>
      <w:r w:rsidRPr="00084A91">
        <w:rPr>
          <w:rStyle w:val="c1"/>
          <w:b/>
          <w:i/>
          <w:color w:val="000000"/>
          <w:sz w:val="28"/>
          <w:szCs w:val="28"/>
        </w:rPr>
        <w:t xml:space="preserve">выбрать </w:t>
      </w:r>
      <w:r w:rsidR="00084A91" w:rsidRPr="00084A91">
        <w:rPr>
          <w:rStyle w:val="c1"/>
          <w:b/>
          <w:color w:val="000000"/>
          <w:sz w:val="28"/>
          <w:szCs w:val="28"/>
        </w:rPr>
        <w:t>подходящую скакалку.</w:t>
      </w:r>
    </w:p>
    <w:p w:rsidR="00084A91" w:rsidRDefault="00734849" w:rsidP="0035783D">
      <w:pPr>
        <w:pStyle w:val="c7"/>
        <w:shd w:val="clear" w:color="auto" w:fill="FFFFFF"/>
        <w:spacing w:before="0" w:beforeAutospacing="0" w:after="0" w:afterAutospacing="0" w:line="276" w:lineRule="auto"/>
        <w:rPr>
          <w:rStyle w:val="c1"/>
          <w:color w:val="000000"/>
          <w:sz w:val="28"/>
          <w:szCs w:val="28"/>
        </w:rPr>
      </w:pPr>
      <w:r w:rsidRPr="002C3768">
        <w:rPr>
          <w:rStyle w:val="c1"/>
          <w:color w:val="000000"/>
          <w:sz w:val="28"/>
          <w:szCs w:val="28"/>
        </w:rPr>
        <w:t xml:space="preserve">Они бывают нескольких видов, но для обучения детей лучший вариант - </w:t>
      </w:r>
      <w:r w:rsidRPr="00084A91">
        <w:rPr>
          <w:rStyle w:val="c1"/>
          <w:i/>
          <w:color w:val="000000"/>
          <w:sz w:val="28"/>
          <w:szCs w:val="28"/>
        </w:rPr>
        <w:t>это бисерная</w:t>
      </w:r>
      <w:r w:rsidRPr="002C3768">
        <w:rPr>
          <w:rStyle w:val="c1"/>
          <w:color w:val="000000"/>
          <w:sz w:val="28"/>
          <w:szCs w:val="28"/>
        </w:rPr>
        <w:t xml:space="preserve"> скакалка. Она самая послушная, позволяет прыгать на всех покрытиях и в любую погоду. А еще бисерные скакалки очень яркие и хорошо заметные, поэтому они нравятся детям.</w:t>
      </w:r>
      <w:r w:rsidR="00084A91">
        <w:rPr>
          <w:rStyle w:val="c1"/>
          <w:color w:val="000000"/>
          <w:sz w:val="28"/>
          <w:szCs w:val="28"/>
        </w:rPr>
        <w:t xml:space="preserve">   </w:t>
      </w:r>
    </w:p>
    <w:p w:rsidR="0035783D" w:rsidRDefault="0035783D" w:rsidP="0035783D">
      <w:pPr>
        <w:pStyle w:val="c7"/>
        <w:shd w:val="clear" w:color="auto" w:fill="FFFFFF"/>
        <w:spacing w:before="0" w:beforeAutospacing="0" w:after="0" w:afterAutospacing="0" w:line="276" w:lineRule="auto"/>
        <w:rPr>
          <w:rStyle w:val="c1"/>
          <w:color w:val="000000"/>
          <w:sz w:val="28"/>
          <w:szCs w:val="28"/>
        </w:rPr>
      </w:pPr>
    </w:p>
    <w:p w:rsidR="00734849" w:rsidRPr="00084A91" w:rsidRDefault="00734849" w:rsidP="0035783D">
      <w:pPr>
        <w:pStyle w:val="c7"/>
        <w:numPr>
          <w:ilvl w:val="0"/>
          <w:numId w:val="2"/>
        </w:numPr>
        <w:shd w:val="clear" w:color="auto" w:fill="FFFFFF"/>
        <w:spacing w:before="0" w:beforeAutospacing="0" w:after="0" w:afterAutospacing="0" w:line="276" w:lineRule="auto"/>
        <w:rPr>
          <w:rFonts w:ascii="Calibri" w:hAnsi="Calibri"/>
          <w:b/>
          <w:color w:val="000000"/>
          <w:sz w:val="28"/>
          <w:szCs w:val="28"/>
        </w:rPr>
      </w:pPr>
      <w:r w:rsidRPr="00084A91">
        <w:rPr>
          <w:rStyle w:val="c1"/>
          <w:b/>
          <w:color w:val="000000"/>
          <w:sz w:val="28"/>
          <w:szCs w:val="28"/>
        </w:rPr>
        <w:t>Второй важный момент - это длина скакалки.</w:t>
      </w:r>
    </w:p>
    <w:p w:rsidR="00734849" w:rsidRPr="002C3768" w:rsidRDefault="00734849" w:rsidP="0035783D">
      <w:pPr>
        <w:pStyle w:val="c5"/>
        <w:shd w:val="clear" w:color="auto" w:fill="FFFFFF"/>
        <w:spacing w:before="0" w:beforeAutospacing="0" w:after="0" w:afterAutospacing="0" w:line="276" w:lineRule="auto"/>
        <w:rPr>
          <w:rFonts w:ascii="Calibri" w:hAnsi="Calibri"/>
          <w:color w:val="000000"/>
          <w:sz w:val="28"/>
          <w:szCs w:val="28"/>
        </w:rPr>
      </w:pPr>
      <w:r w:rsidRPr="002C3768">
        <w:rPr>
          <w:rStyle w:val="c4"/>
          <w:b/>
          <w:bCs/>
          <w:i/>
          <w:iCs/>
          <w:color w:val="111111"/>
          <w:sz w:val="28"/>
          <w:szCs w:val="28"/>
        </w:rPr>
        <w:t>Как правильно подобрать скакалку для детей.</w:t>
      </w:r>
      <w:r w:rsidRPr="002C3768">
        <w:rPr>
          <w:rStyle w:val="c0"/>
          <w:color w:val="111111"/>
          <w:sz w:val="28"/>
          <w:szCs w:val="28"/>
        </w:rPr>
        <w:t> </w:t>
      </w:r>
    </w:p>
    <w:p w:rsidR="00734849" w:rsidRPr="002C3768" w:rsidRDefault="00734849" w:rsidP="0035783D">
      <w:pPr>
        <w:pStyle w:val="c7"/>
        <w:shd w:val="clear" w:color="auto" w:fill="FFFFFF"/>
        <w:spacing w:before="0" w:beforeAutospacing="0" w:after="0" w:afterAutospacing="0" w:line="276" w:lineRule="auto"/>
        <w:rPr>
          <w:rFonts w:ascii="Calibri" w:hAnsi="Calibri"/>
          <w:color w:val="000000"/>
          <w:sz w:val="28"/>
          <w:szCs w:val="28"/>
        </w:rPr>
      </w:pPr>
      <w:r w:rsidRPr="002C3768">
        <w:rPr>
          <w:rStyle w:val="c0"/>
          <w:color w:val="111111"/>
          <w:sz w:val="28"/>
          <w:szCs w:val="28"/>
        </w:rPr>
        <w:t>Скакалка  должна  быть не тоньше 0,8  или 0,9 см. Если  она будет  слишком  тонкой (а значит, и легкой, ее трудно будет крутить, если, наоборот, скакалка слишком толстая, то и крутить ее будет тяжело.</w:t>
      </w:r>
    </w:p>
    <w:p w:rsidR="0035783D" w:rsidRPr="001124AD" w:rsidRDefault="00734849" w:rsidP="0035783D">
      <w:pPr>
        <w:pStyle w:val="c6"/>
        <w:shd w:val="clear" w:color="auto" w:fill="FFFFFF"/>
        <w:spacing w:before="0" w:beforeAutospacing="0" w:after="0" w:afterAutospacing="0" w:line="276" w:lineRule="auto"/>
        <w:rPr>
          <w:color w:val="111111"/>
          <w:sz w:val="28"/>
          <w:szCs w:val="28"/>
        </w:rPr>
      </w:pPr>
      <w:r w:rsidRPr="002C3768">
        <w:rPr>
          <w:rStyle w:val="c0"/>
          <w:color w:val="111111"/>
          <w:sz w:val="28"/>
          <w:szCs w:val="28"/>
        </w:rPr>
        <w:t>Определить длину скакалки очень просто. Ребенок должен взять ее за ручки, наступить ногой на середину, натянуть. Если концы скакалки доходят до подмышечных впадин – длина подобрана правильно. Если она оказалась длиннее, скакалку нужно укоротить, так как, прыгая со слишком длинной скакалкой, детям трудно контролировать движения. Укорачивая ее, не следует завязывать на ней узлы, ведь во время движения они могут больно ударять по телу и вряд ли такие прыжки доставят ребенку радость.</w:t>
      </w:r>
    </w:p>
    <w:p w:rsidR="0035783D" w:rsidRPr="0035783D" w:rsidRDefault="00734849" w:rsidP="0035783D">
      <w:pPr>
        <w:pStyle w:val="c5"/>
        <w:numPr>
          <w:ilvl w:val="0"/>
          <w:numId w:val="2"/>
        </w:numPr>
        <w:shd w:val="clear" w:color="auto" w:fill="FFFFFF"/>
        <w:spacing w:before="0" w:beforeAutospacing="0" w:after="0" w:afterAutospacing="0" w:line="276" w:lineRule="auto"/>
        <w:rPr>
          <w:rStyle w:val="c14"/>
          <w:rFonts w:ascii="Calibri" w:hAnsi="Calibri"/>
          <w:color w:val="000000"/>
          <w:sz w:val="28"/>
          <w:szCs w:val="28"/>
        </w:rPr>
      </w:pPr>
      <w:r w:rsidRPr="002C3768">
        <w:rPr>
          <w:rStyle w:val="c14"/>
          <w:b/>
          <w:bCs/>
          <w:color w:val="111111"/>
          <w:sz w:val="28"/>
          <w:szCs w:val="28"/>
        </w:rPr>
        <w:t>Техника захвата скакалки за ручки</w:t>
      </w:r>
    </w:p>
    <w:p w:rsidR="0035783D" w:rsidRPr="002C3768" w:rsidRDefault="00734849" w:rsidP="0035783D">
      <w:pPr>
        <w:pStyle w:val="c5"/>
        <w:shd w:val="clear" w:color="auto" w:fill="FFFFFF"/>
        <w:spacing w:before="0" w:beforeAutospacing="0" w:after="0" w:afterAutospacing="0" w:line="276" w:lineRule="auto"/>
        <w:rPr>
          <w:rFonts w:ascii="Calibri" w:hAnsi="Calibri"/>
          <w:color w:val="000000"/>
          <w:sz w:val="28"/>
          <w:szCs w:val="28"/>
        </w:rPr>
      </w:pPr>
      <w:r w:rsidRPr="0035783D">
        <w:rPr>
          <w:rStyle w:val="c0"/>
          <w:color w:val="111111"/>
          <w:sz w:val="28"/>
          <w:szCs w:val="28"/>
        </w:rPr>
        <w:t>Держаться за ручки скакалки нужно свободно, без напряжения, пальцами вперед, сама скакалка должна свисать с внешней стороны рук. Ручки скакалки следует направить вниз, зажать между большими и остальными пальцами руки.</w:t>
      </w:r>
    </w:p>
    <w:p w:rsidR="0035783D" w:rsidRPr="0035783D" w:rsidRDefault="00084A91" w:rsidP="0035783D">
      <w:pPr>
        <w:pStyle w:val="c5"/>
        <w:shd w:val="clear" w:color="auto" w:fill="FFFFFF"/>
        <w:spacing w:before="0" w:beforeAutospacing="0" w:after="0" w:afterAutospacing="0" w:line="276" w:lineRule="auto"/>
        <w:ind w:firstLine="360"/>
        <w:rPr>
          <w:color w:val="111111"/>
          <w:sz w:val="28"/>
          <w:szCs w:val="28"/>
        </w:rPr>
      </w:pPr>
      <w:r>
        <w:rPr>
          <w:rStyle w:val="c4"/>
          <w:b/>
          <w:bCs/>
          <w:i/>
          <w:iCs/>
          <w:color w:val="111111"/>
          <w:sz w:val="28"/>
          <w:szCs w:val="28"/>
        </w:rPr>
        <w:t>Рекомендации</w:t>
      </w:r>
      <w:r w:rsidR="00734849" w:rsidRPr="002C3768">
        <w:rPr>
          <w:rStyle w:val="c17"/>
          <w:i/>
          <w:iCs/>
          <w:color w:val="111111"/>
          <w:sz w:val="28"/>
          <w:szCs w:val="28"/>
        </w:rPr>
        <w:t>:</w:t>
      </w:r>
      <w:r w:rsidR="00734849" w:rsidRPr="002C3768">
        <w:rPr>
          <w:rStyle w:val="c0"/>
          <w:color w:val="111111"/>
          <w:sz w:val="28"/>
          <w:szCs w:val="28"/>
        </w:rPr>
        <w:t> каждый раз проверяйте правильность захвата скакалки ребенком!</w:t>
      </w:r>
    </w:p>
    <w:p w:rsidR="001124AD" w:rsidRDefault="001124AD" w:rsidP="0035783D">
      <w:pPr>
        <w:pStyle w:val="c5"/>
        <w:shd w:val="clear" w:color="auto" w:fill="FFFFFF"/>
        <w:spacing w:before="0" w:beforeAutospacing="0" w:after="0" w:afterAutospacing="0" w:line="276" w:lineRule="auto"/>
        <w:ind w:firstLine="360"/>
        <w:rPr>
          <w:rStyle w:val="c4"/>
          <w:b/>
          <w:bCs/>
          <w:i/>
          <w:iCs/>
          <w:color w:val="111111"/>
          <w:sz w:val="28"/>
          <w:szCs w:val="28"/>
        </w:rPr>
      </w:pPr>
    </w:p>
    <w:p w:rsidR="00734849" w:rsidRPr="002C3768" w:rsidRDefault="00734849" w:rsidP="0035783D">
      <w:pPr>
        <w:pStyle w:val="c5"/>
        <w:shd w:val="clear" w:color="auto" w:fill="FFFFFF"/>
        <w:spacing w:before="0" w:beforeAutospacing="0" w:after="0" w:afterAutospacing="0" w:line="276" w:lineRule="auto"/>
        <w:ind w:firstLine="360"/>
        <w:rPr>
          <w:rFonts w:ascii="Calibri" w:hAnsi="Calibri"/>
          <w:color w:val="000000"/>
          <w:sz w:val="28"/>
          <w:szCs w:val="28"/>
        </w:rPr>
      </w:pPr>
      <w:r w:rsidRPr="002C3768">
        <w:rPr>
          <w:rStyle w:val="c4"/>
          <w:b/>
          <w:bCs/>
          <w:i/>
          <w:iCs/>
          <w:color w:val="111111"/>
          <w:sz w:val="28"/>
          <w:szCs w:val="28"/>
        </w:rPr>
        <w:lastRenderedPageBreak/>
        <w:t>Техника вращения скакалки</w:t>
      </w:r>
    </w:p>
    <w:p w:rsidR="00734849" w:rsidRPr="002C3768" w:rsidRDefault="00734849" w:rsidP="0035783D">
      <w:pPr>
        <w:pStyle w:val="c3"/>
        <w:shd w:val="clear" w:color="auto" w:fill="FFFFFF"/>
        <w:spacing w:before="0" w:beforeAutospacing="0" w:after="0" w:afterAutospacing="0" w:line="276" w:lineRule="auto"/>
        <w:ind w:firstLine="360"/>
        <w:rPr>
          <w:rFonts w:ascii="Calibri" w:hAnsi="Calibri"/>
          <w:color w:val="000000"/>
          <w:sz w:val="28"/>
          <w:szCs w:val="28"/>
        </w:rPr>
      </w:pPr>
      <w:r w:rsidRPr="002C3768">
        <w:rPr>
          <w:rStyle w:val="c0"/>
          <w:color w:val="111111"/>
          <w:sz w:val="28"/>
          <w:szCs w:val="28"/>
        </w:rPr>
        <w:t>Вращать скакалку нужно только кистями слегка согнутых рук, а не всей рукой. Локти при этом должны быть опущены и вместе с плечевыми суставами только поддерживать вращение.</w:t>
      </w:r>
    </w:p>
    <w:p w:rsidR="00734849" w:rsidRPr="002C3768" w:rsidRDefault="00734849" w:rsidP="0035783D">
      <w:pPr>
        <w:pStyle w:val="c5"/>
        <w:shd w:val="clear" w:color="auto" w:fill="FFFFFF"/>
        <w:spacing w:before="0" w:beforeAutospacing="0" w:after="0" w:afterAutospacing="0" w:line="276" w:lineRule="auto"/>
        <w:ind w:firstLine="360"/>
        <w:rPr>
          <w:rFonts w:ascii="Calibri" w:hAnsi="Calibri"/>
          <w:color w:val="000000"/>
          <w:sz w:val="28"/>
          <w:szCs w:val="28"/>
        </w:rPr>
      </w:pPr>
      <w:r w:rsidRPr="002C3768">
        <w:rPr>
          <w:rStyle w:val="c4"/>
          <w:b/>
          <w:bCs/>
          <w:i/>
          <w:iCs/>
          <w:color w:val="111111"/>
          <w:sz w:val="28"/>
          <w:szCs w:val="28"/>
        </w:rPr>
        <w:t>Рекомендации</w:t>
      </w:r>
      <w:r w:rsidRPr="002C3768">
        <w:rPr>
          <w:rStyle w:val="c17"/>
          <w:i/>
          <w:iCs/>
          <w:color w:val="111111"/>
          <w:sz w:val="28"/>
          <w:szCs w:val="28"/>
        </w:rPr>
        <w:t>: </w:t>
      </w:r>
      <w:r w:rsidRPr="002C3768">
        <w:rPr>
          <w:rStyle w:val="c0"/>
          <w:color w:val="111111"/>
          <w:sz w:val="28"/>
          <w:szCs w:val="28"/>
        </w:rPr>
        <w:t>чтобы добиться положительного результата при вращении скакалки, научите детей сначала только перебрасывать ее вперед и назад, держа руки в стороны! Постепенно малыши сами будут следить за тем, чтобы руки чуть сгибались в локтях.</w:t>
      </w:r>
    </w:p>
    <w:p w:rsidR="00734849" w:rsidRPr="002C3768" w:rsidRDefault="00734849" w:rsidP="0035783D">
      <w:pPr>
        <w:pStyle w:val="c3"/>
        <w:shd w:val="clear" w:color="auto" w:fill="FFFFFF"/>
        <w:spacing w:before="0" w:beforeAutospacing="0" w:after="0" w:afterAutospacing="0" w:line="276" w:lineRule="auto"/>
        <w:ind w:firstLine="360"/>
        <w:rPr>
          <w:rFonts w:ascii="Calibri" w:hAnsi="Calibri"/>
          <w:color w:val="000000"/>
          <w:sz w:val="28"/>
          <w:szCs w:val="28"/>
        </w:rPr>
      </w:pPr>
      <w:r w:rsidRPr="002C3768">
        <w:rPr>
          <w:rStyle w:val="c0"/>
          <w:color w:val="111111"/>
          <w:sz w:val="28"/>
          <w:szCs w:val="28"/>
        </w:rPr>
        <w:t>Чем быстрее вращается скакалка, тем интенсивнее работают кисти рук. При замедленном движении скакалки руки слегка разводят в стороны.</w:t>
      </w:r>
    </w:p>
    <w:p w:rsidR="00734849" w:rsidRPr="002C3768" w:rsidRDefault="00734849" w:rsidP="0035783D">
      <w:pPr>
        <w:pStyle w:val="c3"/>
        <w:shd w:val="clear" w:color="auto" w:fill="FFFFFF"/>
        <w:spacing w:before="0" w:beforeAutospacing="0" w:after="0" w:afterAutospacing="0" w:line="276" w:lineRule="auto"/>
        <w:ind w:firstLine="360"/>
        <w:rPr>
          <w:rFonts w:ascii="Calibri" w:hAnsi="Calibri"/>
          <w:color w:val="000000"/>
          <w:sz w:val="28"/>
          <w:szCs w:val="28"/>
        </w:rPr>
      </w:pPr>
      <w:r w:rsidRPr="002C3768">
        <w:rPr>
          <w:rStyle w:val="c0"/>
          <w:color w:val="111111"/>
          <w:sz w:val="28"/>
          <w:szCs w:val="28"/>
        </w:rPr>
        <w:t xml:space="preserve">Научиться </w:t>
      </w:r>
      <w:r w:rsidR="00084A91" w:rsidRPr="002C3768">
        <w:rPr>
          <w:rStyle w:val="c0"/>
          <w:color w:val="111111"/>
          <w:sz w:val="28"/>
          <w:szCs w:val="28"/>
        </w:rPr>
        <w:t>правильно,</w:t>
      </w:r>
      <w:r w:rsidRPr="002C3768">
        <w:rPr>
          <w:rStyle w:val="c0"/>
          <w:color w:val="111111"/>
          <w:sz w:val="28"/>
          <w:szCs w:val="28"/>
        </w:rPr>
        <w:t xml:space="preserve"> вращать скакалку помогут следующие упражнения:</w:t>
      </w:r>
    </w:p>
    <w:p w:rsidR="00734849" w:rsidRPr="002C3768" w:rsidRDefault="00734849" w:rsidP="0035783D">
      <w:pPr>
        <w:pStyle w:val="c3"/>
        <w:shd w:val="clear" w:color="auto" w:fill="FFFFFF"/>
        <w:spacing w:before="0" w:beforeAutospacing="0" w:after="0" w:afterAutospacing="0" w:line="276" w:lineRule="auto"/>
        <w:ind w:firstLine="360"/>
        <w:rPr>
          <w:rFonts w:ascii="Calibri" w:hAnsi="Calibri"/>
          <w:color w:val="000000"/>
          <w:sz w:val="28"/>
          <w:szCs w:val="28"/>
        </w:rPr>
      </w:pPr>
      <w:r w:rsidRPr="002C3768">
        <w:rPr>
          <w:rStyle w:val="c0"/>
          <w:color w:val="111111"/>
          <w:sz w:val="28"/>
          <w:szCs w:val="28"/>
        </w:rPr>
        <w:t>- сложить скакалку вдвое, переложить в правую (левую) руку, руку со скакалкой направить точно в сторону, другую держать на поясе. Вращать скакалку кистью вперед или назад;</w:t>
      </w:r>
    </w:p>
    <w:p w:rsidR="00F53917" w:rsidRDefault="00734849" w:rsidP="0035783D">
      <w:pPr>
        <w:pStyle w:val="c3"/>
        <w:shd w:val="clear" w:color="auto" w:fill="FFFFFF"/>
        <w:spacing w:before="0" w:beforeAutospacing="0" w:after="0" w:afterAutospacing="0" w:line="276" w:lineRule="auto"/>
        <w:ind w:firstLine="360"/>
        <w:rPr>
          <w:rStyle w:val="c0"/>
          <w:color w:val="111111"/>
          <w:sz w:val="28"/>
          <w:szCs w:val="28"/>
        </w:rPr>
      </w:pPr>
      <w:r w:rsidRPr="002C3768">
        <w:rPr>
          <w:rStyle w:val="c0"/>
          <w:color w:val="111111"/>
          <w:sz w:val="28"/>
          <w:szCs w:val="28"/>
        </w:rPr>
        <w:t>- скакалку держать за спиной в раскинутых в стороны руках, вращать скакалку вперед (назад, перекидывая через себя</w:t>
      </w:r>
      <w:r w:rsidR="00F53917">
        <w:rPr>
          <w:rStyle w:val="c0"/>
          <w:color w:val="111111"/>
          <w:sz w:val="28"/>
          <w:szCs w:val="28"/>
        </w:rPr>
        <w:t>)</w:t>
      </w:r>
      <w:r w:rsidRPr="002C3768">
        <w:rPr>
          <w:rStyle w:val="c0"/>
          <w:color w:val="111111"/>
          <w:sz w:val="28"/>
          <w:szCs w:val="28"/>
        </w:rPr>
        <w:t>.</w:t>
      </w:r>
    </w:p>
    <w:p w:rsidR="0035783D" w:rsidRPr="0035783D" w:rsidRDefault="0035783D" w:rsidP="0035783D">
      <w:pPr>
        <w:pStyle w:val="c3"/>
        <w:shd w:val="clear" w:color="auto" w:fill="FFFFFF"/>
        <w:spacing w:before="0" w:beforeAutospacing="0" w:after="0" w:afterAutospacing="0" w:line="276" w:lineRule="auto"/>
        <w:ind w:firstLine="360"/>
        <w:rPr>
          <w:color w:val="111111"/>
          <w:sz w:val="28"/>
          <w:szCs w:val="28"/>
        </w:rPr>
      </w:pPr>
    </w:p>
    <w:p w:rsidR="00734849" w:rsidRPr="002C3768" w:rsidRDefault="00734849" w:rsidP="0035783D">
      <w:pPr>
        <w:pStyle w:val="c7"/>
        <w:numPr>
          <w:ilvl w:val="0"/>
          <w:numId w:val="2"/>
        </w:numPr>
        <w:shd w:val="clear" w:color="auto" w:fill="FFFFFF"/>
        <w:spacing w:before="0" w:beforeAutospacing="0" w:after="0" w:afterAutospacing="0" w:line="276" w:lineRule="auto"/>
        <w:rPr>
          <w:rFonts w:ascii="Calibri" w:hAnsi="Calibri"/>
          <w:color w:val="000000"/>
          <w:sz w:val="28"/>
          <w:szCs w:val="28"/>
        </w:rPr>
      </w:pPr>
      <w:r w:rsidRPr="002C3768">
        <w:rPr>
          <w:rStyle w:val="c14"/>
          <w:b/>
          <w:bCs/>
          <w:color w:val="111111"/>
          <w:sz w:val="28"/>
          <w:szCs w:val="28"/>
        </w:rPr>
        <w:t>Методика обучения прыжкам через скакалку</w:t>
      </w:r>
    </w:p>
    <w:p w:rsidR="00734849" w:rsidRPr="002C3768" w:rsidRDefault="00734849" w:rsidP="0035783D">
      <w:pPr>
        <w:pStyle w:val="c6"/>
        <w:shd w:val="clear" w:color="auto" w:fill="FFFFFF"/>
        <w:spacing w:before="0" w:beforeAutospacing="0" w:after="0" w:afterAutospacing="0" w:line="276" w:lineRule="auto"/>
        <w:rPr>
          <w:rFonts w:ascii="Calibri" w:hAnsi="Calibri"/>
          <w:color w:val="000000"/>
          <w:sz w:val="28"/>
          <w:szCs w:val="28"/>
        </w:rPr>
      </w:pPr>
      <w:r w:rsidRPr="002C3768">
        <w:rPr>
          <w:rStyle w:val="c0"/>
          <w:color w:val="111111"/>
          <w:sz w:val="28"/>
          <w:szCs w:val="28"/>
        </w:rPr>
        <w:t>Знакомить детей со скакалкой можно с трехлетнего возраста. Сначала дать возможность малышам побегать под вращающейся скакалкой, перешагнуть через нее.</w:t>
      </w:r>
    </w:p>
    <w:p w:rsidR="00F53917" w:rsidRDefault="00734849" w:rsidP="0035783D">
      <w:pPr>
        <w:pStyle w:val="c7"/>
        <w:shd w:val="clear" w:color="auto" w:fill="FFFFFF"/>
        <w:spacing w:before="0" w:beforeAutospacing="0" w:after="0" w:afterAutospacing="0" w:line="276" w:lineRule="auto"/>
        <w:rPr>
          <w:rStyle w:val="c0"/>
          <w:color w:val="111111"/>
          <w:sz w:val="28"/>
          <w:szCs w:val="28"/>
        </w:rPr>
      </w:pPr>
      <w:r w:rsidRPr="002C3768">
        <w:rPr>
          <w:rStyle w:val="c17"/>
          <w:i/>
          <w:iCs/>
          <w:color w:val="111111"/>
          <w:sz w:val="28"/>
          <w:szCs w:val="28"/>
        </w:rPr>
        <w:t>Далее </w:t>
      </w:r>
      <w:r w:rsidRPr="002C3768">
        <w:rPr>
          <w:rStyle w:val="c0"/>
          <w:color w:val="111111"/>
          <w:sz w:val="28"/>
          <w:szCs w:val="28"/>
        </w:rPr>
        <w:t> дети перепрыгивают через скакалку удобными способами: переступанием с ноги на ногу или прыжком на двух ногах. </w:t>
      </w:r>
    </w:p>
    <w:p w:rsidR="00734849" w:rsidRDefault="00734849" w:rsidP="0035783D">
      <w:pPr>
        <w:pStyle w:val="c7"/>
        <w:shd w:val="clear" w:color="auto" w:fill="FFFFFF"/>
        <w:spacing w:before="0" w:beforeAutospacing="0" w:after="0" w:afterAutospacing="0" w:line="276" w:lineRule="auto"/>
        <w:rPr>
          <w:rStyle w:val="c0"/>
          <w:color w:val="111111"/>
          <w:sz w:val="28"/>
          <w:szCs w:val="28"/>
        </w:rPr>
      </w:pPr>
      <w:r w:rsidRPr="002C3768">
        <w:rPr>
          <w:rStyle w:val="c17"/>
          <w:i/>
          <w:iCs/>
          <w:color w:val="111111"/>
          <w:sz w:val="28"/>
          <w:szCs w:val="28"/>
        </w:rPr>
        <w:t>В старшем возрасте</w:t>
      </w:r>
      <w:r w:rsidRPr="002C3768">
        <w:rPr>
          <w:rStyle w:val="c0"/>
          <w:color w:val="111111"/>
          <w:sz w:val="28"/>
          <w:szCs w:val="28"/>
        </w:rPr>
        <w:t> – разными способами: на месте и в движении, появляются подвижные групповые игры, эстафеты и соревнования с индивидуальными прыжками.</w:t>
      </w:r>
    </w:p>
    <w:p w:rsidR="0035783D" w:rsidRPr="0035783D" w:rsidRDefault="0035783D"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1. Сложить скакалку вдвое, переложить в правую (левую) руку, рука со скакалкой направлена точно в сторону, другая на поясе. Вращать скакалку кистью вперед или назад. Ребенок может вытягивать руку, поднимать плечи.</w:t>
      </w:r>
    </w:p>
    <w:p w:rsidR="0035783D" w:rsidRPr="0035783D" w:rsidRDefault="0035783D"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2. Если позволяют условия, я предлагаю детям сложенную скакалку вдвое держать в обеих руках и одновременно вращать вперед (назад).</w:t>
      </w:r>
    </w:p>
    <w:p w:rsidR="0035783D" w:rsidRPr="0035783D" w:rsidRDefault="0035783D"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 xml:space="preserve">3. </w:t>
      </w:r>
      <w:proofErr w:type="gramStart"/>
      <w:r w:rsidRPr="0035783D">
        <w:rPr>
          <w:rFonts w:ascii="Times New Roman" w:hAnsi="Times New Roman" w:cs="Times New Roman"/>
          <w:sz w:val="28"/>
          <w:szCs w:val="28"/>
        </w:rPr>
        <w:t>Скакалка находится сзади, руки направлены точно в стороны, вращать скакалку вперед (назад, перекидывая через себя.</w:t>
      </w:r>
      <w:proofErr w:type="gramEnd"/>
      <w:r w:rsidRPr="0035783D">
        <w:rPr>
          <w:rFonts w:ascii="Times New Roman" w:hAnsi="Times New Roman" w:cs="Times New Roman"/>
          <w:sz w:val="28"/>
          <w:szCs w:val="28"/>
        </w:rPr>
        <w:t xml:space="preserve"> Руки держать в стороны, вращать кистью.</w:t>
      </w:r>
    </w:p>
    <w:p w:rsidR="0035783D" w:rsidRPr="0035783D" w:rsidRDefault="0035783D"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4. Вращение скакалки в парах, здесь я слежу за одновременным вращением вперед или назад, работает только кисть.</w:t>
      </w:r>
    </w:p>
    <w:p w:rsidR="00734849" w:rsidRPr="002C3768" w:rsidRDefault="00734849" w:rsidP="0035783D">
      <w:pPr>
        <w:pStyle w:val="c5"/>
        <w:numPr>
          <w:ilvl w:val="0"/>
          <w:numId w:val="2"/>
        </w:numPr>
        <w:shd w:val="clear" w:color="auto" w:fill="FFFFFF"/>
        <w:spacing w:before="0" w:beforeAutospacing="0" w:after="0" w:afterAutospacing="0" w:line="276" w:lineRule="auto"/>
        <w:rPr>
          <w:rFonts w:ascii="Calibri" w:hAnsi="Calibri"/>
          <w:color w:val="000000"/>
          <w:sz w:val="28"/>
          <w:szCs w:val="28"/>
        </w:rPr>
      </w:pPr>
      <w:r w:rsidRPr="002C3768">
        <w:rPr>
          <w:rStyle w:val="c14"/>
          <w:b/>
          <w:bCs/>
          <w:color w:val="111111"/>
          <w:sz w:val="28"/>
          <w:szCs w:val="28"/>
        </w:rPr>
        <w:t>Предостережения</w:t>
      </w:r>
    </w:p>
    <w:p w:rsidR="00734849" w:rsidRPr="002C3768" w:rsidRDefault="00734849" w:rsidP="0035783D">
      <w:pPr>
        <w:pStyle w:val="c6"/>
        <w:shd w:val="clear" w:color="auto" w:fill="FFFFFF"/>
        <w:spacing w:before="0" w:beforeAutospacing="0" w:after="0" w:afterAutospacing="0" w:line="276" w:lineRule="auto"/>
        <w:rPr>
          <w:rFonts w:ascii="Calibri" w:hAnsi="Calibri"/>
          <w:color w:val="000000"/>
          <w:sz w:val="28"/>
          <w:szCs w:val="28"/>
        </w:rPr>
      </w:pPr>
      <w:r w:rsidRPr="002C3768">
        <w:rPr>
          <w:rStyle w:val="c0"/>
          <w:color w:val="111111"/>
          <w:sz w:val="28"/>
          <w:szCs w:val="28"/>
        </w:rPr>
        <w:t>Прыжки через скакалку противопоказаны детям, имеющим заболевания сердца или другие недуги, при которых недопустимы высокие показатели пульса.</w:t>
      </w:r>
    </w:p>
    <w:p w:rsidR="00F53917" w:rsidRPr="0035783D" w:rsidRDefault="00734849" w:rsidP="0035783D">
      <w:pPr>
        <w:pStyle w:val="c6"/>
        <w:shd w:val="clear" w:color="auto" w:fill="FFFFFF"/>
        <w:spacing w:before="0" w:beforeAutospacing="0" w:after="0" w:afterAutospacing="0" w:line="276" w:lineRule="auto"/>
        <w:rPr>
          <w:color w:val="111111"/>
          <w:sz w:val="28"/>
          <w:szCs w:val="28"/>
        </w:rPr>
      </w:pPr>
      <w:r w:rsidRPr="002C3768">
        <w:rPr>
          <w:rStyle w:val="c0"/>
          <w:color w:val="111111"/>
          <w:sz w:val="28"/>
          <w:szCs w:val="28"/>
        </w:rPr>
        <w:t>Опасность получить травму при занятиях прыжками через скакалку небольшая, но все же важно подобрать правильную обувь – легкую и удобную. Для того чтобы избежать растяжения икроножных мышц и связок голеностопа, нужно выполнять специальные упражнения с вращением голеностопного сустава, скручиванием стоп, для мышц пальцев ног.</w:t>
      </w:r>
    </w:p>
    <w:p w:rsidR="0035783D" w:rsidRDefault="0035783D" w:rsidP="0035783D">
      <w:pPr>
        <w:pStyle w:val="c5"/>
        <w:shd w:val="clear" w:color="auto" w:fill="FFFFFF"/>
        <w:spacing w:before="0" w:beforeAutospacing="0" w:after="0" w:afterAutospacing="0" w:line="276" w:lineRule="auto"/>
        <w:rPr>
          <w:rStyle w:val="c14"/>
          <w:b/>
          <w:bCs/>
          <w:color w:val="111111"/>
          <w:sz w:val="28"/>
          <w:szCs w:val="28"/>
        </w:rPr>
      </w:pPr>
    </w:p>
    <w:p w:rsidR="001124AD" w:rsidRDefault="001124AD" w:rsidP="0035783D">
      <w:pPr>
        <w:pStyle w:val="c5"/>
        <w:shd w:val="clear" w:color="auto" w:fill="FFFFFF"/>
        <w:spacing w:before="0" w:beforeAutospacing="0" w:after="0" w:afterAutospacing="0" w:line="276" w:lineRule="auto"/>
        <w:ind w:firstLine="360"/>
        <w:rPr>
          <w:rStyle w:val="c14"/>
          <w:b/>
          <w:bCs/>
          <w:color w:val="111111"/>
          <w:sz w:val="28"/>
          <w:szCs w:val="28"/>
        </w:rPr>
      </w:pPr>
    </w:p>
    <w:p w:rsidR="00734849" w:rsidRDefault="00734849" w:rsidP="0035783D">
      <w:pPr>
        <w:pStyle w:val="c5"/>
        <w:shd w:val="clear" w:color="auto" w:fill="FFFFFF"/>
        <w:spacing w:before="0" w:beforeAutospacing="0" w:after="0" w:afterAutospacing="0" w:line="276" w:lineRule="auto"/>
        <w:ind w:firstLine="360"/>
        <w:rPr>
          <w:rStyle w:val="c14"/>
          <w:b/>
          <w:bCs/>
          <w:color w:val="111111"/>
          <w:sz w:val="28"/>
          <w:szCs w:val="28"/>
        </w:rPr>
      </w:pPr>
      <w:r w:rsidRPr="002C3768">
        <w:rPr>
          <w:rStyle w:val="c14"/>
          <w:b/>
          <w:bCs/>
          <w:color w:val="111111"/>
          <w:sz w:val="28"/>
          <w:szCs w:val="28"/>
        </w:rPr>
        <w:lastRenderedPageBreak/>
        <w:t>Упражнения со скакалкой</w:t>
      </w:r>
    </w:p>
    <w:p w:rsidR="00CB3666" w:rsidRPr="0035783D" w:rsidRDefault="00CB3666"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1. Вращение скакалки вперед – назад (для детей 3 -7 лет).</w:t>
      </w:r>
    </w:p>
    <w:p w:rsidR="00CB3666" w:rsidRPr="0035783D" w:rsidRDefault="00CB3666"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2. Вращение скакалки вперед и прыжок на двух ногах через скакалку (для детей 3 – 7 лет).</w:t>
      </w:r>
    </w:p>
    <w:p w:rsidR="00CB3666" w:rsidRPr="0035783D" w:rsidRDefault="00CB3666"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3. Прыжки на двух ногах через скакалку (для детей 5 -7 лет)</w:t>
      </w:r>
    </w:p>
    <w:p w:rsidR="00CB3666" w:rsidRPr="0035783D" w:rsidRDefault="00CB3666"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4. Прыжки на одной ноге через скакалку (для детей 5 – 7 лет).</w:t>
      </w:r>
    </w:p>
    <w:p w:rsidR="00CB3666" w:rsidRPr="0035783D" w:rsidRDefault="00CB3666"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5. Прыжки с выбрасыванием одной ноги вперед, другая сзади (для детей 4 -7 лет)</w:t>
      </w:r>
    </w:p>
    <w:p w:rsidR="00CB3666" w:rsidRPr="0035783D" w:rsidRDefault="00CB3666"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6. Прыжки с поочередным подскоком с ноги на ногу с чередованием ног (для детей 6 – 7 лет)</w:t>
      </w:r>
    </w:p>
    <w:p w:rsidR="00CB3666" w:rsidRPr="0035783D" w:rsidRDefault="00CB3666"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7. Прыжки с вращением скакалки назад, на двух ногах и с ноги на ногу (для детей 5 -7 лет)</w:t>
      </w:r>
    </w:p>
    <w:p w:rsidR="00CB3666" w:rsidRPr="0035783D" w:rsidRDefault="00CB3666"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 xml:space="preserve">8. Прыжки с вращением скакалки вперед, ноги </w:t>
      </w:r>
      <w:proofErr w:type="spellStart"/>
      <w:r w:rsidRPr="0035783D">
        <w:rPr>
          <w:rFonts w:ascii="Times New Roman" w:hAnsi="Times New Roman" w:cs="Times New Roman"/>
          <w:sz w:val="28"/>
          <w:szCs w:val="28"/>
        </w:rPr>
        <w:t>скрестно</w:t>
      </w:r>
      <w:proofErr w:type="spellEnd"/>
      <w:r w:rsidRPr="0035783D">
        <w:rPr>
          <w:rFonts w:ascii="Times New Roman" w:hAnsi="Times New Roman" w:cs="Times New Roman"/>
          <w:sz w:val="28"/>
          <w:szCs w:val="28"/>
        </w:rPr>
        <w:t xml:space="preserve"> (для детей 5 -7 лет).</w:t>
      </w:r>
    </w:p>
    <w:p w:rsidR="00CB3666" w:rsidRPr="0035783D" w:rsidRDefault="00CB3666"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9. Вращение скакалки сложенной вдвое низко над землей с быстрым перешагиванием, а в дальнейшем перепрыгиванием (для детей 3 – 7 лет).</w:t>
      </w:r>
    </w:p>
    <w:p w:rsidR="00CB3666" w:rsidRPr="0035783D" w:rsidRDefault="00CB3666"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 xml:space="preserve">10. Прыжки через скакалку руки </w:t>
      </w:r>
      <w:proofErr w:type="spellStart"/>
      <w:r w:rsidRPr="0035783D">
        <w:rPr>
          <w:rFonts w:ascii="Times New Roman" w:hAnsi="Times New Roman" w:cs="Times New Roman"/>
          <w:sz w:val="28"/>
          <w:szCs w:val="28"/>
        </w:rPr>
        <w:t>скрестно</w:t>
      </w:r>
      <w:proofErr w:type="spellEnd"/>
      <w:r w:rsidRPr="0035783D">
        <w:rPr>
          <w:rFonts w:ascii="Times New Roman" w:hAnsi="Times New Roman" w:cs="Times New Roman"/>
          <w:sz w:val="28"/>
          <w:szCs w:val="28"/>
        </w:rPr>
        <w:t xml:space="preserve"> (для детей 5 – 7 лет).</w:t>
      </w:r>
    </w:p>
    <w:p w:rsidR="00CB3666" w:rsidRPr="0035783D" w:rsidRDefault="00CB3666"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11. Прыжки через скакалку с продвижением вперед, с выбросом одной ноги и с перескакиванием с ноги на ногу (для детей 5 – 7 лет).</w:t>
      </w:r>
    </w:p>
    <w:p w:rsidR="00CB3666" w:rsidRPr="0035783D" w:rsidRDefault="00CB3666"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12. Прыжки через скакалку в паре (для детей 6 – 7 лет)</w:t>
      </w:r>
    </w:p>
    <w:p w:rsidR="00CB3666" w:rsidRPr="0035783D" w:rsidRDefault="00CB3666"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13. Прыжки на месте через длинную скакалку, низко двигается над землей вперед – назад (для детей 4 – 7 лет).</w:t>
      </w:r>
    </w:p>
    <w:p w:rsidR="00CB3666" w:rsidRPr="0035783D" w:rsidRDefault="00CB3666"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 xml:space="preserve">14. </w:t>
      </w:r>
      <w:proofErr w:type="spellStart"/>
      <w:r w:rsidRPr="0035783D">
        <w:rPr>
          <w:rFonts w:ascii="Times New Roman" w:hAnsi="Times New Roman" w:cs="Times New Roman"/>
          <w:sz w:val="28"/>
          <w:szCs w:val="28"/>
        </w:rPr>
        <w:t>Пробегание</w:t>
      </w:r>
      <w:proofErr w:type="spellEnd"/>
      <w:r w:rsidRPr="0035783D">
        <w:rPr>
          <w:rFonts w:ascii="Times New Roman" w:hAnsi="Times New Roman" w:cs="Times New Roman"/>
          <w:sz w:val="28"/>
          <w:szCs w:val="28"/>
        </w:rPr>
        <w:t xml:space="preserve"> под вращающейся скакалкой (для детей 3- 7 лет).</w:t>
      </w:r>
    </w:p>
    <w:p w:rsidR="00CB3666" w:rsidRPr="0035783D" w:rsidRDefault="00CB3666" w:rsidP="0035783D">
      <w:pPr>
        <w:pStyle w:val="a7"/>
        <w:spacing w:line="276" w:lineRule="auto"/>
        <w:rPr>
          <w:rFonts w:ascii="Times New Roman" w:hAnsi="Times New Roman" w:cs="Times New Roman"/>
          <w:sz w:val="28"/>
          <w:szCs w:val="28"/>
        </w:rPr>
      </w:pPr>
      <w:r w:rsidRPr="0035783D">
        <w:rPr>
          <w:rFonts w:ascii="Times New Roman" w:hAnsi="Times New Roman" w:cs="Times New Roman"/>
          <w:sz w:val="28"/>
          <w:szCs w:val="28"/>
        </w:rPr>
        <w:t xml:space="preserve">15. Прыжки через длинную скакалку с </w:t>
      </w:r>
      <w:proofErr w:type="spellStart"/>
      <w:r w:rsidRPr="0035783D">
        <w:rPr>
          <w:rFonts w:ascii="Times New Roman" w:hAnsi="Times New Roman" w:cs="Times New Roman"/>
          <w:sz w:val="28"/>
          <w:szCs w:val="28"/>
        </w:rPr>
        <w:t>забеганием</w:t>
      </w:r>
      <w:proofErr w:type="spellEnd"/>
      <w:r w:rsidRPr="0035783D">
        <w:rPr>
          <w:rFonts w:ascii="Times New Roman" w:hAnsi="Times New Roman" w:cs="Times New Roman"/>
          <w:sz w:val="28"/>
          <w:szCs w:val="28"/>
        </w:rPr>
        <w:t xml:space="preserve"> и убеганием во время ее вращения (для детей 5 -7 лет)</w:t>
      </w:r>
    </w:p>
    <w:p w:rsidR="00CB3666" w:rsidRPr="0035783D" w:rsidRDefault="00CB3666" w:rsidP="0035783D">
      <w:pPr>
        <w:pStyle w:val="a7"/>
        <w:spacing w:line="276" w:lineRule="auto"/>
        <w:rPr>
          <w:rStyle w:val="c0"/>
          <w:rFonts w:ascii="Times New Roman" w:hAnsi="Times New Roman" w:cs="Times New Roman"/>
          <w:color w:val="111111"/>
          <w:sz w:val="28"/>
          <w:szCs w:val="28"/>
        </w:rPr>
      </w:pPr>
      <w:r w:rsidRPr="0035783D">
        <w:rPr>
          <w:rFonts w:ascii="Times New Roman" w:hAnsi="Times New Roman" w:cs="Times New Roman"/>
          <w:sz w:val="28"/>
          <w:szCs w:val="28"/>
        </w:rPr>
        <w:t xml:space="preserve">16. Прыжки через длинную скакалку в паре на месте и с </w:t>
      </w:r>
      <w:proofErr w:type="spellStart"/>
      <w:r w:rsidRPr="0035783D">
        <w:rPr>
          <w:rFonts w:ascii="Times New Roman" w:hAnsi="Times New Roman" w:cs="Times New Roman"/>
          <w:sz w:val="28"/>
          <w:szCs w:val="28"/>
        </w:rPr>
        <w:t>забеганием</w:t>
      </w:r>
      <w:proofErr w:type="spellEnd"/>
      <w:r w:rsidRPr="0035783D">
        <w:rPr>
          <w:rFonts w:ascii="Times New Roman" w:hAnsi="Times New Roman" w:cs="Times New Roman"/>
          <w:sz w:val="28"/>
          <w:szCs w:val="28"/>
        </w:rPr>
        <w:t xml:space="preserve"> (6 -7 лет).</w:t>
      </w:r>
    </w:p>
    <w:p w:rsidR="00CB3666" w:rsidRPr="002C3768" w:rsidRDefault="00CB3666" w:rsidP="0035783D">
      <w:pPr>
        <w:pStyle w:val="c3"/>
        <w:shd w:val="clear" w:color="auto" w:fill="FFFFFF"/>
        <w:spacing w:before="0" w:beforeAutospacing="0" w:after="0" w:afterAutospacing="0" w:line="276" w:lineRule="auto"/>
        <w:ind w:firstLine="360"/>
        <w:rPr>
          <w:rFonts w:ascii="Calibri" w:hAnsi="Calibri"/>
          <w:color w:val="000000"/>
          <w:sz w:val="28"/>
          <w:szCs w:val="28"/>
        </w:rPr>
      </w:pPr>
    </w:p>
    <w:p w:rsidR="00734849" w:rsidRPr="002C3768" w:rsidRDefault="00734849" w:rsidP="0035783D">
      <w:pPr>
        <w:pStyle w:val="c6"/>
        <w:numPr>
          <w:ilvl w:val="0"/>
          <w:numId w:val="2"/>
        </w:numPr>
        <w:shd w:val="clear" w:color="auto" w:fill="FFFFFF"/>
        <w:spacing w:before="0" w:beforeAutospacing="0" w:after="0" w:afterAutospacing="0" w:line="276" w:lineRule="auto"/>
        <w:rPr>
          <w:rFonts w:ascii="Calibri" w:hAnsi="Calibri"/>
          <w:color w:val="000000"/>
          <w:sz w:val="28"/>
          <w:szCs w:val="28"/>
        </w:rPr>
      </w:pPr>
      <w:r w:rsidRPr="002C3768">
        <w:rPr>
          <w:rStyle w:val="c12"/>
          <w:b/>
          <w:bCs/>
          <w:color w:val="000000"/>
          <w:sz w:val="28"/>
          <w:szCs w:val="28"/>
        </w:rPr>
        <w:t>НЕСКОЛЬКО СОВЕТОВ ПРИ РАБОТЕ С МАЛЕНЬКИМИ ДЕТЬМИ</w:t>
      </w:r>
    </w:p>
    <w:p w:rsidR="00AB007B" w:rsidRDefault="00734849" w:rsidP="0035783D">
      <w:pPr>
        <w:pStyle w:val="c2"/>
        <w:shd w:val="clear" w:color="auto" w:fill="FFFFFF"/>
        <w:spacing w:before="0" w:beforeAutospacing="0" w:after="0" w:afterAutospacing="0" w:line="276" w:lineRule="auto"/>
        <w:rPr>
          <w:rStyle w:val="c1"/>
          <w:color w:val="000000"/>
          <w:sz w:val="28"/>
          <w:szCs w:val="28"/>
        </w:rPr>
      </w:pPr>
      <w:r w:rsidRPr="002C3768">
        <w:rPr>
          <w:rStyle w:val="c1"/>
          <w:color w:val="000000"/>
          <w:sz w:val="28"/>
          <w:szCs w:val="28"/>
        </w:rPr>
        <w:t>Чем младше ваш ребенок, тем более </w:t>
      </w:r>
      <w:r w:rsidRPr="002C3768">
        <w:rPr>
          <w:rStyle w:val="c10"/>
          <w:i/>
          <w:iCs/>
          <w:color w:val="000000"/>
          <w:sz w:val="28"/>
          <w:szCs w:val="28"/>
        </w:rPr>
        <w:t>важно понимать следующее</w:t>
      </w:r>
      <w:r w:rsidRPr="002C3768">
        <w:rPr>
          <w:rStyle w:val="c1"/>
          <w:color w:val="000000"/>
          <w:sz w:val="28"/>
          <w:szCs w:val="28"/>
        </w:rPr>
        <w:t>:</w:t>
      </w:r>
      <w:r w:rsidRPr="002C3768">
        <w:rPr>
          <w:color w:val="000000"/>
          <w:sz w:val="28"/>
          <w:szCs w:val="28"/>
        </w:rPr>
        <w:br/>
      </w:r>
      <w:r w:rsidRPr="002C3768">
        <w:rPr>
          <w:rStyle w:val="c1"/>
          <w:color w:val="000000"/>
          <w:sz w:val="28"/>
          <w:szCs w:val="28"/>
        </w:rPr>
        <w:t>ребенку сделать все сразу </w:t>
      </w:r>
      <w:r w:rsidRPr="002C3768">
        <w:rPr>
          <w:rStyle w:val="c10"/>
          <w:i/>
          <w:iCs/>
          <w:color w:val="000000"/>
          <w:sz w:val="28"/>
          <w:szCs w:val="28"/>
        </w:rPr>
        <w:t>будет очень тяжело</w:t>
      </w:r>
      <w:r w:rsidRPr="002C3768">
        <w:rPr>
          <w:rStyle w:val="c1"/>
          <w:color w:val="000000"/>
          <w:sz w:val="28"/>
          <w:szCs w:val="28"/>
        </w:rPr>
        <w:t> и если у него не получится, то желание пропадет, и его трудно будет замотивировать.</w:t>
      </w:r>
      <w:r w:rsidRPr="002C3768">
        <w:rPr>
          <w:color w:val="000000"/>
          <w:sz w:val="28"/>
          <w:szCs w:val="28"/>
        </w:rPr>
        <w:br/>
      </w:r>
      <w:r w:rsidRPr="002C3768">
        <w:rPr>
          <w:rStyle w:val="c1"/>
          <w:color w:val="000000"/>
          <w:sz w:val="28"/>
          <w:szCs w:val="28"/>
        </w:rPr>
        <w:t>Поэтому</w:t>
      </w:r>
      <w:r w:rsidRPr="002C3768">
        <w:rPr>
          <w:rStyle w:val="c10"/>
          <w:i/>
          <w:iCs/>
          <w:color w:val="000000"/>
          <w:sz w:val="28"/>
          <w:szCs w:val="28"/>
        </w:rPr>
        <w:t> не спешите переходить от одного этапа к другому</w:t>
      </w:r>
      <w:r w:rsidRPr="002C3768">
        <w:rPr>
          <w:rStyle w:val="c1"/>
          <w:color w:val="000000"/>
          <w:sz w:val="28"/>
          <w:szCs w:val="28"/>
        </w:rPr>
        <w:t>, пока не убедитесь, что ваш ребенок надежно усвоил и уверенно выполняет предыдущее упражнение.</w:t>
      </w:r>
      <w:r w:rsidRPr="002C3768">
        <w:rPr>
          <w:color w:val="000000"/>
          <w:sz w:val="28"/>
          <w:szCs w:val="28"/>
        </w:rPr>
        <w:br/>
      </w:r>
      <w:r w:rsidRPr="002C3768">
        <w:rPr>
          <w:rStyle w:val="c1"/>
          <w:color w:val="000000"/>
          <w:sz w:val="28"/>
          <w:szCs w:val="28"/>
        </w:rPr>
        <w:t>Чтобы помочь ребенку сконцентрировать внимание на тренировке - </w:t>
      </w:r>
      <w:r w:rsidRPr="002C3768">
        <w:rPr>
          <w:rStyle w:val="c10"/>
          <w:i/>
          <w:iCs/>
          <w:color w:val="000000"/>
          <w:sz w:val="28"/>
          <w:szCs w:val="28"/>
        </w:rPr>
        <w:t>используйте хитрости</w:t>
      </w:r>
      <w:r w:rsidRPr="002C3768">
        <w:rPr>
          <w:rStyle w:val="c1"/>
          <w:color w:val="000000"/>
          <w:sz w:val="28"/>
          <w:szCs w:val="28"/>
        </w:rPr>
        <w:t>, например, подсчет количества прыжков, установка промежуточных целей, задания по таймеру и другое</w:t>
      </w:r>
      <w:r w:rsidR="001124AD">
        <w:rPr>
          <w:rStyle w:val="c1"/>
          <w:color w:val="000000"/>
          <w:sz w:val="28"/>
          <w:szCs w:val="28"/>
        </w:rPr>
        <w:t>.</w:t>
      </w:r>
    </w:p>
    <w:p w:rsidR="001124AD" w:rsidRPr="0035783D" w:rsidRDefault="001124AD" w:rsidP="0035783D">
      <w:pPr>
        <w:pStyle w:val="c2"/>
        <w:shd w:val="clear" w:color="auto" w:fill="FFFFFF"/>
        <w:spacing w:before="0" w:beforeAutospacing="0" w:after="0" w:afterAutospacing="0" w:line="276" w:lineRule="auto"/>
        <w:rPr>
          <w:color w:val="000000"/>
          <w:sz w:val="28"/>
          <w:szCs w:val="28"/>
        </w:rPr>
      </w:pPr>
    </w:p>
    <w:p w:rsidR="00734849" w:rsidRPr="002C3768" w:rsidRDefault="00734849" w:rsidP="0035783D">
      <w:pPr>
        <w:pStyle w:val="c2"/>
        <w:numPr>
          <w:ilvl w:val="0"/>
          <w:numId w:val="2"/>
        </w:numPr>
        <w:shd w:val="clear" w:color="auto" w:fill="FFFFFF"/>
        <w:spacing w:before="0" w:beforeAutospacing="0" w:after="0" w:afterAutospacing="0" w:line="276" w:lineRule="auto"/>
        <w:rPr>
          <w:rFonts w:ascii="Calibri" w:hAnsi="Calibri"/>
          <w:color w:val="000000"/>
          <w:sz w:val="28"/>
          <w:szCs w:val="28"/>
        </w:rPr>
      </w:pPr>
      <w:r w:rsidRPr="002C3768">
        <w:rPr>
          <w:rStyle w:val="c12"/>
          <w:b/>
          <w:bCs/>
          <w:color w:val="000000"/>
          <w:sz w:val="28"/>
          <w:szCs w:val="28"/>
        </w:rPr>
        <w:t>СКАКАЛКА ДЛЯ ДЕТЕЙ - ЭТО ДВЕРЬ В МИР СПОРТА!</w:t>
      </w:r>
    </w:p>
    <w:p w:rsidR="00AB007B" w:rsidRDefault="00734849" w:rsidP="0035783D">
      <w:pPr>
        <w:pStyle w:val="c2"/>
        <w:shd w:val="clear" w:color="auto" w:fill="FFFFFF"/>
        <w:spacing w:before="0" w:beforeAutospacing="0" w:after="0" w:afterAutospacing="0" w:line="276" w:lineRule="auto"/>
        <w:rPr>
          <w:rStyle w:val="c1"/>
          <w:color w:val="000000"/>
          <w:sz w:val="28"/>
          <w:szCs w:val="28"/>
        </w:rPr>
      </w:pPr>
      <w:r w:rsidRPr="002C3768">
        <w:rPr>
          <w:rStyle w:val="c1"/>
          <w:color w:val="000000"/>
          <w:sz w:val="28"/>
          <w:szCs w:val="28"/>
        </w:rPr>
        <w:t>Если родители и дети вместе занимаются спортом - то это почти </w:t>
      </w:r>
      <w:r w:rsidRPr="002C3768">
        <w:rPr>
          <w:rStyle w:val="c12"/>
          <w:b/>
          <w:bCs/>
          <w:color w:val="000000"/>
          <w:sz w:val="28"/>
          <w:szCs w:val="28"/>
        </w:rPr>
        <w:t>гарантия хорошего результата</w:t>
      </w:r>
      <w:r w:rsidRPr="002C3768">
        <w:rPr>
          <w:rStyle w:val="c1"/>
          <w:color w:val="000000"/>
          <w:sz w:val="28"/>
          <w:szCs w:val="28"/>
        </w:rPr>
        <w:t xml:space="preserve">, ведь дети копируют своих родителей и берут с них пример. </w:t>
      </w:r>
    </w:p>
    <w:p w:rsidR="00734849" w:rsidRDefault="00734849" w:rsidP="0035783D">
      <w:pPr>
        <w:pStyle w:val="c2"/>
        <w:shd w:val="clear" w:color="auto" w:fill="FFFFFF"/>
        <w:spacing w:before="0" w:beforeAutospacing="0" w:after="0" w:afterAutospacing="0" w:line="276" w:lineRule="auto"/>
        <w:rPr>
          <w:rStyle w:val="c1"/>
          <w:color w:val="000000"/>
          <w:sz w:val="28"/>
          <w:szCs w:val="28"/>
        </w:rPr>
      </w:pPr>
      <w:r w:rsidRPr="002C3768">
        <w:rPr>
          <w:rStyle w:val="c1"/>
          <w:color w:val="000000"/>
          <w:sz w:val="28"/>
          <w:szCs w:val="28"/>
        </w:rPr>
        <w:t>Занимайтесь своими детьм</w:t>
      </w:r>
      <w:r w:rsidR="00AB007B">
        <w:rPr>
          <w:rStyle w:val="c1"/>
          <w:color w:val="000000"/>
          <w:sz w:val="28"/>
          <w:szCs w:val="28"/>
        </w:rPr>
        <w:t>и!</w:t>
      </w:r>
      <w:r w:rsidRPr="002C3768">
        <w:rPr>
          <w:rStyle w:val="c1"/>
          <w:color w:val="000000"/>
          <w:sz w:val="28"/>
          <w:szCs w:val="28"/>
        </w:rPr>
        <w:t>!</w:t>
      </w:r>
    </w:p>
    <w:p w:rsidR="00E2005F" w:rsidRDefault="00E2005F" w:rsidP="0035783D">
      <w:pPr>
        <w:pStyle w:val="c2"/>
        <w:shd w:val="clear" w:color="auto" w:fill="FFFFFF"/>
        <w:spacing w:before="0" w:beforeAutospacing="0" w:after="0" w:afterAutospacing="0" w:line="276" w:lineRule="auto"/>
        <w:rPr>
          <w:rStyle w:val="c1"/>
          <w:color w:val="000000"/>
          <w:sz w:val="28"/>
          <w:szCs w:val="28"/>
        </w:rPr>
      </w:pPr>
    </w:p>
    <w:tbl>
      <w:tblPr>
        <w:tblStyle w:val="a3"/>
        <w:tblW w:w="10967" w:type="dxa"/>
        <w:tblLook w:val="04A0" w:firstRow="1" w:lastRow="0" w:firstColumn="1" w:lastColumn="0" w:noHBand="0" w:noVBand="1"/>
      </w:tblPr>
      <w:tblGrid>
        <w:gridCol w:w="10967"/>
      </w:tblGrid>
      <w:tr w:rsidR="00390F20" w:rsidTr="00B858CC">
        <w:trPr>
          <w:trHeight w:val="4661"/>
        </w:trPr>
        <w:tc>
          <w:tcPr>
            <w:tcW w:w="10967" w:type="dxa"/>
          </w:tcPr>
          <w:p w:rsidR="00390F20" w:rsidRDefault="00390F20" w:rsidP="0035783D">
            <w:pPr>
              <w:pStyle w:val="c2"/>
              <w:spacing w:before="0" w:beforeAutospacing="0" w:after="0" w:afterAutospacing="0" w:line="276" w:lineRule="auto"/>
              <w:rPr>
                <w:rStyle w:val="c1"/>
                <w:color w:val="000000"/>
                <w:sz w:val="28"/>
                <w:szCs w:val="28"/>
              </w:rPr>
            </w:pPr>
            <w:r>
              <w:rPr>
                <w:noProof/>
                <w:sz w:val="28"/>
                <w:szCs w:val="28"/>
              </w:rPr>
              <w:lastRenderedPageBreak/>
              <w:drawing>
                <wp:inline distT="0" distB="0" distL="0" distR="0" wp14:anchorId="09305ADA" wp14:editId="1F1A0B8A">
                  <wp:extent cx="2928135" cy="1944404"/>
                  <wp:effectExtent l="0" t="0" r="5715" b="0"/>
                  <wp:docPr id="4" name="Рисунок 4" descr="C:\Users\User's\AppData\Local\Microsoft\Windows\INetCache\Content.Word\s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s\AppData\Local\Microsoft\Windows\INetCache\Content.Word\sk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1805" cy="1946841"/>
                          </a:xfrm>
                          <a:prstGeom prst="rect">
                            <a:avLst/>
                          </a:prstGeom>
                          <a:noFill/>
                          <a:ln>
                            <a:noFill/>
                          </a:ln>
                        </pic:spPr>
                      </pic:pic>
                    </a:graphicData>
                  </a:graphic>
                </wp:inline>
              </w:drawing>
            </w:r>
            <w:r>
              <w:rPr>
                <w:noProof/>
                <w:sz w:val="28"/>
                <w:szCs w:val="28"/>
              </w:rPr>
              <w:drawing>
                <wp:inline distT="0" distB="0" distL="0" distR="0" wp14:anchorId="45398104" wp14:editId="4A174A69">
                  <wp:extent cx="3044826" cy="1777429"/>
                  <wp:effectExtent l="0" t="0" r="3175" b="0"/>
                  <wp:docPr id="3" name="Рисунок 3" descr="C:\Users\User's\AppData\Local\Microsoft\Windows\INetCache\Content.Word\шаг 3. перебрасыва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s\AppData\Local\Microsoft\Windows\INetCache\Content.Word\шаг 3. перебрасывание.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5294" cy="1777702"/>
                          </a:xfrm>
                          <a:prstGeom prst="rect">
                            <a:avLst/>
                          </a:prstGeom>
                          <a:noFill/>
                          <a:ln>
                            <a:noFill/>
                          </a:ln>
                        </pic:spPr>
                      </pic:pic>
                    </a:graphicData>
                  </a:graphic>
                </wp:inline>
              </w:drawing>
            </w:r>
          </w:p>
          <w:p w:rsidR="00390F20" w:rsidRDefault="00390F20" w:rsidP="0035783D">
            <w:pPr>
              <w:pStyle w:val="c2"/>
              <w:spacing w:before="0" w:beforeAutospacing="0" w:after="0" w:afterAutospacing="0" w:line="276" w:lineRule="auto"/>
              <w:rPr>
                <w:rStyle w:val="c1"/>
                <w:color w:val="000000"/>
                <w:sz w:val="28"/>
                <w:szCs w:val="28"/>
              </w:rPr>
            </w:pPr>
            <w:bookmarkStart w:id="0" w:name="_GoBack"/>
            <w:r>
              <w:rPr>
                <w:noProof/>
                <w:sz w:val="28"/>
                <w:szCs w:val="28"/>
              </w:rPr>
              <w:drawing>
                <wp:anchor distT="0" distB="0" distL="114300" distR="114300" simplePos="0" relativeHeight="251659264" behindDoc="0" locked="0" layoutInCell="1" allowOverlap="1" wp14:anchorId="598C1675" wp14:editId="6E4669A2">
                  <wp:simplePos x="0" y="0"/>
                  <wp:positionH relativeFrom="margin">
                    <wp:posOffset>548640</wp:posOffset>
                  </wp:positionH>
                  <wp:positionV relativeFrom="margin">
                    <wp:posOffset>2045335</wp:posOffset>
                  </wp:positionV>
                  <wp:extent cx="5245100" cy="2917825"/>
                  <wp:effectExtent l="0" t="0" r="0" b="0"/>
                  <wp:wrapSquare wrapText="bothSides"/>
                  <wp:docPr id="5" name="Рисунок 5" descr="C:\Users\User's\Downloads\kompleks-uprazhneniy-so-skakalkoy-dlya-shkolnikov-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s\Downloads\kompleks-uprazhneniy-so-skakalkoy-dlya-shkolnikov-17.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0482"/>
                          <a:stretch/>
                        </pic:blipFill>
                        <pic:spPr bwMode="auto">
                          <a:xfrm>
                            <a:off x="0" y="0"/>
                            <a:ext cx="5245100" cy="2917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tc>
      </w:tr>
      <w:tr w:rsidR="001124AD" w:rsidTr="00390F20">
        <w:trPr>
          <w:trHeight w:val="3096"/>
        </w:trPr>
        <w:tc>
          <w:tcPr>
            <w:tcW w:w="10967" w:type="dxa"/>
          </w:tcPr>
          <w:p w:rsidR="00390F20" w:rsidRDefault="00390F20" w:rsidP="0035783D">
            <w:pPr>
              <w:pStyle w:val="c2"/>
              <w:spacing w:before="0" w:beforeAutospacing="0" w:after="0" w:afterAutospacing="0" w:line="276" w:lineRule="auto"/>
              <w:rPr>
                <w:rStyle w:val="c1"/>
                <w:color w:val="000000"/>
                <w:sz w:val="28"/>
                <w:szCs w:val="28"/>
              </w:rPr>
            </w:pPr>
          </w:p>
          <w:p w:rsidR="00390F20" w:rsidRDefault="00390F20" w:rsidP="0035783D">
            <w:pPr>
              <w:pStyle w:val="c2"/>
              <w:spacing w:before="0" w:beforeAutospacing="0" w:after="0" w:afterAutospacing="0" w:line="276" w:lineRule="auto"/>
              <w:rPr>
                <w:rStyle w:val="c1"/>
                <w:color w:val="000000"/>
                <w:sz w:val="28"/>
                <w:szCs w:val="28"/>
              </w:rPr>
            </w:pPr>
          </w:p>
          <w:p w:rsidR="00390F20" w:rsidRDefault="00390F20" w:rsidP="0035783D">
            <w:pPr>
              <w:pStyle w:val="c2"/>
              <w:spacing w:before="0" w:beforeAutospacing="0" w:after="0" w:afterAutospacing="0" w:line="276" w:lineRule="auto"/>
              <w:rPr>
                <w:rStyle w:val="c1"/>
                <w:color w:val="000000"/>
                <w:sz w:val="28"/>
                <w:szCs w:val="28"/>
              </w:rPr>
            </w:pPr>
          </w:p>
          <w:p w:rsidR="00390F20" w:rsidRDefault="00390F20" w:rsidP="0035783D">
            <w:pPr>
              <w:pStyle w:val="c2"/>
              <w:spacing w:before="0" w:beforeAutospacing="0" w:after="0" w:afterAutospacing="0" w:line="276" w:lineRule="auto"/>
              <w:rPr>
                <w:rStyle w:val="c1"/>
                <w:color w:val="000000"/>
                <w:sz w:val="28"/>
                <w:szCs w:val="28"/>
              </w:rPr>
            </w:pPr>
            <w:r>
              <w:rPr>
                <w:noProof/>
                <w:sz w:val="28"/>
                <w:szCs w:val="28"/>
              </w:rPr>
              <w:drawing>
                <wp:inline distT="0" distB="0" distL="0" distR="0" wp14:anchorId="16CDD772" wp14:editId="71CEF160">
                  <wp:extent cx="3205364" cy="1839074"/>
                  <wp:effectExtent l="0" t="0" r="0" b="8890"/>
                  <wp:docPr id="2" name="Рисунок 2" descr="C:\Users\User's\AppData\Local\Microsoft\Windows\INetCache\Content.Word\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s\AppData\Local\Microsoft\Windows\INetCache\Content.Word\maxresdefaul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738" t="28657" r="24317"/>
                          <a:stretch/>
                        </pic:blipFill>
                        <pic:spPr bwMode="auto">
                          <a:xfrm>
                            <a:off x="0" y="0"/>
                            <a:ext cx="3206324" cy="1839625"/>
                          </a:xfrm>
                          <a:prstGeom prst="rect">
                            <a:avLst/>
                          </a:prstGeom>
                          <a:noFill/>
                          <a:ln>
                            <a:noFill/>
                          </a:ln>
                          <a:extLst>
                            <a:ext uri="{53640926-AAD7-44D8-BBD7-CCE9431645EC}">
                              <a14:shadowObscured xmlns:a14="http://schemas.microsoft.com/office/drawing/2010/main"/>
                            </a:ext>
                          </a:extLst>
                        </pic:spPr>
                      </pic:pic>
                    </a:graphicData>
                  </a:graphic>
                </wp:inline>
              </w:drawing>
            </w:r>
          </w:p>
          <w:p w:rsidR="00390F20" w:rsidRDefault="00390F20" w:rsidP="0035783D">
            <w:pPr>
              <w:pStyle w:val="c2"/>
              <w:spacing w:before="0" w:beforeAutospacing="0" w:after="0" w:afterAutospacing="0" w:line="276" w:lineRule="auto"/>
              <w:rPr>
                <w:rStyle w:val="c1"/>
                <w:color w:val="000000"/>
                <w:sz w:val="28"/>
                <w:szCs w:val="28"/>
              </w:rPr>
            </w:pPr>
          </w:p>
          <w:p w:rsidR="00390F20" w:rsidRDefault="00390F20" w:rsidP="0035783D">
            <w:pPr>
              <w:pStyle w:val="c2"/>
              <w:spacing w:before="0" w:beforeAutospacing="0" w:after="0" w:afterAutospacing="0" w:line="276" w:lineRule="auto"/>
              <w:rPr>
                <w:rStyle w:val="c1"/>
                <w:color w:val="000000"/>
                <w:sz w:val="28"/>
                <w:szCs w:val="28"/>
              </w:rPr>
            </w:pPr>
          </w:p>
          <w:p w:rsidR="00390F20" w:rsidRDefault="00390F20" w:rsidP="0035783D">
            <w:pPr>
              <w:pStyle w:val="c2"/>
              <w:spacing w:before="0" w:beforeAutospacing="0" w:after="0" w:afterAutospacing="0" w:line="276" w:lineRule="auto"/>
              <w:rPr>
                <w:rStyle w:val="c1"/>
                <w:color w:val="000000"/>
                <w:sz w:val="28"/>
                <w:szCs w:val="28"/>
              </w:rPr>
            </w:pPr>
          </w:p>
          <w:p w:rsidR="00390F20" w:rsidRDefault="00390F20" w:rsidP="0035783D">
            <w:pPr>
              <w:pStyle w:val="c2"/>
              <w:spacing w:before="0" w:beforeAutospacing="0" w:after="0" w:afterAutospacing="0" w:line="276" w:lineRule="auto"/>
              <w:rPr>
                <w:rStyle w:val="c1"/>
                <w:color w:val="000000"/>
                <w:sz w:val="28"/>
                <w:szCs w:val="28"/>
              </w:rPr>
            </w:pPr>
          </w:p>
          <w:p w:rsidR="00390F20" w:rsidRDefault="00390F20" w:rsidP="0035783D">
            <w:pPr>
              <w:pStyle w:val="c2"/>
              <w:spacing w:before="0" w:beforeAutospacing="0" w:after="0" w:afterAutospacing="0" w:line="276" w:lineRule="auto"/>
              <w:rPr>
                <w:rStyle w:val="c1"/>
                <w:color w:val="000000"/>
                <w:sz w:val="28"/>
                <w:szCs w:val="28"/>
              </w:rPr>
            </w:pPr>
          </w:p>
          <w:p w:rsidR="00390F20" w:rsidRDefault="00390F20" w:rsidP="0035783D">
            <w:pPr>
              <w:pStyle w:val="c2"/>
              <w:spacing w:before="0" w:beforeAutospacing="0" w:after="0" w:afterAutospacing="0" w:line="276" w:lineRule="auto"/>
              <w:rPr>
                <w:rStyle w:val="c1"/>
                <w:color w:val="000000"/>
                <w:sz w:val="28"/>
                <w:szCs w:val="28"/>
              </w:rPr>
            </w:pPr>
          </w:p>
          <w:p w:rsidR="00390F20" w:rsidRDefault="00390F20" w:rsidP="0035783D">
            <w:pPr>
              <w:pStyle w:val="c2"/>
              <w:spacing w:before="0" w:beforeAutospacing="0" w:after="0" w:afterAutospacing="0" w:line="276" w:lineRule="auto"/>
              <w:rPr>
                <w:rStyle w:val="c1"/>
                <w:color w:val="000000"/>
                <w:sz w:val="28"/>
                <w:szCs w:val="28"/>
              </w:rPr>
            </w:pPr>
            <w:r>
              <w:rPr>
                <w:noProof/>
                <w:color w:val="111111"/>
                <w:sz w:val="28"/>
                <w:szCs w:val="28"/>
              </w:rPr>
              <w:drawing>
                <wp:anchor distT="0" distB="0" distL="114300" distR="114300" simplePos="0" relativeHeight="251658240" behindDoc="0" locked="0" layoutInCell="1" allowOverlap="1" wp14:anchorId="17ED328A" wp14:editId="01B8938E">
                  <wp:simplePos x="0" y="0"/>
                  <wp:positionH relativeFrom="margin">
                    <wp:posOffset>3025140</wp:posOffset>
                  </wp:positionH>
                  <wp:positionV relativeFrom="margin">
                    <wp:posOffset>859790</wp:posOffset>
                  </wp:positionV>
                  <wp:extent cx="3667760" cy="3651250"/>
                  <wp:effectExtent l="0" t="0" r="8890" b="6350"/>
                  <wp:wrapSquare wrapText="bothSides"/>
                  <wp:docPr id="6" name="Рисунок 6" descr="C:\Users\User's\AppData\Local\Microsoft\Windows\INetCache\Content.Word\47ec4654b91e92a4957d081b330395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s\AppData\Local\Microsoft\Windows\INetCache\Content.Word\47ec4654b91e92a4957d081b3303952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760" cy="365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0F20" w:rsidRDefault="00390F20" w:rsidP="0035783D">
            <w:pPr>
              <w:pStyle w:val="c2"/>
              <w:spacing w:before="0" w:beforeAutospacing="0" w:after="0" w:afterAutospacing="0" w:line="276" w:lineRule="auto"/>
              <w:rPr>
                <w:rStyle w:val="c1"/>
                <w:color w:val="000000"/>
                <w:sz w:val="28"/>
                <w:szCs w:val="28"/>
              </w:rPr>
            </w:pPr>
          </w:p>
          <w:p w:rsidR="00390F20" w:rsidRDefault="00390F20" w:rsidP="0035783D">
            <w:pPr>
              <w:pStyle w:val="c2"/>
              <w:spacing w:before="0" w:beforeAutospacing="0" w:after="0" w:afterAutospacing="0" w:line="276" w:lineRule="auto"/>
              <w:rPr>
                <w:rStyle w:val="c1"/>
                <w:color w:val="000000"/>
                <w:sz w:val="28"/>
                <w:szCs w:val="28"/>
              </w:rPr>
            </w:pPr>
          </w:p>
          <w:p w:rsidR="001124AD" w:rsidRDefault="001124AD" w:rsidP="0035783D">
            <w:pPr>
              <w:pStyle w:val="c2"/>
              <w:spacing w:before="0" w:beforeAutospacing="0" w:after="0" w:afterAutospacing="0" w:line="276" w:lineRule="auto"/>
              <w:rPr>
                <w:rStyle w:val="c1"/>
                <w:color w:val="000000"/>
                <w:sz w:val="28"/>
                <w:szCs w:val="28"/>
              </w:rPr>
            </w:pPr>
          </w:p>
        </w:tc>
      </w:tr>
    </w:tbl>
    <w:p w:rsidR="006B320F" w:rsidRPr="002C3768" w:rsidRDefault="006B320F" w:rsidP="0035783D">
      <w:pPr>
        <w:rPr>
          <w:sz w:val="28"/>
          <w:szCs w:val="28"/>
        </w:rPr>
      </w:pPr>
    </w:p>
    <w:sectPr w:rsidR="006B320F" w:rsidRPr="002C3768" w:rsidSect="001124AD">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1241"/>
    <w:multiLevelType w:val="hybridMultilevel"/>
    <w:tmpl w:val="1242F2E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21F1891"/>
    <w:multiLevelType w:val="hybridMultilevel"/>
    <w:tmpl w:val="30DE40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FF"/>
    <w:rsid w:val="00084A91"/>
    <w:rsid w:val="001124AD"/>
    <w:rsid w:val="002C3768"/>
    <w:rsid w:val="0035783D"/>
    <w:rsid w:val="00390F20"/>
    <w:rsid w:val="006B320F"/>
    <w:rsid w:val="00734849"/>
    <w:rsid w:val="009B5FFF"/>
    <w:rsid w:val="00AB007B"/>
    <w:rsid w:val="00B92908"/>
    <w:rsid w:val="00CB3666"/>
    <w:rsid w:val="00CD595A"/>
    <w:rsid w:val="00E2005F"/>
    <w:rsid w:val="00F5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34849"/>
  </w:style>
  <w:style w:type="paragraph" w:customStyle="1" w:styleId="c8">
    <w:name w:val="c8"/>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4849"/>
  </w:style>
  <w:style w:type="paragraph" w:customStyle="1" w:styleId="c15">
    <w:name w:val="c15"/>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34849"/>
  </w:style>
  <w:style w:type="character" w:customStyle="1" w:styleId="c0">
    <w:name w:val="c0"/>
    <w:basedOn w:val="a0"/>
    <w:rsid w:val="00734849"/>
  </w:style>
  <w:style w:type="paragraph" w:customStyle="1" w:styleId="c6">
    <w:name w:val="c6"/>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34849"/>
  </w:style>
  <w:style w:type="paragraph" w:customStyle="1" w:styleId="c3">
    <w:name w:val="c3"/>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34849"/>
  </w:style>
  <w:style w:type="paragraph" w:customStyle="1" w:styleId="c2">
    <w:name w:val="c2"/>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34849"/>
  </w:style>
  <w:style w:type="table" w:styleId="a3">
    <w:name w:val="Table Grid"/>
    <w:basedOn w:val="a1"/>
    <w:uiPriority w:val="59"/>
    <w:rsid w:val="00E20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200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05F"/>
    <w:rPr>
      <w:rFonts w:ascii="Tahoma" w:hAnsi="Tahoma" w:cs="Tahoma"/>
      <w:sz w:val="16"/>
      <w:szCs w:val="16"/>
    </w:rPr>
  </w:style>
  <w:style w:type="character" w:styleId="a6">
    <w:name w:val="Hyperlink"/>
    <w:basedOn w:val="a0"/>
    <w:uiPriority w:val="99"/>
    <w:unhideWhenUsed/>
    <w:rsid w:val="00CB3666"/>
    <w:rPr>
      <w:color w:val="0000FF" w:themeColor="hyperlink"/>
      <w:u w:val="single"/>
    </w:rPr>
  </w:style>
  <w:style w:type="paragraph" w:styleId="a7">
    <w:name w:val="No Spacing"/>
    <w:uiPriority w:val="1"/>
    <w:qFormat/>
    <w:rsid w:val="003578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734849"/>
  </w:style>
  <w:style w:type="paragraph" w:customStyle="1" w:styleId="c8">
    <w:name w:val="c8"/>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4849"/>
  </w:style>
  <w:style w:type="paragraph" w:customStyle="1" w:styleId="c15">
    <w:name w:val="c15"/>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34849"/>
  </w:style>
  <w:style w:type="character" w:customStyle="1" w:styleId="c0">
    <w:name w:val="c0"/>
    <w:basedOn w:val="a0"/>
    <w:rsid w:val="00734849"/>
  </w:style>
  <w:style w:type="paragraph" w:customStyle="1" w:styleId="c6">
    <w:name w:val="c6"/>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34849"/>
  </w:style>
  <w:style w:type="paragraph" w:customStyle="1" w:styleId="c3">
    <w:name w:val="c3"/>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34849"/>
  </w:style>
  <w:style w:type="paragraph" w:customStyle="1" w:styleId="c2">
    <w:name w:val="c2"/>
    <w:basedOn w:val="a"/>
    <w:rsid w:val="00734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34849"/>
  </w:style>
  <w:style w:type="table" w:styleId="a3">
    <w:name w:val="Table Grid"/>
    <w:basedOn w:val="a1"/>
    <w:uiPriority w:val="59"/>
    <w:rsid w:val="00E20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200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005F"/>
    <w:rPr>
      <w:rFonts w:ascii="Tahoma" w:hAnsi="Tahoma" w:cs="Tahoma"/>
      <w:sz w:val="16"/>
      <w:szCs w:val="16"/>
    </w:rPr>
  </w:style>
  <w:style w:type="character" w:styleId="a6">
    <w:name w:val="Hyperlink"/>
    <w:basedOn w:val="a0"/>
    <w:uiPriority w:val="99"/>
    <w:unhideWhenUsed/>
    <w:rsid w:val="00CB3666"/>
    <w:rPr>
      <w:color w:val="0000FF" w:themeColor="hyperlink"/>
      <w:u w:val="single"/>
    </w:rPr>
  </w:style>
  <w:style w:type="paragraph" w:styleId="a7">
    <w:name w:val="No Spacing"/>
    <w:uiPriority w:val="1"/>
    <w:qFormat/>
    <w:rsid w:val="003578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2914">
      <w:bodyDiv w:val="1"/>
      <w:marLeft w:val="0"/>
      <w:marRight w:val="0"/>
      <w:marTop w:val="0"/>
      <w:marBottom w:val="0"/>
      <w:divBdr>
        <w:top w:val="none" w:sz="0" w:space="0" w:color="auto"/>
        <w:left w:val="none" w:sz="0" w:space="0" w:color="auto"/>
        <w:bottom w:val="none" w:sz="0" w:space="0" w:color="auto"/>
        <w:right w:val="none" w:sz="0" w:space="0" w:color="auto"/>
      </w:divBdr>
    </w:div>
    <w:div w:id="241720098">
      <w:bodyDiv w:val="1"/>
      <w:marLeft w:val="0"/>
      <w:marRight w:val="0"/>
      <w:marTop w:val="0"/>
      <w:marBottom w:val="0"/>
      <w:divBdr>
        <w:top w:val="none" w:sz="0" w:space="0" w:color="auto"/>
        <w:left w:val="none" w:sz="0" w:space="0" w:color="auto"/>
        <w:bottom w:val="none" w:sz="0" w:space="0" w:color="auto"/>
        <w:right w:val="none" w:sz="0" w:space="0" w:color="auto"/>
      </w:divBdr>
    </w:div>
    <w:div w:id="241839130">
      <w:bodyDiv w:val="1"/>
      <w:marLeft w:val="0"/>
      <w:marRight w:val="0"/>
      <w:marTop w:val="0"/>
      <w:marBottom w:val="0"/>
      <w:divBdr>
        <w:top w:val="none" w:sz="0" w:space="0" w:color="auto"/>
        <w:left w:val="none" w:sz="0" w:space="0" w:color="auto"/>
        <w:bottom w:val="none" w:sz="0" w:space="0" w:color="auto"/>
        <w:right w:val="none" w:sz="0" w:space="0" w:color="auto"/>
      </w:divBdr>
      <w:divsChild>
        <w:div w:id="403840724">
          <w:marLeft w:val="0"/>
          <w:marRight w:val="0"/>
          <w:marTop w:val="0"/>
          <w:marBottom w:val="0"/>
          <w:divBdr>
            <w:top w:val="none" w:sz="0" w:space="0" w:color="auto"/>
            <w:left w:val="none" w:sz="0" w:space="0" w:color="auto"/>
            <w:bottom w:val="none" w:sz="0" w:space="0" w:color="auto"/>
            <w:right w:val="none" w:sz="0" w:space="0" w:color="auto"/>
          </w:divBdr>
          <w:divsChild>
            <w:div w:id="1566641510">
              <w:marLeft w:val="0"/>
              <w:marRight w:val="0"/>
              <w:marTop w:val="0"/>
              <w:marBottom w:val="0"/>
              <w:divBdr>
                <w:top w:val="none" w:sz="0" w:space="0" w:color="auto"/>
                <w:left w:val="none" w:sz="0" w:space="0" w:color="auto"/>
                <w:bottom w:val="none" w:sz="0" w:space="0" w:color="auto"/>
                <w:right w:val="none" w:sz="0" w:space="0" w:color="auto"/>
              </w:divBdr>
            </w:div>
          </w:divsChild>
        </w:div>
        <w:div w:id="43216921">
          <w:marLeft w:val="0"/>
          <w:marRight w:val="0"/>
          <w:marTop w:val="0"/>
          <w:marBottom w:val="0"/>
          <w:divBdr>
            <w:top w:val="none" w:sz="0" w:space="0" w:color="auto"/>
            <w:left w:val="none" w:sz="0" w:space="0" w:color="auto"/>
            <w:bottom w:val="none" w:sz="0" w:space="0" w:color="auto"/>
            <w:right w:val="none" w:sz="0" w:space="0" w:color="auto"/>
          </w:divBdr>
          <w:divsChild>
            <w:div w:id="838469015">
              <w:marLeft w:val="0"/>
              <w:marRight w:val="0"/>
              <w:marTop w:val="0"/>
              <w:marBottom w:val="0"/>
              <w:divBdr>
                <w:top w:val="none" w:sz="0" w:space="0" w:color="auto"/>
                <w:left w:val="none" w:sz="0" w:space="0" w:color="auto"/>
                <w:bottom w:val="none" w:sz="0" w:space="0" w:color="auto"/>
                <w:right w:val="none" w:sz="0" w:space="0" w:color="auto"/>
              </w:divBdr>
              <w:divsChild>
                <w:div w:id="7960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3900-3287-4662-BFA8-17A479F9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10</cp:revision>
  <dcterms:created xsi:type="dcterms:W3CDTF">2022-06-20T12:30:00Z</dcterms:created>
  <dcterms:modified xsi:type="dcterms:W3CDTF">2022-06-20T14:31:00Z</dcterms:modified>
</cp:coreProperties>
</file>