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903" w:rsidRPr="00402903" w:rsidRDefault="00402903" w:rsidP="00402903">
      <w:pPr>
        <w:pStyle w:val="a3"/>
        <w:jc w:val="center"/>
        <w:rPr>
          <w:sz w:val="24"/>
          <w:szCs w:val="24"/>
        </w:rPr>
      </w:pPr>
    </w:p>
    <w:p w:rsidR="00402903" w:rsidRPr="00402903" w:rsidRDefault="00402903" w:rsidP="00402903">
      <w:pPr>
        <w:pStyle w:val="a3"/>
        <w:jc w:val="center"/>
        <w:rPr>
          <w:sz w:val="24"/>
          <w:szCs w:val="24"/>
        </w:rPr>
      </w:pPr>
      <w:r w:rsidRPr="00402903">
        <w:rPr>
          <w:sz w:val="24"/>
          <w:szCs w:val="24"/>
        </w:rPr>
        <w:t>И</w:t>
      </w:r>
      <w:r w:rsidRPr="00402903">
        <w:rPr>
          <w:sz w:val="24"/>
          <w:szCs w:val="24"/>
        </w:rPr>
        <w:t>гры на кухне</w:t>
      </w:r>
    </w:p>
    <w:p w:rsidR="00402903" w:rsidRPr="00402903" w:rsidRDefault="00402903" w:rsidP="00402903">
      <w:pPr>
        <w:pStyle w:val="a3"/>
        <w:rPr>
          <w:sz w:val="24"/>
          <w:szCs w:val="24"/>
        </w:rPr>
      </w:pPr>
    </w:p>
    <w:p w:rsidR="00402903" w:rsidRPr="00402903" w:rsidRDefault="00402903" w:rsidP="00402903">
      <w:pPr>
        <w:pStyle w:val="a3"/>
        <w:rPr>
          <w:sz w:val="24"/>
          <w:szCs w:val="24"/>
        </w:rPr>
      </w:pPr>
      <w:r w:rsidRPr="00402903">
        <w:rPr>
          <w:sz w:val="24"/>
          <w:szCs w:val="24"/>
        </w:rPr>
        <w:t> Вечно занятая домашними делами мама – ещё не повод не заниматься развитием ребёнка! Даже на кухне, пока мама готовит, можно придумать немало полезных развивающих игр, которые займут ребёнка, которого не интересует сам процесс готовки и помощи по хозяйству.</w:t>
      </w:r>
      <w:r w:rsidRPr="00402903">
        <w:rPr>
          <w:sz w:val="24"/>
          <w:szCs w:val="24"/>
        </w:rPr>
        <w:br/>
        <w:t xml:space="preserve">  Такие игры просто организовать на любой кухне, их можно изменять – в зависимости от возраста малыша, при этом они развивают фантазию, память, мышление, ловкость, координацию движений, тренируют мелкую </w:t>
      </w:r>
      <w:proofErr w:type="gramStart"/>
      <w:r w:rsidRPr="00402903">
        <w:rPr>
          <w:sz w:val="24"/>
          <w:szCs w:val="24"/>
        </w:rPr>
        <w:t>моторику.</w:t>
      </w:r>
      <w:r w:rsidRPr="00402903">
        <w:rPr>
          <w:sz w:val="24"/>
          <w:szCs w:val="24"/>
        </w:rPr>
        <w:br/>
      </w:r>
      <w:r w:rsidRPr="00402903">
        <w:rPr>
          <w:sz w:val="24"/>
          <w:szCs w:val="24"/>
        </w:rPr>
        <w:br/>
      </w:r>
      <w:r w:rsidRPr="00402903">
        <w:rPr>
          <w:b/>
          <w:bCs/>
          <w:sz w:val="24"/>
          <w:szCs w:val="24"/>
        </w:rPr>
        <w:t>Золушка</w:t>
      </w:r>
      <w:r w:rsidRPr="00402903">
        <w:rPr>
          <w:sz w:val="24"/>
          <w:szCs w:val="24"/>
        </w:rPr>
        <w:br/>
        <w:t>  Насыпьте</w:t>
      </w:r>
      <w:proofErr w:type="gramEnd"/>
      <w:r w:rsidRPr="00402903">
        <w:rPr>
          <w:sz w:val="24"/>
          <w:szCs w:val="24"/>
        </w:rPr>
        <w:t xml:space="preserve"> в миску макароны разного сорта (ракушки, спиральки, трубочки) и предложите малышу их рассортировать. Посчитайте вместе с ребёнком, сколько макарон каждого сорта было в миске. Кроме того, макароны-трубочки можно нанизывать на шнурок, получатся бусы. Одновременно тренируется мелкая </w:t>
      </w:r>
      <w:proofErr w:type="gramStart"/>
      <w:r w:rsidRPr="00402903">
        <w:rPr>
          <w:sz w:val="24"/>
          <w:szCs w:val="24"/>
        </w:rPr>
        <w:t>моторика.</w:t>
      </w:r>
      <w:r w:rsidRPr="00402903">
        <w:rPr>
          <w:sz w:val="24"/>
          <w:szCs w:val="24"/>
        </w:rPr>
        <w:br/>
      </w:r>
      <w:r w:rsidRPr="00402903">
        <w:rPr>
          <w:sz w:val="24"/>
          <w:szCs w:val="24"/>
        </w:rPr>
        <w:br/>
      </w:r>
      <w:r w:rsidRPr="00402903">
        <w:rPr>
          <w:b/>
          <w:bCs/>
          <w:sz w:val="24"/>
          <w:szCs w:val="24"/>
        </w:rPr>
        <w:t>Таймер</w:t>
      </w:r>
      <w:r w:rsidRPr="00402903">
        <w:rPr>
          <w:sz w:val="24"/>
          <w:szCs w:val="24"/>
        </w:rPr>
        <w:br/>
        <w:t>  Почти</w:t>
      </w:r>
      <w:proofErr w:type="gramEnd"/>
      <w:r w:rsidRPr="00402903">
        <w:rPr>
          <w:sz w:val="24"/>
          <w:szCs w:val="24"/>
        </w:rPr>
        <w:t xml:space="preserve"> на каждой кухне есть таймер (или микроволновка с таймером). Каждый раз, устанавливая время на таймере, объявляйте вслух «1 минута», «5 минут» и т.п. А когда таймер просигналит, ещё раз напомните малышу о том, сколько времени прошло.</w:t>
      </w:r>
      <w:r w:rsidRPr="00402903">
        <w:rPr>
          <w:sz w:val="24"/>
          <w:szCs w:val="24"/>
        </w:rPr>
        <w:br/>
        <w:t>  Регулярные занятия с таймером развивают чувство времени. Кроме того, таймер можно использовать в качестве «звонка на переменку».</w:t>
      </w:r>
      <w:r w:rsidRPr="00402903">
        <w:rPr>
          <w:sz w:val="24"/>
          <w:szCs w:val="24"/>
        </w:rPr>
        <w:br/>
        <w:t xml:space="preserve">  Например, вы занимаетесь приготовлением пищи, а ребёнок просит вас почитать книжку. Поставьте таймер на несколько минут и объясните ребёнку, что обязательно почитаете, когда для вас прозвенит «звонок на переменку». Не забудьте выполнить </w:t>
      </w:r>
      <w:proofErr w:type="gramStart"/>
      <w:r w:rsidRPr="00402903">
        <w:rPr>
          <w:sz w:val="24"/>
          <w:szCs w:val="24"/>
        </w:rPr>
        <w:t>обещание!</w:t>
      </w:r>
      <w:r w:rsidRPr="00402903">
        <w:rPr>
          <w:sz w:val="24"/>
          <w:szCs w:val="24"/>
        </w:rPr>
        <w:br/>
      </w:r>
      <w:r w:rsidRPr="00402903">
        <w:rPr>
          <w:sz w:val="24"/>
          <w:szCs w:val="24"/>
        </w:rPr>
        <w:br/>
      </w:r>
      <w:r w:rsidRPr="00402903">
        <w:rPr>
          <w:b/>
          <w:bCs/>
          <w:sz w:val="24"/>
          <w:szCs w:val="24"/>
        </w:rPr>
        <w:t>Юный</w:t>
      </w:r>
      <w:proofErr w:type="gramEnd"/>
      <w:r w:rsidRPr="00402903">
        <w:rPr>
          <w:b/>
          <w:bCs/>
          <w:sz w:val="24"/>
          <w:szCs w:val="24"/>
        </w:rPr>
        <w:t xml:space="preserve"> дизайнер</w:t>
      </w:r>
      <w:r w:rsidRPr="00402903">
        <w:rPr>
          <w:sz w:val="24"/>
          <w:szCs w:val="24"/>
        </w:rPr>
        <w:br/>
        <w:t>  Предложите ребёнку проявить фантазию, украшая ваши блюда. Подготовьте зелень, маслины, ломтики овощей, орехи, варенье и другие «материалы». Из них можно сделать смешные рожицы, цветы, выложить мозаику на приготовленном блюде, и так далее.</w:t>
      </w:r>
    </w:p>
    <w:p w:rsidR="00402903" w:rsidRPr="00402903" w:rsidRDefault="00402903" w:rsidP="00402903">
      <w:pPr>
        <w:pStyle w:val="a3"/>
        <w:rPr>
          <w:sz w:val="24"/>
          <w:szCs w:val="24"/>
        </w:rPr>
      </w:pPr>
      <w:r w:rsidRPr="00402903">
        <w:rPr>
          <w:b/>
          <w:bCs/>
          <w:sz w:val="24"/>
          <w:szCs w:val="24"/>
        </w:rPr>
        <w:t xml:space="preserve">Лепка из </w:t>
      </w:r>
      <w:proofErr w:type="gramStart"/>
      <w:r w:rsidRPr="00402903">
        <w:rPr>
          <w:b/>
          <w:bCs/>
          <w:sz w:val="24"/>
          <w:szCs w:val="24"/>
        </w:rPr>
        <w:t>теста</w:t>
      </w:r>
      <w:r w:rsidRPr="00402903">
        <w:rPr>
          <w:sz w:val="24"/>
          <w:szCs w:val="24"/>
        </w:rPr>
        <w:br/>
        <w:t>  Если</w:t>
      </w:r>
      <w:proofErr w:type="gramEnd"/>
      <w:r w:rsidRPr="00402903">
        <w:rPr>
          <w:sz w:val="24"/>
          <w:szCs w:val="24"/>
        </w:rPr>
        <w:t xml:space="preserve"> вы замесили тесто, то сделайте и для вашего ребёнка небольшой кусочек теста из 1,5 чашек муки, 0,5 столовой ложки соли, 0,25 чашки воды (добавлять постепенно) и 0,25 чашки растительного масла (добавлять постепенно), можете ещё добавить немного краски.</w:t>
      </w:r>
      <w:r w:rsidRPr="00402903">
        <w:rPr>
          <w:sz w:val="24"/>
          <w:szCs w:val="24"/>
        </w:rPr>
        <w:br/>
        <w:t>  Пусть ребёнок вылепит из этого теста игрушки, еду для кукол, или просто помнет в своих ручках. Такое тесто, упакованное в полиэтиленовый пакет, можно долго хранить в холодильнике</w:t>
      </w:r>
      <w:r w:rsidRPr="00402903">
        <w:rPr>
          <w:sz w:val="24"/>
          <w:szCs w:val="24"/>
        </w:rPr>
        <w:t>.</w:t>
      </w:r>
    </w:p>
    <w:p w:rsidR="00402903" w:rsidRPr="00402903" w:rsidRDefault="00402903" w:rsidP="00402903">
      <w:pPr>
        <w:pStyle w:val="a3"/>
        <w:rPr>
          <w:sz w:val="24"/>
          <w:szCs w:val="24"/>
        </w:rPr>
      </w:pPr>
      <w:r w:rsidRPr="00402903">
        <w:rPr>
          <w:sz w:val="24"/>
          <w:szCs w:val="24"/>
        </w:rPr>
        <w:br/>
      </w:r>
      <w:r w:rsidRPr="00402903">
        <w:rPr>
          <w:sz w:val="24"/>
          <w:szCs w:val="24"/>
        </w:rPr>
        <w:br/>
      </w:r>
      <w:r w:rsidRPr="00402903">
        <w:rPr>
          <w:b/>
          <w:bCs/>
          <w:sz w:val="24"/>
          <w:szCs w:val="24"/>
        </w:rPr>
        <w:t xml:space="preserve">Из пустого в </w:t>
      </w:r>
      <w:proofErr w:type="gramStart"/>
      <w:r w:rsidRPr="00402903">
        <w:rPr>
          <w:b/>
          <w:bCs/>
          <w:sz w:val="24"/>
          <w:szCs w:val="24"/>
        </w:rPr>
        <w:t>порожнее</w:t>
      </w:r>
      <w:r w:rsidRPr="00402903">
        <w:rPr>
          <w:sz w:val="24"/>
          <w:szCs w:val="24"/>
        </w:rPr>
        <w:br/>
        <w:t>  Дети</w:t>
      </w:r>
      <w:proofErr w:type="gramEnd"/>
      <w:r w:rsidRPr="00402903">
        <w:rPr>
          <w:sz w:val="24"/>
          <w:szCs w:val="24"/>
        </w:rPr>
        <w:t xml:space="preserve"> любят играть с водой, переливать её из одного сосуда в другой. Если не боитесь луж, дайте своему малышу небьющиеся стаканчики, бутылочки, баночки. Пусть наливает в них воду, сидя на полу над тазиком, или стоя на стуле возле раковины.</w:t>
      </w:r>
    </w:p>
    <w:p w:rsidR="00853C82" w:rsidRDefault="00402903" w:rsidP="00402903">
      <w:pPr>
        <w:pStyle w:val="a3"/>
        <w:tabs>
          <w:tab w:val="left" w:pos="282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02903" w:rsidRDefault="00402903" w:rsidP="00402903">
      <w:pPr>
        <w:pStyle w:val="a3"/>
        <w:tabs>
          <w:tab w:val="left" w:pos="2820"/>
        </w:tabs>
        <w:jc w:val="right"/>
        <w:rPr>
          <w:sz w:val="24"/>
          <w:szCs w:val="24"/>
        </w:rPr>
      </w:pPr>
      <w:r>
        <w:rPr>
          <w:sz w:val="24"/>
          <w:szCs w:val="24"/>
        </w:rPr>
        <w:t>Материал подготовили воспитатели Макурина Т.М.</w:t>
      </w:r>
    </w:p>
    <w:p w:rsidR="00402903" w:rsidRPr="00402903" w:rsidRDefault="00402903" w:rsidP="00402903">
      <w:pPr>
        <w:pStyle w:val="a3"/>
        <w:tabs>
          <w:tab w:val="left" w:pos="2820"/>
        </w:tabs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Пузикова С.В.</w:t>
      </w:r>
    </w:p>
    <w:sectPr w:rsidR="00402903" w:rsidRPr="00402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DDC" w:rsidRDefault="00727DDC" w:rsidP="00402903">
      <w:pPr>
        <w:spacing w:after="0" w:line="240" w:lineRule="auto"/>
      </w:pPr>
      <w:r>
        <w:separator/>
      </w:r>
    </w:p>
  </w:endnote>
  <w:endnote w:type="continuationSeparator" w:id="0">
    <w:p w:rsidR="00727DDC" w:rsidRDefault="00727DDC" w:rsidP="00402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DDC" w:rsidRDefault="00727DDC" w:rsidP="00402903">
      <w:pPr>
        <w:spacing w:after="0" w:line="240" w:lineRule="auto"/>
      </w:pPr>
      <w:r>
        <w:separator/>
      </w:r>
    </w:p>
  </w:footnote>
  <w:footnote w:type="continuationSeparator" w:id="0">
    <w:p w:rsidR="00727DDC" w:rsidRDefault="00727DDC" w:rsidP="004029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903"/>
    <w:rsid w:val="00402903"/>
    <w:rsid w:val="00727DDC"/>
    <w:rsid w:val="00853C82"/>
    <w:rsid w:val="00BC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AF772B-1B5E-42EF-90F3-116CEF93E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290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4029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2903"/>
  </w:style>
  <w:style w:type="paragraph" w:styleId="a6">
    <w:name w:val="footer"/>
    <w:basedOn w:val="a"/>
    <w:link w:val="a7"/>
    <w:uiPriority w:val="99"/>
    <w:unhideWhenUsed/>
    <w:rsid w:val="004029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29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1</cp:revision>
  <dcterms:created xsi:type="dcterms:W3CDTF">2019-02-21T03:40:00Z</dcterms:created>
  <dcterms:modified xsi:type="dcterms:W3CDTF">2019-02-21T03:51:00Z</dcterms:modified>
</cp:coreProperties>
</file>