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C" w:rsidRDefault="00253D3C" w:rsidP="00253D3C">
      <w:pPr>
        <w:shd w:val="clear" w:color="auto" w:fill="FFFFFF"/>
        <w:spacing w:after="0" w:line="240" w:lineRule="auto"/>
        <w:jc w:val="center"/>
        <w:rPr>
          <w:rFonts w:ascii="Arial" w:eastAsia="Times New Roman" w:hAnsi="Arial" w:cs="Arial"/>
          <w:color w:val="000000"/>
          <w:sz w:val="32"/>
          <w:szCs w:val="20"/>
          <w:lang w:eastAsia="ru-RU"/>
        </w:rPr>
      </w:pPr>
      <w:r>
        <w:rPr>
          <w:rFonts w:ascii="Arial" w:eastAsia="Times New Roman" w:hAnsi="Arial" w:cs="Arial"/>
          <w:color w:val="000000"/>
          <w:sz w:val="32"/>
          <w:szCs w:val="20"/>
          <w:lang w:eastAsia="ru-RU"/>
        </w:rPr>
        <w:t>Уважаемые родители!</w:t>
      </w:r>
    </w:p>
    <w:p w:rsidR="00253D3C" w:rsidRPr="00253D3C" w:rsidRDefault="00253D3C" w:rsidP="00253D3C">
      <w:pPr>
        <w:shd w:val="clear" w:color="auto" w:fill="FFFFFF"/>
        <w:spacing w:after="0" w:line="240" w:lineRule="auto"/>
        <w:jc w:val="center"/>
        <w:rPr>
          <w:rFonts w:ascii="Arial" w:eastAsia="Times New Roman" w:hAnsi="Arial" w:cs="Arial"/>
          <w:color w:val="000000"/>
          <w:sz w:val="32"/>
          <w:szCs w:val="20"/>
          <w:lang w:eastAsia="ru-RU"/>
        </w:rPr>
      </w:pPr>
    </w:p>
    <w:p w:rsidR="00253D3C" w:rsidRDefault="00253D3C" w:rsidP="00253D3C">
      <w:pPr>
        <w:shd w:val="clear" w:color="auto" w:fill="FFFFFF"/>
        <w:spacing w:after="0" w:line="240" w:lineRule="auto"/>
        <w:jc w:val="center"/>
        <w:rPr>
          <w:rFonts w:ascii="Arial" w:eastAsia="Times New Roman" w:hAnsi="Arial" w:cs="Arial"/>
          <w:b/>
          <w:color w:val="000000"/>
          <w:sz w:val="20"/>
          <w:szCs w:val="20"/>
          <w:lang w:eastAsia="ru-RU"/>
        </w:rPr>
      </w:pPr>
      <w:r>
        <w:rPr>
          <w:rFonts w:ascii="Arial" w:eastAsia="Times New Roman" w:hAnsi="Arial" w:cs="Arial"/>
          <w:color w:val="000000"/>
          <w:sz w:val="20"/>
          <w:szCs w:val="20"/>
          <w:lang w:eastAsia="ru-RU"/>
        </w:rPr>
        <w:t xml:space="preserve"> Предлагаю вам </w:t>
      </w:r>
      <w:r w:rsidRPr="00253D3C">
        <w:rPr>
          <w:rFonts w:ascii="Arial" w:eastAsia="Times New Roman" w:hAnsi="Arial" w:cs="Arial"/>
          <w:b/>
          <w:color w:val="000000"/>
          <w:sz w:val="20"/>
          <w:szCs w:val="20"/>
          <w:lang w:eastAsia="ru-RU"/>
        </w:rPr>
        <w:t>ПРОСТЫЕ РАЗВИВАЮЩИЕ ИГРЫ ДЛЯ МАЛЫШЕЙ</w:t>
      </w:r>
      <w:r>
        <w:rPr>
          <w:rFonts w:ascii="Arial" w:eastAsia="Times New Roman" w:hAnsi="Arial" w:cs="Arial"/>
          <w:b/>
          <w:color w:val="000000"/>
          <w:sz w:val="20"/>
          <w:szCs w:val="20"/>
          <w:lang w:eastAsia="ru-RU"/>
        </w:rPr>
        <w:t>.</w:t>
      </w:r>
    </w:p>
    <w:p w:rsidR="00253D3C" w:rsidRDefault="00253D3C" w:rsidP="00253D3C">
      <w:pPr>
        <w:shd w:val="clear" w:color="auto" w:fill="FFFFFF"/>
        <w:spacing w:after="0" w:line="240" w:lineRule="auto"/>
        <w:jc w:val="center"/>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xml:space="preserve">                                                                         МБДОУ №20</w:t>
      </w:r>
    </w:p>
    <w:p w:rsidR="000F5EBB" w:rsidRDefault="00253D3C" w:rsidP="00253D3C">
      <w:pPr>
        <w:shd w:val="clear" w:color="auto" w:fill="FFFFFF"/>
        <w:spacing w:after="0" w:line="240" w:lineRule="auto"/>
      </w:pPr>
      <w:r>
        <w:rPr>
          <w:rFonts w:ascii="Arial" w:eastAsia="Times New Roman" w:hAnsi="Arial" w:cs="Arial"/>
          <w:b/>
          <w:color w:val="000000"/>
          <w:sz w:val="20"/>
          <w:szCs w:val="20"/>
          <w:lang w:eastAsia="ru-RU"/>
        </w:rPr>
        <w:t xml:space="preserve">                                                                                                                 воспитатель: Бородина Н.В.</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proofErr w:type="gramStart"/>
      <w:r w:rsidRPr="00253D3C">
        <w:rPr>
          <w:rFonts w:ascii="Arial" w:eastAsia="Times New Roman" w:hAnsi="Arial" w:cs="Arial"/>
          <w:b/>
          <w:color w:val="000000"/>
          <w:sz w:val="20"/>
          <w:szCs w:val="20"/>
          <w:lang w:eastAsia="ru-RU"/>
        </w:rPr>
        <w:t>РАЗЛОЖИМ ПО ПОРЯДКУ </w:t>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Высыпьте</w:t>
      </w:r>
      <w:proofErr w:type="gramEnd"/>
      <w:r w:rsidRPr="00253D3C">
        <w:rPr>
          <w:rFonts w:ascii="Arial" w:eastAsia="Times New Roman" w:hAnsi="Arial" w:cs="Arial"/>
          <w:color w:val="000000"/>
          <w:sz w:val="20"/>
          <w:szCs w:val="20"/>
          <w:lang w:eastAsia="ru-RU"/>
        </w:rPr>
        <w:t xml:space="preserve">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w:t>
      </w:r>
      <w:proofErr w:type="gramStart"/>
      <w:r w:rsidRPr="00253D3C">
        <w:rPr>
          <w:rFonts w:ascii="Arial" w:eastAsia="Times New Roman" w:hAnsi="Arial" w:cs="Arial"/>
          <w:color w:val="000000"/>
          <w:sz w:val="20"/>
          <w:szCs w:val="20"/>
          <w:lang w:eastAsia="ru-RU"/>
        </w:rPr>
        <w:t>любит</w:t>
      </w:r>
      <w:proofErr w:type="gramEnd"/>
      <w:r w:rsidRPr="00253D3C">
        <w:rPr>
          <w:rFonts w:ascii="Arial" w:eastAsia="Times New Roman" w:hAnsi="Arial" w:cs="Arial"/>
          <w:color w:val="000000"/>
          <w:sz w:val="20"/>
          <w:szCs w:val="20"/>
          <w:lang w:eastAsia="ru-RU"/>
        </w:rPr>
        <w:t xml:space="preserve">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ВОЛШЕБНОЕ СИТО</w:t>
      </w:r>
      <w:proofErr w:type="gramStart"/>
      <w:r w:rsidRPr="00253D3C">
        <w:rPr>
          <w:rFonts w:ascii="Arial" w:eastAsia="Times New Roman" w:hAnsi="Arial" w:cs="Arial"/>
          <w:b/>
          <w:color w:val="000000"/>
          <w:sz w:val="20"/>
          <w:szCs w:val="20"/>
          <w:lang w:eastAsia="ru-RU"/>
        </w:rPr>
        <w:t> </w:t>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С</w:t>
      </w:r>
      <w:proofErr w:type="gramEnd"/>
      <w:r w:rsidRPr="00253D3C">
        <w:rPr>
          <w:rFonts w:ascii="Arial" w:eastAsia="Times New Roman" w:hAnsi="Arial" w:cs="Arial"/>
          <w:color w:val="000000"/>
          <w:sz w:val="20"/>
          <w:szCs w:val="20"/>
          <w:lang w:eastAsia="ru-RU"/>
        </w:rPr>
        <w:t>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ВЫЛОВИМ ИЗ ВОДЫ</w:t>
      </w:r>
      <w:proofErr w:type="gramStart"/>
      <w:r w:rsidRPr="00253D3C">
        <w:rPr>
          <w:rFonts w:ascii="Arial" w:eastAsia="Times New Roman" w:hAnsi="Arial" w:cs="Arial"/>
          <w:b/>
          <w:color w:val="000000"/>
          <w:sz w:val="20"/>
          <w:szCs w:val="20"/>
          <w:lang w:eastAsia="ru-RU"/>
        </w:rPr>
        <w:t> </w:t>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Н</w:t>
      </w:r>
      <w:proofErr w:type="gramEnd"/>
      <w:r w:rsidRPr="00253D3C">
        <w:rPr>
          <w:rFonts w:ascii="Arial" w:eastAsia="Times New Roman" w:hAnsi="Arial" w:cs="Arial"/>
          <w:color w:val="000000"/>
          <w:sz w:val="20"/>
          <w:szCs w:val="20"/>
          <w:lang w:eastAsia="ru-RU"/>
        </w:rPr>
        <w:t>алейте в миску воду и бросьте туда несколько мелких предметов: кусочки пробки, веточек и т. п. Предложите малышу с помощью маленького сита с ручкой выловить все эти предметы и сложить их в тарелку, стоящую на подносе справа от миски. Сито малыш должен держать в правой руке.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НЕ ПРОСЫПЬ И НЕ ПРОЛЕЙ</w:t>
      </w:r>
      <w:proofErr w:type="gramStart"/>
      <w:r w:rsidRPr="00253D3C">
        <w:rPr>
          <w:rFonts w:ascii="Arial" w:eastAsia="Times New Roman" w:hAnsi="Arial" w:cs="Arial"/>
          <w:b/>
          <w:color w:val="000000"/>
          <w:sz w:val="20"/>
          <w:szCs w:val="20"/>
          <w:lang w:eastAsia="ru-RU"/>
        </w:rPr>
        <w:t> </w:t>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С</w:t>
      </w:r>
      <w:proofErr w:type="gramEnd"/>
      <w:r w:rsidRPr="00253D3C">
        <w:rPr>
          <w:rFonts w:ascii="Arial" w:eastAsia="Times New Roman" w:hAnsi="Arial" w:cs="Arial"/>
          <w:color w:val="000000"/>
          <w:sz w:val="20"/>
          <w:szCs w:val="20"/>
          <w:lang w:eastAsia="ru-RU"/>
        </w:rPr>
        <w:t>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w:t>
      </w:r>
      <w:proofErr w:type="gramStart"/>
      <w:r w:rsidRPr="00253D3C">
        <w:rPr>
          <w:rFonts w:ascii="Arial" w:eastAsia="Times New Roman" w:hAnsi="Arial" w:cs="Arial"/>
          <w:color w:val="000000"/>
          <w:sz w:val="20"/>
          <w:szCs w:val="20"/>
          <w:lang w:eastAsia="ru-RU"/>
        </w:rPr>
        <w:t xml:space="preserve"> )</w:t>
      </w:r>
      <w:proofErr w:type="gramEnd"/>
      <w:r w:rsidRPr="00253D3C">
        <w:rPr>
          <w:rFonts w:ascii="Arial" w:eastAsia="Times New Roman" w:hAnsi="Arial" w:cs="Arial"/>
          <w:color w:val="000000"/>
          <w:sz w:val="20"/>
          <w:szCs w:val="20"/>
          <w:lang w:eastAsia="ru-RU"/>
        </w:rPr>
        <w:t xml:space="preserve">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w:t>
      </w:r>
      <w:proofErr w:type="spellStart"/>
      <w:r w:rsidRPr="00253D3C">
        <w:rPr>
          <w:rFonts w:ascii="Arial" w:eastAsia="Times New Roman" w:hAnsi="Arial" w:cs="Arial"/>
          <w:color w:val="000000"/>
          <w:sz w:val="20"/>
          <w:szCs w:val="20"/>
          <w:lang w:eastAsia="ru-RU"/>
        </w:rPr>
        <w:t>треднее</w:t>
      </w:r>
      <w:proofErr w:type="spellEnd"/>
      <w:r w:rsidRPr="00253D3C">
        <w:rPr>
          <w:rFonts w:ascii="Arial" w:eastAsia="Times New Roman" w:hAnsi="Arial" w:cs="Arial"/>
          <w:color w:val="000000"/>
          <w:sz w:val="20"/>
          <w:szCs w:val="20"/>
          <w:lang w:eastAsia="ru-RU"/>
        </w:rPr>
        <w:t xml:space="preserve"> всего. Покажите, как собрать разлитую воду губкой.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ЛЕПИМ КОЛОБКИ, КОЛБАСКИ И БЛИНЧИКИ</w:t>
      </w:r>
      <w:proofErr w:type="gramStart"/>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Д</w:t>
      </w:r>
      <w:proofErr w:type="gramEnd"/>
      <w:r w:rsidRPr="00253D3C">
        <w:rPr>
          <w:rFonts w:ascii="Arial" w:eastAsia="Times New Roman" w:hAnsi="Arial" w:cs="Arial"/>
          <w:color w:val="000000"/>
          <w:sz w:val="20"/>
          <w:szCs w:val="20"/>
          <w:lang w:eastAsia="ru-RU"/>
        </w:rPr>
        <w:t>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ОТКРОЙ И ЗАКРОЙ</w:t>
      </w:r>
      <w:proofErr w:type="gramStart"/>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t>П</w:t>
      </w:r>
      <w:proofErr w:type="gramEnd"/>
      <w:r w:rsidRPr="00253D3C">
        <w:rPr>
          <w:rFonts w:ascii="Arial" w:eastAsia="Times New Roman" w:hAnsi="Arial" w:cs="Arial"/>
          <w:color w:val="000000"/>
          <w:sz w:val="20"/>
          <w:szCs w:val="20"/>
          <w:lang w:eastAsia="ru-RU"/>
        </w:rPr>
        <w:t>ридумайте игру: например, малыш может быть врачом, у которого много баночек с лекарствами, или хозяйкой, которая держит в баночках разные крупы.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Если крышки закручиваются, проследите, чтобы малыш крутил крышку, а не банку.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БЫЛА ЛУЖА — И НЕТ ЕЕ</w:t>
      </w:r>
      <w:proofErr w:type="gramStart"/>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t>Э</w:t>
      </w:r>
      <w:proofErr w:type="gramEnd"/>
      <w:r w:rsidRPr="00253D3C">
        <w:rPr>
          <w:rFonts w:ascii="Arial" w:eastAsia="Times New Roman" w:hAnsi="Arial" w:cs="Arial"/>
          <w:color w:val="000000"/>
          <w:sz w:val="20"/>
          <w:szCs w:val="20"/>
          <w:lang w:eastAsia="ru-RU"/>
        </w:rPr>
        <w:t xml:space="preserve">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Обратите внимание на то, что вода не должна капать с губки на поднос. Затем пролейте немного воды на поднос и покажите, как вытереть лужу, собрав ее </w:t>
      </w:r>
      <w:proofErr w:type="gramStart"/>
      <w:r w:rsidRPr="00253D3C">
        <w:rPr>
          <w:rFonts w:ascii="Arial" w:eastAsia="Times New Roman" w:hAnsi="Arial" w:cs="Arial"/>
          <w:color w:val="000000"/>
          <w:sz w:val="20"/>
          <w:szCs w:val="20"/>
          <w:lang w:eastAsia="ru-RU"/>
        </w:rPr>
        <w:t>губкой</w:t>
      </w:r>
      <w:proofErr w:type="gramEnd"/>
      <w:r w:rsidRPr="00253D3C">
        <w:rPr>
          <w:rFonts w:ascii="Arial" w:eastAsia="Times New Roman" w:hAnsi="Arial" w:cs="Arial"/>
          <w:color w:val="000000"/>
          <w:sz w:val="20"/>
          <w:szCs w:val="20"/>
          <w:lang w:eastAsia="ru-RU"/>
        </w:rPr>
        <w:t xml:space="preserve">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lastRenderedPageBreak/>
        <w:br/>
      </w:r>
      <w:r w:rsidRPr="00253D3C">
        <w:rPr>
          <w:rFonts w:ascii="Arial" w:eastAsia="Times New Roman" w:hAnsi="Arial" w:cs="Arial"/>
          <w:b/>
          <w:color w:val="000000"/>
          <w:sz w:val="20"/>
          <w:szCs w:val="20"/>
          <w:lang w:eastAsia="ru-RU"/>
        </w:rPr>
        <w:t>СМЕТИ, НО НЕ ПРОСЫПЬ! </w:t>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w:t>
      </w:r>
      <w:proofErr w:type="spellStart"/>
      <w:r w:rsidRPr="00253D3C">
        <w:rPr>
          <w:rFonts w:ascii="Arial" w:eastAsia="Times New Roman" w:hAnsi="Arial" w:cs="Arial"/>
          <w:color w:val="000000"/>
          <w:sz w:val="20"/>
          <w:szCs w:val="20"/>
          <w:lang w:eastAsia="ru-RU"/>
        </w:rPr>
        <w:t>просыпется</w:t>
      </w:r>
      <w:proofErr w:type="spellEnd"/>
      <w:r w:rsidRPr="00253D3C">
        <w:rPr>
          <w:rFonts w:ascii="Arial" w:eastAsia="Times New Roman" w:hAnsi="Arial" w:cs="Arial"/>
          <w:color w:val="000000"/>
          <w:sz w:val="20"/>
          <w:szCs w:val="20"/>
          <w:lang w:eastAsia="ru-RU"/>
        </w:rPr>
        <w:t>.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НУ-КА, ВЫЛОВИ</w:t>
      </w:r>
      <w:proofErr w:type="gramStart"/>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П</w:t>
      </w:r>
      <w:proofErr w:type="gramEnd"/>
      <w:r w:rsidRPr="00253D3C">
        <w:rPr>
          <w:rFonts w:ascii="Arial" w:eastAsia="Times New Roman" w:hAnsi="Arial" w:cs="Arial"/>
          <w:color w:val="000000"/>
          <w:sz w:val="20"/>
          <w:szCs w:val="20"/>
          <w:lang w:eastAsia="ru-RU"/>
        </w:rPr>
        <w:t>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br/>
        <w:t>ПЕРЕСЫПАЕМ ЛОЖКОЙ</w:t>
      </w:r>
      <w:proofErr w:type="gramStart"/>
      <w:r w:rsidRPr="00253D3C">
        <w:rPr>
          <w:rFonts w:ascii="Arial" w:eastAsia="Times New Roman" w:hAnsi="Arial" w:cs="Arial"/>
          <w:b/>
          <w:color w:val="000000"/>
          <w:sz w:val="20"/>
          <w:szCs w:val="20"/>
          <w:lang w:eastAsia="ru-RU"/>
        </w:rPr>
        <w:t> </w:t>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П</w:t>
      </w:r>
      <w:proofErr w:type="gramEnd"/>
      <w:r w:rsidRPr="00253D3C">
        <w:rPr>
          <w:rFonts w:ascii="Arial" w:eastAsia="Times New Roman" w:hAnsi="Arial" w:cs="Arial"/>
          <w:color w:val="000000"/>
          <w:sz w:val="20"/>
          <w:szCs w:val="20"/>
          <w:lang w:eastAsia="ru-RU"/>
        </w:rPr>
        <w:t>оставьте на поднос две чашки: слева — чашку с крупой, а справа — пустую. (Обе чашки должны быть сухими.</w:t>
      </w:r>
      <w:proofErr w:type="gramStart"/>
      <w:r w:rsidRPr="00253D3C">
        <w:rPr>
          <w:rFonts w:ascii="Arial" w:eastAsia="Times New Roman" w:hAnsi="Arial" w:cs="Arial"/>
          <w:color w:val="000000"/>
          <w:sz w:val="20"/>
          <w:szCs w:val="20"/>
          <w:lang w:eastAsia="ru-RU"/>
        </w:rPr>
        <w:t xml:space="preserve"> )</w:t>
      </w:r>
      <w:proofErr w:type="gramEnd"/>
      <w:r w:rsidRPr="00253D3C">
        <w:rPr>
          <w:rFonts w:ascii="Arial" w:eastAsia="Times New Roman" w:hAnsi="Arial" w:cs="Arial"/>
          <w:color w:val="000000"/>
          <w:sz w:val="20"/>
          <w:szCs w:val="20"/>
          <w:lang w:eastAsia="ru-RU"/>
        </w:rPr>
        <w:t xml:space="preserve">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br/>
        <w:t xml:space="preserve">ГОТОВИМ </w:t>
      </w:r>
      <w:proofErr w:type="gramStart"/>
      <w:r w:rsidRPr="00253D3C">
        <w:rPr>
          <w:rFonts w:ascii="Arial" w:eastAsia="Times New Roman" w:hAnsi="Arial" w:cs="Arial"/>
          <w:b/>
          <w:color w:val="000000"/>
          <w:sz w:val="20"/>
          <w:szCs w:val="20"/>
          <w:lang w:eastAsia="ru-RU"/>
        </w:rPr>
        <w:t>ЛЕКАРСТВА</w:t>
      </w:r>
      <w:proofErr w:type="gramEnd"/>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br/>
        <w:t xml:space="preserve">Дети любят размешивать ложкой, например сахар в чае. Однако это не всегда получается: движения у ребенка еще резкие, ложка бьется о чашку, чай выплескивается. Помогите малышу, двигая вначале его рукой. Учтите, что ребенку намного интереснее размешивать в воде вещества, которые, </w:t>
      </w:r>
      <w:proofErr w:type="gramStart"/>
      <w:r w:rsidRPr="00253D3C">
        <w:rPr>
          <w:rFonts w:ascii="Arial" w:eastAsia="Times New Roman" w:hAnsi="Arial" w:cs="Arial"/>
          <w:color w:val="000000"/>
          <w:sz w:val="20"/>
          <w:szCs w:val="20"/>
          <w:lang w:eastAsia="ru-RU"/>
        </w:rPr>
        <w:t>растворяясь</w:t>
      </w:r>
      <w:proofErr w:type="gramEnd"/>
      <w:r w:rsidRPr="00253D3C">
        <w:rPr>
          <w:rFonts w:ascii="Arial" w:eastAsia="Times New Roman" w:hAnsi="Arial" w:cs="Arial"/>
          <w:color w:val="000000"/>
          <w:sz w:val="20"/>
          <w:szCs w:val="20"/>
          <w:lang w:eastAsia="ru-RU"/>
        </w:rPr>
        <w:t xml:space="preserve"> окрашивают ее. Проследите, чтобы ребенок правильно держал ложку. С этим упражнением можно связать много игр: приготовление лекарств, еды и т. п. Чтобы ребенок хорошо освоил действия с ложкой, совмещайте это упражнение с пересыпанием ложкой. </w:t>
      </w:r>
      <w:r w:rsidRPr="00253D3C">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sidRPr="00253D3C">
        <w:rPr>
          <w:rFonts w:ascii="Arial" w:eastAsia="Times New Roman" w:hAnsi="Arial" w:cs="Arial"/>
          <w:b/>
          <w:color w:val="000000"/>
          <w:sz w:val="20"/>
          <w:szCs w:val="20"/>
          <w:lang w:eastAsia="ru-RU"/>
        </w:rPr>
        <w:t>ПОСЫПАЕМ ДОРОЖКИ</w:t>
      </w:r>
      <w:proofErr w:type="gramStart"/>
      <w:r w:rsidRPr="00253D3C">
        <w:rPr>
          <w:rFonts w:ascii="Arial" w:eastAsia="Times New Roman" w:hAnsi="Arial" w:cs="Arial"/>
          <w:b/>
          <w:color w:val="000000"/>
          <w:sz w:val="20"/>
          <w:szCs w:val="20"/>
          <w:lang w:eastAsia="ru-RU"/>
        </w:rPr>
        <w:t> </w:t>
      </w:r>
      <w:r w:rsidRPr="00253D3C">
        <w:rPr>
          <w:rFonts w:ascii="Arial" w:eastAsia="Times New Roman" w:hAnsi="Arial" w:cs="Arial"/>
          <w:b/>
          <w:color w:val="000000"/>
          <w:sz w:val="20"/>
          <w:szCs w:val="20"/>
          <w:lang w:eastAsia="ru-RU"/>
        </w:rPr>
        <w:br/>
      </w:r>
      <w:r w:rsidRPr="00253D3C">
        <w:rPr>
          <w:rFonts w:ascii="Arial" w:eastAsia="Times New Roman" w:hAnsi="Arial" w:cs="Arial"/>
          <w:b/>
          <w:color w:val="000000"/>
          <w:sz w:val="20"/>
          <w:szCs w:val="20"/>
          <w:lang w:eastAsia="ru-RU"/>
        </w:rPr>
        <w:br/>
      </w:r>
      <w:r w:rsidRPr="00253D3C">
        <w:rPr>
          <w:rFonts w:ascii="Arial" w:eastAsia="Times New Roman" w:hAnsi="Arial" w:cs="Arial"/>
          <w:color w:val="000000"/>
          <w:sz w:val="20"/>
          <w:szCs w:val="20"/>
          <w:lang w:eastAsia="ru-RU"/>
        </w:rPr>
        <w:t>П</w:t>
      </w:r>
      <w:proofErr w:type="gramEnd"/>
      <w:r w:rsidRPr="00253D3C">
        <w:rPr>
          <w:rFonts w:ascii="Arial" w:eastAsia="Times New Roman" w:hAnsi="Arial" w:cs="Arial"/>
          <w:color w:val="000000"/>
          <w:sz w:val="20"/>
          <w:szCs w:val="20"/>
          <w:lang w:eastAsia="ru-RU"/>
        </w:rPr>
        <w:t>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посыпать «сахар</w:t>
      </w:r>
      <w:r>
        <w:rPr>
          <w:rFonts w:ascii="Arial" w:eastAsia="Times New Roman" w:hAnsi="Arial" w:cs="Arial"/>
          <w:color w:val="000000"/>
          <w:sz w:val="20"/>
          <w:szCs w:val="20"/>
          <w:lang w:eastAsia="ru-RU"/>
        </w:rPr>
        <w:t>ом» песочный «торт» и т. п. </w:t>
      </w:r>
      <w:r>
        <w:rPr>
          <w:rFonts w:ascii="Arial" w:eastAsia="Times New Roman" w:hAnsi="Arial" w:cs="Arial"/>
          <w:color w:val="000000"/>
          <w:sz w:val="20"/>
          <w:szCs w:val="20"/>
          <w:lang w:eastAsia="ru-RU"/>
        </w:rPr>
        <w:br/>
      </w:r>
      <w:r w:rsidRPr="00253D3C">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t xml:space="preserve">                       </w:t>
      </w:r>
      <w:r>
        <w:rPr>
          <w:noProof/>
          <w:lang w:eastAsia="ru-RU"/>
        </w:rPr>
        <w:drawing>
          <wp:inline distT="0" distB="0" distL="0" distR="0">
            <wp:extent cx="3548380" cy="2686235"/>
            <wp:effectExtent l="19050" t="0" r="0" b="0"/>
            <wp:docPr id="1" name="Рисунок 1" descr="http://www.playcast.ru/uploads/2017/06/09/2278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7/06/09/22782281.jpg"/>
                    <pic:cNvPicPr>
                      <a:picLocks noChangeAspect="1" noChangeArrowheads="1"/>
                    </pic:cNvPicPr>
                  </pic:nvPicPr>
                  <pic:blipFill>
                    <a:blip r:embed="rId4" cstate="print"/>
                    <a:srcRect/>
                    <a:stretch>
                      <a:fillRect/>
                    </a:stretch>
                  </pic:blipFill>
                  <pic:spPr bwMode="auto">
                    <a:xfrm>
                      <a:off x="0" y="0"/>
                      <a:ext cx="3549041" cy="2686735"/>
                    </a:xfrm>
                    <a:prstGeom prst="rect">
                      <a:avLst/>
                    </a:prstGeom>
                    <a:noFill/>
                    <a:ln w="9525">
                      <a:noFill/>
                      <a:miter lim="800000"/>
                      <a:headEnd/>
                      <a:tailEnd/>
                    </a:ln>
                  </pic:spPr>
                </pic:pic>
              </a:graphicData>
            </a:graphic>
          </wp:inline>
        </w:drawing>
      </w:r>
    </w:p>
    <w:sectPr w:rsidR="000F5EBB" w:rsidSect="000F5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D3C"/>
    <w:rsid w:val="000F5EBB"/>
    <w:rsid w:val="0025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D3C"/>
    <w:rPr>
      <w:color w:val="0000FF"/>
      <w:u w:val="single"/>
    </w:rPr>
  </w:style>
  <w:style w:type="paragraph" w:styleId="a4">
    <w:name w:val="Balloon Text"/>
    <w:basedOn w:val="a"/>
    <w:link w:val="a5"/>
    <w:uiPriority w:val="99"/>
    <w:semiHidden/>
    <w:unhideWhenUsed/>
    <w:rsid w:val="00253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5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5138</Characters>
  <Application>Microsoft Office Word</Application>
  <DocSecurity>0</DocSecurity>
  <Lines>42</Lines>
  <Paragraphs>12</Paragraphs>
  <ScaleCrop>false</ScaleCrop>
  <Company>SPecialiST RePack</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2018-10-07T04:18:00Z</dcterms:created>
  <dcterms:modified xsi:type="dcterms:W3CDTF">2018-10-07T04:25:00Z</dcterms:modified>
</cp:coreProperties>
</file>