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7" w:rsidRPr="00396107" w:rsidRDefault="00AF0B51" w:rsidP="00396107">
      <w:pPr>
        <w:pStyle w:val="a3"/>
        <w:rPr>
          <w:rFonts w:eastAsia="Times New Roman"/>
          <w:b/>
        </w:rPr>
      </w:pPr>
      <w:r w:rsidRPr="00396107">
        <w:rPr>
          <w:rFonts w:eastAsia="Times New Roman"/>
          <w:b/>
        </w:rPr>
        <w:t xml:space="preserve">Консультация для родителей </w:t>
      </w:r>
    </w:p>
    <w:p w:rsidR="00697817" w:rsidRDefault="00396107" w:rsidP="00396107">
      <w:pPr>
        <w:pStyle w:val="a3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«Осторожно, гололё</w:t>
      </w:r>
      <w:r w:rsidR="00AF0B51" w:rsidRPr="00396107">
        <w:rPr>
          <w:rFonts w:eastAsia="Times New Roman"/>
          <w:b/>
          <w:color w:val="FF0000"/>
        </w:rPr>
        <w:t>д!»</w:t>
      </w:r>
    </w:p>
    <w:p w:rsidR="00AF0B51" w:rsidRPr="00AF0B51" w:rsidRDefault="00AF0B51" w:rsidP="00AF0B51"/>
    <w:p w:rsidR="00697817" w:rsidRDefault="00AF0B51" w:rsidP="00396107">
      <w:pPr>
        <w:spacing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наступлением зимы мы ждем много снега, но, к сожалению, снега совсем мало, зато заморозки чередуются с оттепелью. А это, как известно, 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ерелом.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же такое гололед и гололедица?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Гололедица</w:t>
      </w: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— это только лед на дорогах, который образуется после оттепели или дождя при внезапном похолодании.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Гололед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— слой плотного льда, нарастающего на предметах при выпадении переохлажденного дождя или морос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Гололед значительно опаснее гололедицы и с точки зрения управляемости и устойчивости автомобиля на дороге. Гололедица превращает 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орода в большой каток. Поскользнуться и упасть можно на каждом шагу.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травм можно избежать</w:t>
      </w:r>
      <w:r w:rsidR="00396107">
        <w:rPr>
          <w:rFonts w:ascii="Times New Roman" w:eastAsia="Times New Roman" w:hAnsi="Times New Roman" w:cs="Times New Roman"/>
          <w:sz w:val="28"/>
          <w:shd w:val="clear" w:color="auto" w:fill="FFFFFF"/>
        </w:rPr>
        <w:t>, если знать и соблюдать основные правила:</w:t>
      </w:r>
    </w:p>
    <w:p w:rsidR="00697817" w:rsidRPr="0039610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Правило первое: держите ребенка за руку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.</w:t>
      </w:r>
      <w:bookmarkStart w:id="0" w:name="_GoBack"/>
      <w:bookmarkEnd w:id="0"/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Поведение детей порой бывает просто непредсказуемым, ребенок может внезапно побежать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– не бегать, не толкаться, не играть, не отпускать руку взрослого.</w:t>
      </w:r>
    </w:p>
    <w:p w:rsidR="00697817" w:rsidRPr="0039610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Правило второе: не спешите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Никогда не надо спешить. Здесь как раз, кстати, поговорка «Тише едешь, дальше будешь». Рекомендуется передвигаться  мелкой, шаркающей походкой. Чем шире шаг, 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больше вероятности упасть. Бежать и догонять уходящий транспорт, тоже не стоит. Лучше подождать следующую маршрутку или автобус, чем получить травму.</w:t>
      </w:r>
    </w:p>
    <w:p w:rsidR="00AF0B51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F0B51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97817" w:rsidRPr="0039610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Правило третье: выбирайте безопасную обувь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.</w:t>
      </w:r>
    </w:p>
    <w:p w:rsidR="0069781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Третье правило гласит о том, что взрослая и детская обувь дол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жна быть удобной и безопасной. В гололедицу лучше носить обувь на нескользящей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ленях.</w:t>
      </w:r>
    </w:p>
    <w:p w:rsidR="00697817" w:rsidRPr="00396107" w:rsidRDefault="00AF0B51" w:rsidP="00396107">
      <w:pPr>
        <w:spacing w:before="96" w:after="192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Правило четвертое: всегда смотрите под ноги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.</w:t>
      </w:r>
    </w:p>
    <w:p w:rsidR="00697817" w:rsidRDefault="00AF0B51" w:rsidP="00396107">
      <w:pPr>
        <w:spacing w:before="96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 ноги всегда надо смотреть, а в гололед особенно.  Скользкую тропинку, лучше обойти</w:t>
      </w:r>
    </w:p>
    <w:p w:rsidR="00697817" w:rsidRPr="00396107" w:rsidRDefault="00AF0B51" w:rsidP="00396107">
      <w:pPr>
        <w:spacing w:before="96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</w:pP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Правило пятое: 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н</w:t>
      </w:r>
      <w:r w:rsidRPr="0039610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аучитесь падать!</w:t>
      </w:r>
    </w:p>
    <w:p w:rsidR="00697817" w:rsidRDefault="00AF0B51" w:rsidP="0039610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осмотрите себя, нет ли травм, попросите прохожих людей помочь вам.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396107" w:rsidRDefault="00396107" w:rsidP="0039610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6107" w:rsidRDefault="00396107" w:rsidP="0039610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1DC6929" wp14:editId="2123A24A">
            <wp:extent cx="4267200" cy="3009900"/>
            <wp:effectExtent l="0" t="0" r="0" b="0"/>
            <wp:docPr id="3" name="Рисунок 3" descr="http://malysh-shkola3.ru/Images/s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ysh-shkola3.ru/Images/s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07" w:rsidRPr="00AF0B51" w:rsidRDefault="00396107" w:rsidP="0039610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396107" w:rsidRPr="00AF0B51" w:rsidRDefault="00396107" w:rsidP="00AF0B51">
      <w:pPr>
        <w:spacing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</w:rPr>
      </w:pPr>
      <w:r w:rsidRPr="00AF0B51">
        <w:rPr>
          <w:rFonts w:ascii="Times New Roman" w:eastAsia="Times New Roman" w:hAnsi="Times New Roman" w:cs="Times New Roman"/>
          <w:color w:val="002060"/>
          <w:sz w:val="24"/>
        </w:rPr>
        <w:t>Материал подготовили воспитатели группы №2: Булычева Л.А. и Шишкина М.М.</w:t>
      </w:r>
    </w:p>
    <w:sectPr w:rsidR="00396107" w:rsidRPr="00AF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817"/>
    <w:rsid w:val="00396107"/>
    <w:rsid w:val="00697817"/>
    <w:rsid w:val="00A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6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6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9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2018-12-16T10:06:00Z</dcterms:created>
  <dcterms:modified xsi:type="dcterms:W3CDTF">2018-12-16T10:18:00Z</dcterms:modified>
</cp:coreProperties>
</file>