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41B" w:rsidRPr="00465DDA" w:rsidRDefault="00465DDA" w:rsidP="009E0149">
      <w:pPr>
        <w:pStyle w:val="a3"/>
        <w:jc w:val="center"/>
        <w:rPr>
          <w:b/>
          <w:color w:val="FF0000"/>
        </w:rPr>
      </w:pPr>
      <w:r w:rsidRPr="00465DDA">
        <w:rPr>
          <w:b/>
          <w:color w:val="FF0000"/>
        </w:rPr>
        <w:t>КОНСУЛЬТАЦИЯ ДЛЯ РОДИТЕЛЕЙ</w:t>
      </w:r>
    </w:p>
    <w:p w:rsidR="00465DDA" w:rsidRDefault="00465DDA" w:rsidP="009E0149">
      <w:pPr>
        <w:pStyle w:val="a3"/>
        <w:jc w:val="center"/>
        <w:rPr>
          <w:b/>
          <w:color w:val="FF0000"/>
        </w:rPr>
      </w:pPr>
      <w:r w:rsidRPr="00465DDA">
        <w:rPr>
          <w:b/>
          <w:color w:val="FF0000"/>
        </w:rPr>
        <w:t>ИГРЫ С РЕБЕНКОМ ВЕСНОЙ.</w:t>
      </w:r>
    </w:p>
    <w:p w:rsidR="006F341B" w:rsidRPr="009E0149" w:rsidRDefault="00D21757" w:rsidP="00D21757">
      <w:pPr>
        <w:jc w:val="both"/>
        <w:rPr>
          <w:sz w:val="24"/>
        </w:rPr>
      </w:pPr>
      <w:r w:rsidRPr="009E0149">
        <w:rPr>
          <w:sz w:val="24"/>
        </w:rPr>
        <w:t>На улице весна,</w:t>
      </w:r>
      <w:r w:rsidR="00534CA5" w:rsidRPr="009E0149">
        <w:rPr>
          <w:sz w:val="24"/>
        </w:rPr>
        <w:t xml:space="preserve"> а вы не </w:t>
      </w:r>
      <w:proofErr w:type="gramStart"/>
      <w:r w:rsidR="00534CA5" w:rsidRPr="009E0149">
        <w:rPr>
          <w:sz w:val="24"/>
        </w:rPr>
        <w:t>знаете</w:t>
      </w:r>
      <w:proofErr w:type="gramEnd"/>
      <w:r w:rsidR="00534CA5" w:rsidRPr="009E0149">
        <w:rPr>
          <w:sz w:val="24"/>
        </w:rPr>
        <w:t xml:space="preserve"> как провести время с ребенком интересно, весело и познавательно?</w:t>
      </w:r>
      <w:r w:rsidR="009E0149" w:rsidRPr="009E0149">
        <w:rPr>
          <w:sz w:val="24"/>
        </w:rPr>
        <w:t xml:space="preserve"> Игры для детей весной настолько разнообразны, что веселую и полезную прогулку можно совмещать с развивающими занятиями, которые сформируют у ребенка любознательность и наблюдательность, помогут тренировать память и получать интересные сведения об окружающем мире.</w:t>
      </w:r>
    </w:p>
    <w:p w:rsidR="006F341B" w:rsidRPr="00D21757" w:rsidRDefault="006F341B" w:rsidP="00D21757">
      <w:pPr>
        <w:jc w:val="both"/>
        <w:rPr>
          <w:b/>
          <w:color w:val="7030A0"/>
          <w:sz w:val="32"/>
        </w:rPr>
      </w:pPr>
      <w:r w:rsidRPr="00D21757">
        <w:rPr>
          <w:b/>
          <w:color w:val="7030A0"/>
          <w:sz w:val="32"/>
        </w:rPr>
        <w:t>1. Мыльные пузыри</w:t>
      </w:r>
    </w:p>
    <w:p w:rsidR="006F341B" w:rsidRPr="00D21757" w:rsidRDefault="006F341B" w:rsidP="00D21757">
      <w:pPr>
        <w:jc w:val="both"/>
        <w:rPr>
          <w:sz w:val="24"/>
        </w:rPr>
      </w:pPr>
      <w:r w:rsidRPr="00D21757">
        <w:rPr>
          <w:sz w:val="24"/>
        </w:rPr>
        <w:t>Не забудьте взять на прогулку мыльные пузыри. Это целый мир - волшебный, воздушный, нежный. Детки очень любят наблюдать за цветными переливами воздушных шариков, которые они же сами выдувают, любит их ловить и хлопать, бегать за ними. Не лишайте малыша такого удовольстви</w:t>
      </w:r>
      <w:r w:rsidR="00465DDA" w:rsidRPr="00D21757">
        <w:rPr>
          <w:sz w:val="24"/>
        </w:rPr>
        <w:t xml:space="preserve">я! </w:t>
      </w:r>
    </w:p>
    <w:p w:rsidR="006F341B" w:rsidRPr="00D21757" w:rsidRDefault="006F341B" w:rsidP="00D21757">
      <w:pPr>
        <w:jc w:val="both"/>
        <w:rPr>
          <w:b/>
          <w:color w:val="7030A0"/>
          <w:sz w:val="32"/>
        </w:rPr>
      </w:pPr>
      <w:r w:rsidRPr="00D21757">
        <w:rPr>
          <w:b/>
          <w:color w:val="7030A0"/>
          <w:sz w:val="32"/>
        </w:rPr>
        <w:t>2. Твое дерево</w:t>
      </w:r>
    </w:p>
    <w:p w:rsidR="006F341B" w:rsidRPr="00D21757" w:rsidRDefault="006F341B" w:rsidP="00D21757">
      <w:pPr>
        <w:jc w:val="both"/>
        <w:rPr>
          <w:sz w:val="24"/>
        </w:rPr>
      </w:pPr>
      <w:r w:rsidRPr="00D21757">
        <w:rPr>
          <w:sz w:val="24"/>
        </w:rPr>
        <w:t>Вырастить деревце - что может быть полезнее и приятнее! Это мероприятие оставит в головке и сердце малыша теплые воспоминания о весне и о совместных прогулках.</w:t>
      </w:r>
    </w:p>
    <w:p w:rsidR="006F341B" w:rsidRPr="00D21757" w:rsidRDefault="006F341B" w:rsidP="00D21757">
      <w:pPr>
        <w:jc w:val="both"/>
        <w:rPr>
          <w:sz w:val="24"/>
        </w:rPr>
      </w:pPr>
      <w:r w:rsidRPr="00D21757">
        <w:rPr>
          <w:sz w:val="24"/>
        </w:rPr>
        <w:t>Хорошо бы посадить с малышом дерево на даче или во дворе. Можно для этого взять маленький саженец, но еще лучше - найти ранней весной на земле каштан, желудь ил</w:t>
      </w:r>
      <w:r w:rsidR="00465DDA" w:rsidRPr="00D21757">
        <w:rPr>
          <w:sz w:val="24"/>
        </w:rPr>
        <w:t xml:space="preserve">и семена клена, например. </w:t>
      </w:r>
    </w:p>
    <w:p w:rsidR="006F341B" w:rsidRPr="00D21757" w:rsidRDefault="006F341B" w:rsidP="00D21757">
      <w:pPr>
        <w:jc w:val="both"/>
        <w:rPr>
          <w:sz w:val="24"/>
        </w:rPr>
      </w:pPr>
      <w:r w:rsidRPr="00D21757">
        <w:rPr>
          <w:sz w:val="24"/>
        </w:rPr>
        <w:t>Когда появится росток, пересадите его в грунт. Огородите маленькое растеньице палочками, чтобы кто-нибудь случайно не наступил на него. Научите ребенка поливать дерево, если земля недостаточно влажная, рыхлить. И вместе с малышом наблюдайте за его ростом. Сфотографируйте ребенка рядом с деревцем. На следующий год дерево станет заметно больше.</w:t>
      </w:r>
    </w:p>
    <w:p w:rsidR="006F341B" w:rsidRPr="00D21757" w:rsidRDefault="006F341B" w:rsidP="00D21757">
      <w:pPr>
        <w:jc w:val="both"/>
        <w:rPr>
          <w:b/>
          <w:color w:val="7030A0"/>
          <w:sz w:val="32"/>
        </w:rPr>
      </w:pPr>
      <w:r w:rsidRPr="00D21757">
        <w:rPr>
          <w:b/>
          <w:color w:val="7030A0"/>
          <w:sz w:val="32"/>
        </w:rPr>
        <w:t>3. Огород на окне</w:t>
      </w:r>
    </w:p>
    <w:p w:rsidR="006F341B" w:rsidRPr="00D21757" w:rsidRDefault="006F341B" w:rsidP="00D21757">
      <w:pPr>
        <w:jc w:val="both"/>
        <w:rPr>
          <w:sz w:val="24"/>
        </w:rPr>
      </w:pPr>
      <w:r w:rsidRPr="00D21757">
        <w:rPr>
          <w:sz w:val="24"/>
        </w:rPr>
        <w:t xml:space="preserve">В марте - апреле вместе с малышом посейте в ящики с землей семена укропа, петрушки, салата и установите их на подоконнике. Семена довольно быстро прорастут, и у вас дома будет ранняя зелень к столу и просто для красоты. </w:t>
      </w:r>
    </w:p>
    <w:p w:rsidR="006F341B" w:rsidRPr="00D21757" w:rsidRDefault="006F341B" w:rsidP="00D21757">
      <w:pPr>
        <w:jc w:val="both"/>
        <w:rPr>
          <w:sz w:val="24"/>
        </w:rPr>
      </w:pPr>
      <w:r w:rsidRPr="00D21757">
        <w:rPr>
          <w:sz w:val="24"/>
        </w:rPr>
        <w:t>Старайтесь, чтобы ребенок был активным участником всей процедуры посадки и ухода за всходами: пусть рыхлит землю, закапывает семена, поливает, а потом угощает зеленью всех членов семьи.</w:t>
      </w:r>
    </w:p>
    <w:p w:rsidR="006F341B" w:rsidRPr="00D21757" w:rsidRDefault="006F341B" w:rsidP="00D21757">
      <w:pPr>
        <w:jc w:val="both"/>
        <w:rPr>
          <w:sz w:val="24"/>
        </w:rPr>
      </w:pPr>
      <w:r w:rsidRPr="00D21757">
        <w:rPr>
          <w:sz w:val="24"/>
        </w:rPr>
        <w:t xml:space="preserve">Очень просто и быстро прорастить семена гороха или фасоли. Положите на блюдце два слоя ваты или хлопчатобумажной ткани, обильно смоченные водой. Между ними разложите семена. Следите, чтобы ткань (вата) всегда были достаточно влажными, не </w:t>
      </w:r>
      <w:r w:rsidRPr="00D21757">
        <w:rPr>
          <w:sz w:val="24"/>
        </w:rPr>
        <w:lastRenderedPageBreak/>
        <w:t>высыхали. Буквально через не</w:t>
      </w:r>
      <w:r w:rsidR="00D21757" w:rsidRPr="00D21757">
        <w:rPr>
          <w:sz w:val="24"/>
        </w:rPr>
        <w:t>сколько дней семена начнут прора</w:t>
      </w:r>
      <w:r w:rsidRPr="00D21757">
        <w:rPr>
          <w:sz w:val="24"/>
        </w:rPr>
        <w:t xml:space="preserve">стать. Через какое-то время их можно будет пересадить в горшок и ждать урожая. А можно не спешить </w:t>
      </w:r>
      <w:proofErr w:type="gramStart"/>
      <w:r w:rsidRPr="00D21757">
        <w:rPr>
          <w:sz w:val="24"/>
        </w:rPr>
        <w:t>сразу</w:t>
      </w:r>
      <w:proofErr w:type="gramEnd"/>
      <w:r w:rsidRPr="00D21757">
        <w:rPr>
          <w:sz w:val="24"/>
        </w:rPr>
        <w:t xml:space="preserve"> пересаживать, чтобы понаблюдать, как семена прорастают.</w:t>
      </w:r>
    </w:p>
    <w:p w:rsidR="006F341B" w:rsidRPr="00D21757" w:rsidRDefault="006F341B" w:rsidP="00D21757">
      <w:pPr>
        <w:jc w:val="both"/>
        <w:rPr>
          <w:sz w:val="24"/>
        </w:rPr>
      </w:pPr>
      <w:r w:rsidRPr="00D21757">
        <w:rPr>
          <w:sz w:val="24"/>
        </w:rPr>
        <w:t>Наверно, все в детстве хоть раз проращивали луковицу. Премудростей никаких - берем луковицу и ставим ее в стакан с водой. Через неделю уже будут вполне приличные зеленые "стрелочки".</w:t>
      </w:r>
    </w:p>
    <w:p w:rsidR="006F341B" w:rsidRPr="00D21757" w:rsidRDefault="006F341B" w:rsidP="00D21757">
      <w:pPr>
        <w:jc w:val="both"/>
        <w:rPr>
          <w:sz w:val="24"/>
        </w:rPr>
      </w:pPr>
    </w:p>
    <w:p w:rsidR="006F341B" w:rsidRPr="00D21757" w:rsidRDefault="006F341B" w:rsidP="00D21757">
      <w:pPr>
        <w:jc w:val="both"/>
        <w:rPr>
          <w:b/>
          <w:color w:val="7030A0"/>
          <w:sz w:val="32"/>
        </w:rPr>
      </w:pPr>
      <w:r w:rsidRPr="00D21757">
        <w:rPr>
          <w:b/>
          <w:color w:val="7030A0"/>
          <w:sz w:val="32"/>
        </w:rPr>
        <w:t>4. Зеленые листочки в марте</w:t>
      </w:r>
      <w:r w:rsidR="00D21757" w:rsidRPr="00D21757">
        <w:rPr>
          <w:b/>
          <w:color w:val="7030A0"/>
          <w:sz w:val="32"/>
        </w:rPr>
        <w:t>-апреле</w:t>
      </w:r>
    </w:p>
    <w:p w:rsidR="006F341B" w:rsidRPr="00D21757" w:rsidRDefault="006F341B" w:rsidP="00D21757">
      <w:pPr>
        <w:jc w:val="both"/>
        <w:rPr>
          <w:sz w:val="24"/>
        </w:rPr>
      </w:pPr>
      <w:r w:rsidRPr="00D21757">
        <w:rPr>
          <w:sz w:val="24"/>
        </w:rPr>
        <w:t xml:space="preserve">Уже в феврале можно сорвать несколько веточек деревьев и поставить их в вазу с водой. Теперь вы вместе с ребенком можете </w:t>
      </w:r>
      <w:proofErr w:type="gramStart"/>
      <w:r w:rsidRPr="00D21757">
        <w:rPr>
          <w:sz w:val="24"/>
        </w:rPr>
        <w:t>наблюдать</w:t>
      </w:r>
      <w:proofErr w:type="gramEnd"/>
      <w:r w:rsidRPr="00D21757">
        <w:rPr>
          <w:sz w:val="24"/>
        </w:rPr>
        <w:t xml:space="preserve"> как из почек распустятся зеленые листочки.</w:t>
      </w:r>
    </w:p>
    <w:p w:rsidR="006F341B" w:rsidRPr="00D21757" w:rsidRDefault="006F341B" w:rsidP="00D21757">
      <w:pPr>
        <w:jc w:val="both"/>
        <w:rPr>
          <w:b/>
          <w:color w:val="7030A0"/>
          <w:sz w:val="32"/>
        </w:rPr>
      </w:pPr>
      <w:r w:rsidRPr="00D21757">
        <w:rPr>
          <w:b/>
          <w:color w:val="7030A0"/>
          <w:sz w:val="32"/>
        </w:rPr>
        <w:t>6. Цветные мелки</w:t>
      </w:r>
    </w:p>
    <w:p w:rsidR="006F341B" w:rsidRPr="00D21757" w:rsidRDefault="006F341B" w:rsidP="00D21757">
      <w:pPr>
        <w:jc w:val="both"/>
        <w:rPr>
          <w:sz w:val="24"/>
        </w:rPr>
      </w:pPr>
      <w:r w:rsidRPr="00D21757">
        <w:rPr>
          <w:sz w:val="24"/>
        </w:rPr>
        <w:t>Когда на улице подсохнет, обязательно возьмите на прогулку цветные мелки. Можете просто рисовать с ребенком мелом на асфальте, а можно придумать замечательные развивающие игры.</w:t>
      </w:r>
    </w:p>
    <w:p w:rsidR="006F341B" w:rsidRPr="00D21757" w:rsidRDefault="006F341B" w:rsidP="00D21757">
      <w:pPr>
        <w:jc w:val="both"/>
        <w:rPr>
          <w:b/>
          <w:color w:val="7030A0"/>
          <w:sz w:val="32"/>
        </w:rPr>
      </w:pPr>
      <w:r w:rsidRPr="00D21757">
        <w:rPr>
          <w:b/>
          <w:color w:val="7030A0"/>
          <w:sz w:val="32"/>
        </w:rPr>
        <w:t>6. Знакомые растения</w:t>
      </w:r>
    </w:p>
    <w:p w:rsidR="006F341B" w:rsidRPr="00D21757" w:rsidRDefault="006F341B" w:rsidP="00D21757">
      <w:pPr>
        <w:jc w:val="both"/>
        <w:rPr>
          <w:sz w:val="24"/>
        </w:rPr>
      </w:pPr>
      <w:r w:rsidRPr="00D21757">
        <w:rPr>
          <w:sz w:val="24"/>
        </w:rPr>
        <w:t>Хорошо бы с раннего детства научить ребенка распознавать наиболее распространенные растения. Начните с самых простых. Это мать-и-мачеха, одуванчик, подорожник, крапива.</w:t>
      </w:r>
    </w:p>
    <w:p w:rsidR="006F341B" w:rsidRPr="00D21757" w:rsidRDefault="006F341B" w:rsidP="00D21757">
      <w:pPr>
        <w:jc w:val="both"/>
        <w:rPr>
          <w:sz w:val="24"/>
        </w:rPr>
      </w:pPr>
      <w:r w:rsidRPr="00D21757">
        <w:rPr>
          <w:sz w:val="24"/>
        </w:rPr>
        <w:t>Ранней весной - еще снег вокруг лежит - появляются на проталинах первые желтые цветочки мать-и-мачехи. Покажите ребенку этот цветок поближе, пусть он внимательно рассмотрит его и запомнит. Обратите внимание на стебель.</w:t>
      </w:r>
    </w:p>
    <w:p w:rsidR="006F341B" w:rsidRPr="00D21757" w:rsidRDefault="006F341B" w:rsidP="00D21757">
      <w:pPr>
        <w:jc w:val="both"/>
        <w:rPr>
          <w:b/>
          <w:color w:val="7030A0"/>
          <w:sz w:val="32"/>
        </w:rPr>
      </w:pPr>
      <w:r w:rsidRPr="00D21757">
        <w:rPr>
          <w:b/>
          <w:color w:val="7030A0"/>
          <w:sz w:val="32"/>
        </w:rPr>
        <w:t>7. Увлекательные исследования</w:t>
      </w:r>
    </w:p>
    <w:p w:rsidR="006F341B" w:rsidRPr="00D21757" w:rsidRDefault="006F341B" w:rsidP="00D21757">
      <w:pPr>
        <w:jc w:val="both"/>
        <w:rPr>
          <w:sz w:val="24"/>
        </w:rPr>
      </w:pPr>
      <w:r w:rsidRPr="00D21757">
        <w:rPr>
          <w:sz w:val="24"/>
        </w:rPr>
        <w:t>Все дети любят лужи. Чтобы не простудиться</w:t>
      </w:r>
      <w:r w:rsidR="00D21757" w:rsidRPr="00D21757">
        <w:rPr>
          <w:sz w:val="24"/>
        </w:rPr>
        <w:t>:</w:t>
      </w:r>
    </w:p>
    <w:p w:rsidR="006F341B" w:rsidRPr="00D21757" w:rsidRDefault="006F341B" w:rsidP="00D21757">
      <w:pPr>
        <w:jc w:val="both"/>
        <w:rPr>
          <w:sz w:val="24"/>
        </w:rPr>
      </w:pPr>
      <w:r w:rsidRPr="00D21757">
        <w:rPr>
          <w:sz w:val="24"/>
        </w:rPr>
        <w:t xml:space="preserve">- во-первых, не забудьте надеть непромокаемые сапожки. </w:t>
      </w:r>
    </w:p>
    <w:p w:rsidR="006F341B" w:rsidRPr="00D21757" w:rsidRDefault="006F341B" w:rsidP="00D21757">
      <w:pPr>
        <w:jc w:val="both"/>
        <w:rPr>
          <w:sz w:val="24"/>
        </w:rPr>
      </w:pPr>
      <w:r w:rsidRPr="00D21757">
        <w:rPr>
          <w:sz w:val="24"/>
        </w:rPr>
        <w:t xml:space="preserve">- во-вторых, предложите ребенку "безопасные игры с лужами". </w:t>
      </w:r>
    </w:p>
    <w:p w:rsidR="006F341B" w:rsidRPr="00D21757" w:rsidRDefault="006F341B" w:rsidP="00D21757">
      <w:pPr>
        <w:jc w:val="both"/>
        <w:rPr>
          <w:sz w:val="24"/>
        </w:rPr>
      </w:pPr>
      <w:r w:rsidRPr="00D21757">
        <w:rPr>
          <w:sz w:val="24"/>
        </w:rPr>
        <w:t xml:space="preserve">- измерьте вместе с ним палкой глубину лужи. </w:t>
      </w:r>
    </w:p>
    <w:p w:rsidR="006F341B" w:rsidRPr="00D21757" w:rsidRDefault="006F341B" w:rsidP="00D21757">
      <w:pPr>
        <w:jc w:val="both"/>
        <w:rPr>
          <w:sz w:val="24"/>
        </w:rPr>
      </w:pPr>
      <w:r w:rsidRPr="00D21757">
        <w:rPr>
          <w:sz w:val="24"/>
        </w:rPr>
        <w:t xml:space="preserve">- возьмите из дома лопатку и расширьте русло ручья, </w:t>
      </w:r>
      <w:proofErr w:type="gramStart"/>
      <w:r w:rsidRPr="00D21757">
        <w:rPr>
          <w:sz w:val="24"/>
        </w:rPr>
        <w:t>соединив его с лужей или соедините вместе несколько</w:t>
      </w:r>
      <w:proofErr w:type="gramEnd"/>
      <w:r w:rsidRPr="00D21757">
        <w:rPr>
          <w:sz w:val="24"/>
        </w:rPr>
        <w:t xml:space="preserve"> ручейков.</w:t>
      </w:r>
    </w:p>
    <w:p w:rsidR="006F341B" w:rsidRPr="00D21757" w:rsidRDefault="006F341B" w:rsidP="00D21757">
      <w:pPr>
        <w:jc w:val="both"/>
        <w:rPr>
          <w:sz w:val="24"/>
        </w:rPr>
      </w:pPr>
      <w:r w:rsidRPr="00D21757">
        <w:rPr>
          <w:sz w:val="24"/>
        </w:rPr>
        <w:t>- можно уст</w:t>
      </w:r>
      <w:r w:rsidR="00D21757" w:rsidRPr="00D21757">
        <w:rPr>
          <w:sz w:val="24"/>
        </w:rPr>
        <w:t>роить запруду, сделав на пути ру</w:t>
      </w:r>
      <w:r w:rsidRPr="00D21757">
        <w:rPr>
          <w:sz w:val="24"/>
        </w:rPr>
        <w:t>чейка преграду.</w:t>
      </w:r>
    </w:p>
    <w:p w:rsidR="006F341B" w:rsidRPr="00D21757" w:rsidRDefault="00D21757" w:rsidP="00D21757">
      <w:pPr>
        <w:jc w:val="both"/>
        <w:rPr>
          <w:b/>
          <w:color w:val="7030A0"/>
          <w:sz w:val="32"/>
        </w:rPr>
      </w:pPr>
      <w:r w:rsidRPr="00D21757">
        <w:rPr>
          <w:b/>
          <w:color w:val="7030A0"/>
          <w:sz w:val="32"/>
        </w:rPr>
        <w:t>8</w:t>
      </w:r>
      <w:r w:rsidR="006F341B" w:rsidRPr="00D21757">
        <w:rPr>
          <w:b/>
          <w:color w:val="7030A0"/>
          <w:sz w:val="32"/>
        </w:rPr>
        <w:t>. Капитан дальнего плавания</w:t>
      </w:r>
    </w:p>
    <w:p w:rsidR="006F341B" w:rsidRPr="00D21757" w:rsidRDefault="006F341B" w:rsidP="00D21757">
      <w:pPr>
        <w:jc w:val="both"/>
        <w:rPr>
          <w:sz w:val="24"/>
        </w:rPr>
      </w:pPr>
      <w:r w:rsidRPr="00D21757">
        <w:rPr>
          <w:sz w:val="24"/>
        </w:rPr>
        <w:lastRenderedPageBreak/>
        <w:t>Одна из самых весенних игр - мастерить и пускать кораблики в ручейках. О кораблике надо позаботиться заранее, еще дома. Сделать его можно из обычной бумаги, пенопласта, скорлупы грецкого ореха.</w:t>
      </w:r>
    </w:p>
    <w:p w:rsidR="006F341B" w:rsidRPr="00D21757" w:rsidRDefault="00D21757" w:rsidP="00D21757">
      <w:pPr>
        <w:jc w:val="both"/>
        <w:rPr>
          <w:b/>
          <w:color w:val="7030A0"/>
          <w:sz w:val="32"/>
        </w:rPr>
      </w:pPr>
      <w:r w:rsidRPr="00D21757">
        <w:rPr>
          <w:b/>
          <w:color w:val="7030A0"/>
          <w:sz w:val="32"/>
        </w:rPr>
        <w:t>9</w:t>
      </w:r>
      <w:r w:rsidR="006F341B" w:rsidRPr="00D21757">
        <w:rPr>
          <w:b/>
          <w:color w:val="7030A0"/>
          <w:sz w:val="32"/>
        </w:rPr>
        <w:t>. В огороде</w:t>
      </w:r>
    </w:p>
    <w:p w:rsidR="006F341B" w:rsidRPr="00D21757" w:rsidRDefault="006F341B" w:rsidP="00D21757">
      <w:pPr>
        <w:jc w:val="both"/>
        <w:rPr>
          <w:sz w:val="24"/>
        </w:rPr>
      </w:pPr>
      <w:r w:rsidRPr="00D21757">
        <w:rPr>
          <w:sz w:val="24"/>
        </w:rPr>
        <w:t>Если у вас есть дача (огород), и вы каждый год сажаете зелень/овощи, то обязательно привлеките ребенка к этому процессу. Пусть он помогает вам делать грядки, высеивать семена, поливать, пропалывать растения и, конечно, собирать урожай. Интересно малышу будет заранее вместе с вами сделать таблички для грядок, чтобы помнить, где что посажено.</w:t>
      </w:r>
    </w:p>
    <w:p w:rsidR="006F341B" w:rsidRPr="00D21757" w:rsidRDefault="006F341B" w:rsidP="00D21757">
      <w:pPr>
        <w:jc w:val="both"/>
        <w:rPr>
          <w:sz w:val="24"/>
        </w:rPr>
      </w:pPr>
      <w:r w:rsidRPr="00D21757">
        <w:rPr>
          <w:sz w:val="24"/>
        </w:rPr>
        <w:t xml:space="preserve">Не забудьте, когда урожай созреет, часть семян оставить на следующий год. </w:t>
      </w:r>
    </w:p>
    <w:p w:rsidR="00D21757" w:rsidRPr="00D21757" w:rsidRDefault="00D21757" w:rsidP="00D21757">
      <w:pPr>
        <w:jc w:val="both"/>
        <w:rPr>
          <w:b/>
          <w:color w:val="7030A0"/>
          <w:sz w:val="32"/>
        </w:rPr>
      </w:pPr>
      <w:r w:rsidRPr="00D21757">
        <w:rPr>
          <w:b/>
          <w:color w:val="7030A0"/>
          <w:sz w:val="32"/>
        </w:rPr>
        <w:t>10</w:t>
      </w:r>
      <w:r w:rsidR="006F341B" w:rsidRPr="00D21757">
        <w:rPr>
          <w:b/>
          <w:color w:val="7030A0"/>
          <w:sz w:val="32"/>
        </w:rPr>
        <w:t xml:space="preserve">. </w:t>
      </w:r>
      <w:r w:rsidRPr="00D21757">
        <w:rPr>
          <w:b/>
          <w:color w:val="7030A0"/>
          <w:sz w:val="32"/>
        </w:rPr>
        <w:t>Помощь птицам в постройке гнезд</w:t>
      </w:r>
    </w:p>
    <w:p w:rsidR="006F341B" w:rsidRPr="00D21757" w:rsidRDefault="006F341B" w:rsidP="00D21757">
      <w:pPr>
        <w:jc w:val="both"/>
        <w:rPr>
          <w:sz w:val="24"/>
        </w:rPr>
      </w:pPr>
      <w:r w:rsidRPr="00D21757">
        <w:rPr>
          <w:sz w:val="24"/>
        </w:rPr>
        <w:t xml:space="preserve">Весной птицы строят гнезда. Материал, употребляемый птицами для постройки гнезда, крайне разнообразен. </w:t>
      </w:r>
      <w:proofErr w:type="gramStart"/>
      <w:r w:rsidRPr="00D21757">
        <w:rPr>
          <w:sz w:val="24"/>
        </w:rPr>
        <w:t>В качестве строительного материала они используют стебли и листья трав, различные корни, ветки, сучья и листья деревьев и кустарников, водоросли, мох, лишайники, кусочки коры, растительный пух, волокна растений и коконов насекомых, паутину, шерсть, волосы, бумагу, вату, тряпки, свою слюну, землю, глину и т. д.</w:t>
      </w:r>
      <w:proofErr w:type="gramEnd"/>
    </w:p>
    <w:p w:rsidR="006F341B" w:rsidRPr="00D21757" w:rsidRDefault="006F341B" w:rsidP="00D21757">
      <w:pPr>
        <w:jc w:val="both"/>
        <w:rPr>
          <w:sz w:val="24"/>
        </w:rPr>
      </w:pPr>
      <w:r w:rsidRPr="00D21757">
        <w:rPr>
          <w:sz w:val="24"/>
        </w:rPr>
        <w:t>Вы с ребенком можете помочь птицам, снабдив их дополнительными материалами для постройки жилища. Сложите в сетку из-под лука кусочки ваты, собачьей шерсти, соломы, пушистых ниток, перьев и т.п. (избегайте синтетических и острых материалов). Проделайте в сетке несколько дырок и подвесьте рядом с кормушкой. Теперь вы можете наблюдать, какие птицы посещают вашу "</w:t>
      </w:r>
      <w:proofErr w:type="gramStart"/>
      <w:r w:rsidRPr="00D21757">
        <w:rPr>
          <w:sz w:val="24"/>
        </w:rPr>
        <w:t>сокровищницу</w:t>
      </w:r>
      <w:proofErr w:type="gramEnd"/>
      <w:r w:rsidRPr="00D21757">
        <w:rPr>
          <w:sz w:val="24"/>
        </w:rPr>
        <w:t xml:space="preserve">" и </w:t>
      </w:r>
      <w:proofErr w:type="gramStart"/>
      <w:r w:rsidRPr="00D21757">
        <w:rPr>
          <w:sz w:val="24"/>
        </w:rPr>
        <w:t>какой</w:t>
      </w:r>
      <w:proofErr w:type="gramEnd"/>
      <w:r w:rsidRPr="00D21757">
        <w:rPr>
          <w:sz w:val="24"/>
        </w:rPr>
        <w:t xml:space="preserve"> строительный материал пользуется у них популярностью.</w:t>
      </w:r>
    </w:p>
    <w:p w:rsidR="006F341B" w:rsidRPr="00D21757" w:rsidRDefault="00D21757" w:rsidP="00D21757">
      <w:pPr>
        <w:jc w:val="both"/>
        <w:rPr>
          <w:b/>
          <w:color w:val="7030A0"/>
          <w:sz w:val="32"/>
        </w:rPr>
      </w:pPr>
      <w:r w:rsidRPr="00D21757">
        <w:rPr>
          <w:b/>
          <w:color w:val="7030A0"/>
          <w:sz w:val="32"/>
        </w:rPr>
        <w:t>11</w:t>
      </w:r>
      <w:r w:rsidR="006F341B" w:rsidRPr="00D21757">
        <w:rPr>
          <w:b/>
          <w:color w:val="7030A0"/>
          <w:sz w:val="32"/>
        </w:rPr>
        <w:t>. Березовый сок</w:t>
      </w:r>
    </w:p>
    <w:p w:rsidR="006F341B" w:rsidRPr="00D21757" w:rsidRDefault="006F341B" w:rsidP="00D21757">
      <w:pPr>
        <w:jc w:val="both"/>
        <w:rPr>
          <w:sz w:val="24"/>
        </w:rPr>
      </w:pPr>
      <w:r w:rsidRPr="00D21757">
        <w:rPr>
          <w:sz w:val="24"/>
        </w:rPr>
        <w:t>Березовый сок - кладезь витаминов, особенно витамина</w:t>
      </w:r>
      <w:proofErr w:type="gramStart"/>
      <w:r w:rsidRPr="00D21757">
        <w:rPr>
          <w:sz w:val="24"/>
        </w:rPr>
        <w:t xml:space="preserve"> С</w:t>
      </w:r>
      <w:proofErr w:type="gramEnd"/>
      <w:r w:rsidRPr="00D21757">
        <w:rPr>
          <w:sz w:val="24"/>
        </w:rPr>
        <w:t>, а еще в нем есть органические кислоты, ароматические, дубильные, биологически активные вещества и соединения, масса минеральных элементов, среди которых калий, кальций, магний, натрий, марганец, медь и даже титан.</w:t>
      </w:r>
    </w:p>
    <w:p w:rsidR="006F341B" w:rsidRPr="00D21757" w:rsidRDefault="006F341B" w:rsidP="00D21757">
      <w:pPr>
        <w:jc w:val="both"/>
        <w:rPr>
          <w:sz w:val="24"/>
        </w:rPr>
      </w:pPr>
      <w:r w:rsidRPr="00D21757">
        <w:rPr>
          <w:sz w:val="24"/>
        </w:rPr>
        <w:t>Растительные гормоны и фитонциды, убивающие микробы, делают березовый сок настоящим природным иммуностимулятором.</w:t>
      </w:r>
    </w:p>
    <w:p w:rsidR="006F341B" w:rsidRPr="00D21757" w:rsidRDefault="006F341B" w:rsidP="00D21757">
      <w:pPr>
        <w:jc w:val="both"/>
        <w:rPr>
          <w:sz w:val="24"/>
        </w:rPr>
      </w:pPr>
      <w:r w:rsidRPr="00D21757">
        <w:rPr>
          <w:sz w:val="24"/>
        </w:rPr>
        <w:t>В марте-апреле начинается пробуждение берез от зимнего сна. Березовый сок поднимается по стволу к древесным почкам. Это стремление сока вверх, к ветвям, можно даже услышать, если приложить ухо к белой коре. Характерный шум похож на прибой далекого моря. Собирать сок имеет смысл во время небольшого отрезка времени: специалисты отводят на это не более четырех недель.</w:t>
      </w:r>
    </w:p>
    <w:p w:rsidR="00FC4475" w:rsidRDefault="006F341B" w:rsidP="00D21757">
      <w:pPr>
        <w:jc w:val="both"/>
        <w:rPr>
          <w:sz w:val="24"/>
        </w:rPr>
      </w:pPr>
      <w:r w:rsidRPr="00D21757">
        <w:rPr>
          <w:sz w:val="24"/>
        </w:rPr>
        <w:lastRenderedPageBreak/>
        <w:t>Начало сбора берез</w:t>
      </w:r>
      <w:r w:rsidR="00D21757" w:rsidRPr="00D21757">
        <w:rPr>
          <w:sz w:val="24"/>
        </w:rPr>
        <w:t xml:space="preserve">ового сока можно определить по </w:t>
      </w:r>
      <w:r w:rsidRPr="00D21757">
        <w:rPr>
          <w:sz w:val="24"/>
        </w:rPr>
        <w:t>погоде: когда дневная и ночная температура достигнет нескольких градусов выше нуля (приблизительно после 25 марта), береза просыпается. Сок идет на убыль, когда на деревьях начинают появляться первые листочки. Причем время дня для сбора сока тоже строго определено: с десяти утра до шести вечера, вечером и ночью дерево "спит".</w:t>
      </w:r>
    </w:p>
    <w:p w:rsidR="00C15813" w:rsidRDefault="00C15813" w:rsidP="00D21757">
      <w:pPr>
        <w:jc w:val="both"/>
        <w:rPr>
          <w:sz w:val="24"/>
        </w:rPr>
      </w:pPr>
    </w:p>
    <w:p w:rsidR="00C15813" w:rsidRDefault="00C15813" w:rsidP="00D21757">
      <w:pPr>
        <w:jc w:val="both"/>
        <w:rPr>
          <w:sz w:val="24"/>
        </w:rPr>
      </w:pPr>
    </w:p>
    <w:p w:rsidR="00C15813" w:rsidRDefault="00C15813" w:rsidP="00C15813">
      <w:pPr>
        <w:jc w:val="center"/>
        <w:rPr>
          <w:sz w:val="24"/>
        </w:rPr>
      </w:pPr>
    </w:p>
    <w:p w:rsidR="00C15813" w:rsidRPr="00C15813" w:rsidRDefault="00C15813" w:rsidP="00C15813">
      <w:pPr>
        <w:jc w:val="center"/>
        <w:rPr>
          <w:b/>
          <w:sz w:val="24"/>
        </w:rPr>
      </w:pPr>
      <w:r w:rsidRPr="00C15813">
        <w:rPr>
          <w:b/>
          <w:sz w:val="24"/>
        </w:rPr>
        <w:t>МАТЕРИАЛ ПОДГОТОВИЛА</w:t>
      </w:r>
      <w:r>
        <w:rPr>
          <w:b/>
          <w:sz w:val="24"/>
        </w:rPr>
        <w:t>:</w:t>
      </w:r>
      <w:bookmarkStart w:id="0" w:name="_GoBack"/>
      <w:bookmarkEnd w:id="0"/>
      <w:r w:rsidRPr="00C15813">
        <w:rPr>
          <w:b/>
          <w:sz w:val="24"/>
        </w:rPr>
        <w:t xml:space="preserve"> ВОСПИТАТЕЛЬ БУЛЫЧЕВА Л.А.</w:t>
      </w:r>
    </w:p>
    <w:p w:rsidR="006F341B" w:rsidRDefault="006F341B" w:rsidP="00D21757">
      <w:pPr>
        <w:jc w:val="both"/>
      </w:pPr>
    </w:p>
    <w:sectPr w:rsidR="006F34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1F2"/>
    <w:rsid w:val="001351F2"/>
    <w:rsid w:val="00230F29"/>
    <w:rsid w:val="00465DDA"/>
    <w:rsid w:val="00534CA5"/>
    <w:rsid w:val="006F341B"/>
    <w:rsid w:val="009E0149"/>
    <w:rsid w:val="00C15813"/>
    <w:rsid w:val="00D21757"/>
    <w:rsid w:val="00FC4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65D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65DD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65D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65DD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961</Words>
  <Characters>5481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cp:revision>
  <dcterms:created xsi:type="dcterms:W3CDTF">2018-03-20T15:32:00Z</dcterms:created>
  <dcterms:modified xsi:type="dcterms:W3CDTF">2018-04-11T17:11:00Z</dcterms:modified>
</cp:coreProperties>
</file>