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B2" w:rsidRDefault="00E700B2" w:rsidP="00E70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 xml:space="preserve">      </w:t>
      </w:r>
      <w:r w:rsidRPr="00E700B2">
        <w:rPr>
          <w:rFonts w:ascii="Arial" w:eastAsia="Times New Roman" w:hAnsi="Arial" w:cs="Arial"/>
          <w:b/>
          <w:color w:val="000000"/>
          <w:sz w:val="40"/>
          <w:szCs w:val="20"/>
          <w:lang w:eastAsia="ru-RU"/>
        </w:rPr>
        <w:t>МАМА, ВОЗЬМИ МЕНЯ НА РУЧКИ!</w:t>
      </w:r>
    </w:p>
    <w:p w:rsidR="007B28C0" w:rsidRDefault="00E700B2" w:rsidP="00E700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7B28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                         </w:t>
      </w:r>
      <w:r w:rsidR="007B28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                                                 </w:t>
      </w:r>
      <w:r w:rsidRPr="007B28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</w:t>
      </w:r>
      <w:r w:rsidR="007B28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в</w:t>
      </w:r>
      <w:r w:rsidRPr="007B28C0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оспитатель</w:t>
      </w:r>
      <w:r w:rsidR="007B28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B28C0" w:rsidRPr="007B28C0">
        <w:rPr>
          <w:rFonts w:ascii="Arial" w:eastAsia="Times New Roman" w:hAnsi="Arial" w:cs="Arial"/>
          <w:b/>
          <w:color w:val="000000"/>
          <w:szCs w:val="20"/>
          <w:lang w:eastAsia="ru-RU"/>
        </w:rPr>
        <w:t>Бородина Н.В.</w:t>
      </w:r>
    </w:p>
    <w:p w:rsidR="00E700B2" w:rsidRPr="00E700B2" w:rsidRDefault="007B28C0" w:rsidP="00E70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                                                                                          МБДОУ № 20</w:t>
      </w:r>
      <w:r w:rsidR="00E700B2" w:rsidRPr="00E700B2">
        <w:rPr>
          <w:rFonts w:ascii="Arial" w:eastAsia="Times New Roman" w:hAnsi="Arial" w:cs="Arial"/>
          <w:b/>
          <w:color w:val="00000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B28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Уважаемые родители!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долгой прогулки ваш кроха устал и просится на ручки? Знакомая история? Конечно, мама может ненадолго взять любимое чадо и понести. Однако если домой еще не так близко, то вам понадобятся небольшие хитрости-игры, которые сделают вашу прогулку веселой, а дорогу не такой уж длинной.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Договоритесь с малышом, что вы пронесете его до синей машины, а дальше он пройдет до остановки. И так постоянно придумывайте цель.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Поиграйте в волка и зайца, когда малыш-зайчик будет убегать от вас, а вы догонять.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Наступайте только на </w:t>
      </w:r>
      <w:proofErr w:type="spellStart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полосочки</w:t>
      </w:r>
      <w:proofErr w:type="spellEnd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прыгайте по камешкам. Или, наоборот, идите, не наступая на «змейки» (трещины в асфальте), чтобы змейки вас не укусили. Кто наступил, того и съели.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Поиграйте в буксир. Для этого вам понадобится длинная палка. Пусть кроха уцепится за другой ее конец, а вы будете его тянуть. Скажите, что его машина поломалась, поэтому ее вы будете буксировать. Придумайте марки машин у вас. Например, у ребенка будет Мерседес, а у вас </w:t>
      </w:r>
      <w:proofErr w:type="spellStart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</w:t>
      </w:r>
      <w:proofErr w:type="spellEnd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Ехать можно не только на машине, но и на поезде. Как и в предыдущей игре, возьмите палку, тяните малыша – это вагончик прицепился к вагону. По дороге рассматривайте (как из окошка) пейзаж. Что ты видишь? Кто первый увидит белую машину? Найди все на букву «С».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Если вы гуляете еще и с папой, то можно поиграть в прыгуна. Возьмите малыша за две руки и перепрыгиваем через яму, </w:t>
      </w:r>
      <w:proofErr w:type="spellStart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полосочку</w:t>
      </w:r>
      <w:proofErr w:type="spellEnd"/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лужу и т.д.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Игра «Сколько шагов» должна тоже развлечь вашего кроху. Видите впереди любой предмет, скажите ребенку: «Сколько шагов до скамейки? Ты думаешь десять, а я говорю пять. Кто прав?» Идите и считайте.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Ребенок остановился и отказывается идти дальше? Скажите ему: «У тебя, наверное, закончился бензин и поэтому ты не можешь дальше ехать. Давай заправляться булочкой, соком, печеньем.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Передвигаться можно, изображая различных животных: попрыгать как зайчик, походить как мишка, поднимать высоко ножки как лошадка. Или пятиться как рак задом наперед.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Если на пути у вас попался бордюр – отлично. Предложите ребенку быть канатоходцем. Пройти нужно по бордюру, не упав с него.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Дорога станет увлекательной, если вы превратите ее в сказку. Пусть вы будете героями любимого мультика или сказки. Скажите ребенку, что вы пираты, которые отправились на поиски сокровищ. Сочиняйте – листья – кочки, по которым нужно прыгать, чтобы перебраться на другую сторону, дома – спящие великаны, которых нельзя разбудить, поэтому мимо них идем на цыпочках.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Малышу интересно будет идти, если поставить перед ним цель: покататься на качелях перед домом, купить мороженое, посмотреть дома мультфильм.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Поиграйте в «Инопланетян». Скажите ребенку, что вы прилетели с другой планеты, и ничего здесь не знаете. Задавайте крохе кучу вопросов: что это такое, для чего, зачем нужны качели, почему замерзли лужи, из чего сделаны окна в доме и т.д.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Предложите малышу пройтись по новой дороге. Рассматривайте новые места и достопримечательности. Если на пути несколько проток, пусть ребенок идет по одной, а вы по другой. Спросите, какая из них длиннее, какая короче, кто быстрее дойдет?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Скажите ребенку, что вы забыли, где живете. Пусть кроха проведет вас домой. Заодно проверите, как малыш ориентируется на местности.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16. Дайте малышу поручение – что-то донести домой. Ноша не должна быть тяжелой. Это может 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быть его игрушка, легкий пакет, хлеб. Поиграйте в игру: пронеси над головой, перед собой, в правой руке. Вы можете быстро называть действия, а ребенок должен успевать их выполнять.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Называйте все красное по дороге, все деревянное, все на букву «Р» и т.д.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Рассказывайте стихи про деревья, цветы, тучи – обо всем, что видите вокруг.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Поиграйте в рифмы.</w:t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700B2" w:rsidRPr="00E70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20. Смотрите, что ниже ребенка, что выше. Например: «Я выше травки. Я ниже дерева».</w:t>
      </w:r>
    </w:p>
    <w:p w:rsidR="00D87E61" w:rsidRDefault="00E700B2">
      <w:r>
        <w:rPr>
          <w:noProof/>
          <w:lang w:eastAsia="ru-RU"/>
        </w:rPr>
        <w:drawing>
          <wp:inline distT="0" distB="0" distL="0" distR="0">
            <wp:extent cx="3838575" cy="5753100"/>
            <wp:effectExtent l="19050" t="0" r="9525" b="0"/>
            <wp:docPr id="1" name="Рисунок 1" descr="https://pp.userapi.com/c543104/v543104046/34275/jQ_hBxTC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4/v543104046/34275/jQ_hBxTCA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E61" w:rsidSect="00D8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B2"/>
    <w:rsid w:val="007B28C0"/>
    <w:rsid w:val="00D87E61"/>
    <w:rsid w:val="00E7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2017-09-12T14:02:00Z</dcterms:created>
  <dcterms:modified xsi:type="dcterms:W3CDTF">2017-09-12T14:16:00Z</dcterms:modified>
</cp:coreProperties>
</file>