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3E" w:rsidRDefault="00E3703E" w:rsidP="00E3703E">
      <w:pPr>
        <w:pStyle w:val="a7"/>
      </w:pPr>
    </w:p>
    <w:tbl>
      <w:tblPr>
        <w:tblStyle w:val="a8"/>
        <w:tblW w:w="0" w:type="auto"/>
        <w:tblLook w:val="04A0"/>
      </w:tblPr>
      <w:tblGrid>
        <w:gridCol w:w="4876"/>
      </w:tblGrid>
      <w:tr w:rsidR="00E3703E" w:rsidTr="00E3703E">
        <w:trPr>
          <w:trHeight w:val="132"/>
        </w:trPr>
        <w:tc>
          <w:tcPr>
            <w:tcW w:w="4876" w:type="dxa"/>
          </w:tcPr>
          <w:p w:rsidR="00CC7FA0" w:rsidRDefault="00CC7FA0" w:rsidP="00CC7FA0">
            <w:pPr>
              <w:pStyle w:val="a3"/>
              <w:shd w:val="clear" w:color="auto" w:fill="FFFFFF"/>
              <w:spacing w:line="294" w:lineRule="atLeast"/>
              <w:rPr>
                <w:rStyle w:val="a4"/>
                <w:rFonts w:ascii="Arial" w:hAnsi="Arial" w:cs="Arial"/>
                <w:color w:val="444444"/>
                <w:sz w:val="28"/>
                <w:szCs w:val="28"/>
              </w:rPr>
            </w:pPr>
          </w:p>
          <w:p w:rsidR="00E3703E" w:rsidRPr="00666532" w:rsidRDefault="00E3703E" w:rsidP="00CC7FA0">
            <w:pPr>
              <w:pStyle w:val="a3"/>
              <w:shd w:val="clear" w:color="auto" w:fill="FFFFFF"/>
              <w:spacing w:line="294" w:lineRule="atLeast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color w:val="444444"/>
                <w:sz w:val="28"/>
                <w:szCs w:val="28"/>
              </w:rPr>
              <w:t>Как научить ребенка запоминать</w:t>
            </w:r>
            <w:r>
              <w:rPr>
                <w:rFonts w:ascii="Arial" w:hAnsi="Arial" w:cs="Arial"/>
                <w:color w:val="444444"/>
                <w:sz w:val="28"/>
                <w:szCs w:val="28"/>
              </w:rPr>
              <w:t>?</w:t>
            </w:r>
          </w:p>
          <w:p w:rsidR="00E3703E" w:rsidRPr="00666532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Эти навыки будут просто необходимы вашему малышу, когда он пойдет в школу.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 Вы читаете сказку или рассказ (для начала лучше небольшой – состоящий из 4 – 5 основных эпизодов), затем предлагаете ему пересказать текст.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Это довольно сложно: практически у всех детей связный пересказ услышанного вызывает трудности.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Успокойте малыша, если у него ничего не получается, и предложите ему записать сказку, чтобы потом ее можно было прочитать.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А записывать сказку не обязательно буквами, которые ребенок еще не знает. Сделать это можно и с помощью картинок.</w:t>
            </w:r>
          </w:p>
          <w:p w:rsidR="00CC7FA0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Вы берете бумагу и карандаш и рисуете квадрат (рамочку). Вместе с ребенком вспоминаете, о чем </w:t>
            </w:r>
            <w:r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говорится в начале сказки.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Например, о девочке, которая вышла из дома. В квадрате-рамочке вы схематично рисуете девочку около домика и говорите, что так можно записать начало сказки.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Затем рисуете еще одну рамку, рядом с первой (можно соединить их стрелкой), и говорите, что в этом квадратике надо записать, что было дальше. Помогите ребенку выделить следующий эпизод и изобразите его в рамке с помощью 2 – 3 условных обозначений. Аналогично следует изобразить остальные эпизоды сказки или рассказа: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23288"/>
                <w:sz w:val="28"/>
                <w:szCs w:val="28"/>
              </w:rPr>
              <w:drawing>
                <wp:inline distT="0" distB="0" distL="0" distR="0">
                  <wp:extent cx="3121270" cy="1380392"/>
                  <wp:effectExtent l="0" t="0" r="3175" b="0"/>
                  <wp:docPr id="1" name="Рисунок 1" descr="2012 07 06 184039 КАК НАУЧИТЬ РЕБЕНКА ЗАПОМИНАТЬ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2 07 06 184039 КАК НАУЧИТЬ РЕБЕНКА ЗАПОМИНАТЬ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492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 Теперь пусть ребенок попробует, пользуясь записью, пересказать услышанное.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  <w:p w:rsidR="00E3703E" w:rsidRDefault="00E3703E" w:rsidP="00E3703E">
            <w:pPr>
              <w:pStyle w:val="a7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Такое задание не вызовет у него затруднений. </w:t>
            </w:r>
          </w:p>
          <w:p w:rsidR="00E3703E" w:rsidRPr="00E3703E" w:rsidRDefault="00E3703E" w:rsidP="00E3703E">
            <w:pPr>
              <w:pStyle w:val="a7"/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Так вы можете записать несколько рассказов или сказок (для начала их лучше сочинить самим, чтобы сюжет был достаточно ясен и прост).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В дальнейшем такие записи может делать и ребенок, а потом самостоятельно. Ну и конечно постепенно и рассказы и сказки брать посложнее. То есть используйте в занятиях со своим ребенком принцип от простого к сложному. И помните, все ваши занятия должны строиться только на игре и партнерстве.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Например: предложите ребенку стать "художником" и нарисовать иллюстрации к сказке или рассказу. А затем рассказать вам, что он хотел рассказать своим рисунком и т.д.</w:t>
            </w:r>
          </w:p>
          <w:p w:rsidR="00E3703E" w:rsidRDefault="00E3703E" w:rsidP="00E3703E">
            <w:pPr>
              <w:pStyle w:val="a3"/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Как видите совсем не сложно. Желаем успехов.</w:t>
            </w:r>
          </w:p>
          <w:p w:rsidR="00E3703E" w:rsidRDefault="00E3703E" w:rsidP="00666532">
            <w:pPr>
              <w:pStyle w:val="a7"/>
            </w:pPr>
          </w:p>
        </w:tc>
      </w:tr>
    </w:tbl>
    <w:p w:rsidR="00FE09ED" w:rsidRDefault="00FE09ED" w:rsidP="00666532">
      <w:pPr>
        <w:pStyle w:val="a7"/>
        <w:rPr>
          <w:noProof/>
          <w:lang w:eastAsia="ru-RU"/>
        </w:rPr>
      </w:pPr>
    </w:p>
    <w:p w:rsidR="00FE09ED" w:rsidRDefault="00CC7FA0" w:rsidP="00666532">
      <w:pPr>
        <w:pStyle w:val="a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2384425</wp:posOffset>
            </wp:positionV>
            <wp:extent cx="2962910" cy="1958340"/>
            <wp:effectExtent l="19050" t="0" r="8890" b="0"/>
            <wp:wrapSquare wrapText="bothSides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00" t="6000" r="5792" b="4801"/>
                    <a:stretch/>
                  </pic:blipFill>
                  <pic:spPr bwMode="auto">
                    <a:xfrm>
                      <a:off x="0" y="0"/>
                      <a:ext cx="29629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C7FA0">
        <w:rPr>
          <w:noProof/>
          <w:lang w:eastAsia="ru-RU"/>
        </w:rPr>
        <w:drawing>
          <wp:inline distT="0" distB="0" distL="0" distR="0">
            <wp:extent cx="2959100" cy="2219787"/>
            <wp:effectExtent l="19050" t="0" r="0" b="0"/>
            <wp:docPr id="12" name="Рисунок 3" descr="Картинки по запросу алгоритм составления рассказа на заданную тему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лгоритм составления рассказа на заданную тему в до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F9E">
        <w:rPr>
          <w:noProof/>
          <w:lang w:eastAsia="ru-RU"/>
        </w:rPr>
        <w:drawing>
          <wp:inline distT="0" distB="0" distL="0" distR="0">
            <wp:extent cx="2959100" cy="2221228"/>
            <wp:effectExtent l="0" t="0" r="0" b="8255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9E" w:rsidRDefault="00111F9E" w:rsidP="00666532">
      <w:pPr>
        <w:pStyle w:val="a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61249" cy="3587262"/>
            <wp:effectExtent l="0" t="0" r="0" b="0"/>
            <wp:docPr id="6" name="Рисунок 6" descr="Картинки по запросу алгоритм составления рассказа на заданную тему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алгоритм составления рассказа на заданную тему в до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58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9E" w:rsidRDefault="00111F9E" w:rsidP="00666532">
      <w:pPr>
        <w:pStyle w:val="a7"/>
        <w:rPr>
          <w:noProof/>
          <w:lang w:eastAsia="ru-RU"/>
        </w:rPr>
      </w:pPr>
    </w:p>
    <w:p w:rsidR="00FE09ED" w:rsidRDefault="0090353A" w:rsidP="00666532">
      <w:pPr>
        <w:pStyle w:val="a7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350.45pt;margin-top:196.95pt;width:92.0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" filled="f" stroked="f">
            <v:textbox style="mso-fit-shape-to-text:t">
              <w:txbxContent>
                <w:p w:rsidR="00111F9E" w:rsidRDefault="00C30C16">
                  <w:r>
                    <w:t>Добрянка 2017</w:t>
                  </w:r>
                </w:p>
              </w:txbxContent>
            </v:textbox>
            <w10:wrap type="square"/>
          </v:shape>
        </w:pict>
      </w:r>
      <w:r w:rsidR="00111F9E">
        <w:rPr>
          <w:noProof/>
          <w:lang w:eastAsia="ru-RU"/>
        </w:rPr>
        <w:drawing>
          <wp:inline distT="0" distB="0" distL="0" distR="0">
            <wp:extent cx="3033347" cy="2873033"/>
            <wp:effectExtent l="0" t="0" r="0" b="381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0"/>
                    <a:stretch/>
                  </pic:blipFill>
                  <pic:spPr bwMode="auto">
                    <a:xfrm>
                      <a:off x="0" y="0"/>
                      <a:ext cx="3030743" cy="28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1F9E" w:rsidRDefault="00111F9E" w:rsidP="00111F9E">
      <w:pPr>
        <w:pStyle w:val="a7"/>
        <w:jc w:val="center"/>
        <w:rPr>
          <w:noProof/>
          <w:lang w:eastAsia="ru-RU"/>
        </w:rPr>
      </w:pPr>
    </w:p>
    <w:p w:rsidR="00111F9E" w:rsidRDefault="00111F9E" w:rsidP="00111F9E">
      <w:pPr>
        <w:pStyle w:val="3"/>
        <w:jc w:val="center"/>
        <w:rPr>
          <w:rStyle w:val="a9"/>
          <w:sz w:val="72"/>
          <w:szCs w:val="72"/>
        </w:rPr>
      </w:pPr>
    </w:p>
    <w:p w:rsidR="00111F9E" w:rsidRDefault="00111F9E" w:rsidP="00111F9E">
      <w:pPr>
        <w:pStyle w:val="3"/>
        <w:jc w:val="center"/>
        <w:rPr>
          <w:rStyle w:val="a9"/>
          <w:sz w:val="72"/>
          <w:szCs w:val="72"/>
        </w:rPr>
      </w:pPr>
    </w:p>
    <w:p w:rsidR="00111F9E" w:rsidRPr="00C30C16" w:rsidRDefault="00111F9E" w:rsidP="00111F9E">
      <w:pPr>
        <w:pStyle w:val="3"/>
        <w:jc w:val="center"/>
        <w:rPr>
          <w:b w:val="0"/>
          <w:i/>
          <w:iCs/>
          <w:sz w:val="72"/>
          <w:szCs w:val="72"/>
        </w:rPr>
      </w:pPr>
      <w:r w:rsidRPr="00C30C16">
        <w:rPr>
          <w:rStyle w:val="a9"/>
          <w:b/>
          <w:sz w:val="72"/>
          <w:szCs w:val="72"/>
        </w:rPr>
        <w:t>Для вас, родители!</w:t>
      </w:r>
    </w:p>
    <w:p w:rsidR="004F1C86" w:rsidRDefault="004F1C86" w:rsidP="00111F9E">
      <w:pPr>
        <w:pStyle w:val="a7"/>
        <w:jc w:val="center"/>
        <w:rPr>
          <w:noProof/>
          <w:lang w:eastAsia="ru-RU"/>
        </w:rPr>
      </w:pPr>
    </w:p>
    <w:p w:rsidR="00111F9E" w:rsidRPr="00C30C16" w:rsidRDefault="00C30C16" w:rsidP="00C30C16">
      <w:pPr>
        <w:pStyle w:val="a7"/>
        <w:jc w:val="right"/>
        <w:rPr>
          <w:b/>
          <w:noProof/>
          <w:lang w:eastAsia="ru-RU"/>
        </w:rPr>
      </w:pPr>
      <w:r w:rsidRPr="00C30C16">
        <w:rPr>
          <w:b/>
          <w:noProof/>
          <w:lang w:eastAsia="ru-RU"/>
        </w:rPr>
        <w:t>Информацию подготовили:</w:t>
      </w:r>
    </w:p>
    <w:p w:rsidR="001D4E89" w:rsidRDefault="001D4E89" w:rsidP="00C30C16">
      <w:pPr>
        <w:pStyle w:val="a7"/>
        <w:jc w:val="right"/>
        <w:rPr>
          <w:b/>
          <w:noProof/>
          <w:lang w:eastAsia="ru-RU"/>
        </w:rPr>
      </w:pPr>
      <w:r w:rsidRPr="00C30C16">
        <w:rPr>
          <w:b/>
          <w:noProof/>
          <w:lang w:eastAsia="ru-RU"/>
        </w:rPr>
        <w:t xml:space="preserve">Плеханова Ю.А. </w:t>
      </w:r>
      <w:r>
        <w:rPr>
          <w:b/>
          <w:noProof/>
          <w:lang w:eastAsia="ru-RU"/>
        </w:rPr>
        <w:t>,</w:t>
      </w:r>
    </w:p>
    <w:p w:rsidR="001D4E89" w:rsidRDefault="00C30C16" w:rsidP="00C30C16">
      <w:pPr>
        <w:pStyle w:val="a7"/>
        <w:jc w:val="right"/>
        <w:rPr>
          <w:b/>
          <w:noProof/>
          <w:lang w:eastAsia="ru-RU"/>
        </w:rPr>
      </w:pPr>
      <w:r w:rsidRPr="00C30C16">
        <w:rPr>
          <w:b/>
          <w:noProof/>
          <w:lang w:eastAsia="ru-RU"/>
        </w:rPr>
        <w:t>Пермякова В.С.</w:t>
      </w:r>
      <w:r w:rsidR="001D4E89">
        <w:rPr>
          <w:b/>
          <w:noProof/>
          <w:lang w:eastAsia="ru-RU"/>
        </w:rPr>
        <w:t>-</w:t>
      </w:r>
      <w:bookmarkStart w:id="0" w:name="_GoBack"/>
      <w:bookmarkEnd w:id="0"/>
    </w:p>
    <w:p w:rsidR="00C30C16" w:rsidRPr="00C30C16" w:rsidRDefault="00C30C16" w:rsidP="00C30C16">
      <w:pPr>
        <w:pStyle w:val="a7"/>
        <w:jc w:val="right"/>
        <w:rPr>
          <w:b/>
          <w:noProof/>
          <w:lang w:eastAsia="ru-RU"/>
        </w:rPr>
      </w:pPr>
      <w:r w:rsidRPr="00C30C16">
        <w:rPr>
          <w:b/>
          <w:noProof/>
          <w:lang w:eastAsia="ru-RU"/>
        </w:rPr>
        <w:t xml:space="preserve"> воспитатели группы № 6</w:t>
      </w:r>
    </w:p>
    <w:p w:rsidR="00111F9E" w:rsidRDefault="00C30C16" w:rsidP="00111F9E">
      <w:pPr>
        <w:pStyle w:val="a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168910</wp:posOffset>
            </wp:positionV>
            <wp:extent cx="1779270" cy="2303145"/>
            <wp:effectExtent l="0" t="0" r="0" b="1905"/>
            <wp:wrapSquare wrapText="bothSides"/>
            <wp:docPr id="9" name="Рисунок 9" descr="Картинки по запросу картинка ребенок читает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ребенок читает книг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CD8" w:rsidRDefault="00484CD8" w:rsidP="00666532">
      <w:pPr>
        <w:pStyle w:val="a7"/>
      </w:pPr>
    </w:p>
    <w:p w:rsidR="00484CD8" w:rsidRDefault="00484CD8" w:rsidP="00666532">
      <w:pPr>
        <w:pStyle w:val="a7"/>
      </w:pPr>
    </w:p>
    <w:p w:rsidR="00484CD8" w:rsidRDefault="00484CD8" w:rsidP="00111F9E">
      <w:pPr>
        <w:pStyle w:val="a7"/>
      </w:pPr>
    </w:p>
    <w:p w:rsidR="00484CD8" w:rsidRDefault="00484CD8" w:rsidP="00666532">
      <w:pPr>
        <w:pStyle w:val="a7"/>
      </w:pPr>
    </w:p>
    <w:p w:rsidR="00484CD8" w:rsidRPr="00484CD8" w:rsidRDefault="00484CD8" w:rsidP="00484CD8">
      <w:pPr>
        <w:pStyle w:val="3"/>
        <w:rPr>
          <w:rStyle w:val="a9"/>
        </w:rPr>
      </w:pPr>
    </w:p>
    <w:sectPr w:rsidR="00484CD8" w:rsidRPr="00484CD8" w:rsidSect="00C30C16">
      <w:pgSz w:w="16838" w:h="11906" w:orient="landscape"/>
      <w:pgMar w:top="568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50371"/>
    <w:rsid w:val="00111F9E"/>
    <w:rsid w:val="001D4E89"/>
    <w:rsid w:val="002A1840"/>
    <w:rsid w:val="00450371"/>
    <w:rsid w:val="00484CD8"/>
    <w:rsid w:val="004C22F1"/>
    <w:rsid w:val="004F1C86"/>
    <w:rsid w:val="00666532"/>
    <w:rsid w:val="00722DB6"/>
    <w:rsid w:val="00732390"/>
    <w:rsid w:val="008F5BA7"/>
    <w:rsid w:val="0090353A"/>
    <w:rsid w:val="00916E2F"/>
    <w:rsid w:val="00B503E0"/>
    <w:rsid w:val="00C30C16"/>
    <w:rsid w:val="00CC7FA0"/>
    <w:rsid w:val="00E3703E"/>
    <w:rsid w:val="00FE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6"/>
  </w:style>
  <w:style w:type="paragraph" w:styleId="1">
    <w:name w:val="heading 1"/>
    <w:basedOn w:val="a"/>
    <w:next w:val="a"/>
    <w:link w:val="10"/>
    <w:uiPriority w:val="9"/>
    <w:qFormat/>
    <w:rsid w:val="00484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371"/>
  </w:style>
  <w:style w:type="character" w:styleId="a4">
    <w:name w:val="Strong"/>
    <w:basedOn w:val="a0"/>
    <w:uiPriority w:val="22"/>
    <w:qFormat/>
    <w:rsid w:val="00450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6532"/>
    <w:pPr>
      <w:spacing w:after="0" w:line="240" w:lineRule="auto"/>
    </w:pPr>
  </w:style>
  <w:style w:type="table" w:styleId="a8">
    <w:name w:val="Table Grid"/>
    <w:basedOn w:val="a1"/>
    <w:uiPriority w:val="59"/>
    <w:rsid w:val="00E3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4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C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Intense Emphasis"/>
    <w:basedOn w:val="a0"/>
    <w:uiPriority w:val="21"/>
    <w:qFormat/>
    <w:rsid w:val="00484CD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371"/>
  </w:style>
  <w:style w:type="character" w:styleId="a4">
    <w:name w:val="Strong"/>
    <w:basedOn w:val="a0"/>
    <w:uiPriority w:val="22"/>
    <w:qFormat/>
    <w:rsid w:val="00450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6532"/>
    <w:pPr>
      <w:spacing w:after="0" w:line="240" w:lineRule="auto"/>
    </w:pPr>
  </w:style>
  <w:style w:type="table" w:styleId="a8">
    <w:name w:val="Table Grid"/>
    <w:basedOn w:val="a1"/>
    <w:uiPriority w:val="59"/>
    <w:rsid w:val="00E3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4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C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Intense Emphasis"/>
    <w:basedOn w:val="a0"/>
    <w:uiPriority w:val="21"/>
    <w:qFormat/>
    <w:rsid w:val="00484CD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tanyakiseleva.ru/kak-nauchit-rebenka-zapominat/2012-07-06_184039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4BFF-D959-4EE9-A1B5-410AB949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2017-03-28T09:59:00Z</cp:lastPrinted>
  <dcterms:created xsi:type="dcterms:W3CDTF">2017-04-04T05:16:00Z</dcterms:created>
  <dcterms:modified xsi:type="dcterms:W3CDTF">2017-04-04T05:16:00Z</dcterms:modified>
</cp:coreProperties>
</file>