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0A" w:rsidRDefault="0015360A" w:rsidP="0015360A">
      <w:pPr>
        <w:pStyle w:val="Default"/>
      </w:pPr>
    </w:p>
    <w:p w:rsidR="0015360A" w:rsidRPr="00D80633" w:rsidRDefault="0015360A" w:rsidP="0015360A">
      <w:pPr>
        <w:pStyle w:val="Default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80633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Речевые игры по дороге домой</w:t>
      </w:r>
    </w:p>
    <w:p w:rsidR="0015360A" w:rsidRPr="00D80633" w:rsidRDefault="0015360A" w:rsidP="0015360A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80633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для детей 5 – 6 лет</w:t>
      </w:r>
    </w:p>
    <w:p w:rsidR="0015360A" w:rsidRPr="00D80633" w:rsidRDefault="0015360A" w:rsidP="0015360A">
      <w:pPr>
        <w:pStyle w:val="Default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Предлагаем вашему вниманию интересные и занимательные речевые игры, которые будут способствовать развитию речи ребенка, пока вы добираетесь до дома.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 </w:t>
      </w:r>
    </w:p>
    <w:p w:rsid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 </w:t>
      </w:r>
    </w:p>
    <w:p w:rsidR="00D80633" w:rsidRPr="0015360A" w:rsidRDefault="00D80633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60A" w:rsidRPr="00D80633" w:rsidRDefault="0015360A" w:rsidP="0015360A">
      <w:pPr>
        <w:pStyle w:val="Defaul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8063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1. «Отгадай предмет по названию его частей»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>Кузов, кабина, колеса, руль, фары, дверцы (грузовик)</w:t>
      </w:r>
      <w:proofErr w:type="gramStart"/>
      <w:r w:rsidRPr="001536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>Ствол, ветки, сучья, листья, кора, корни (дерево)</w:t>
      </w:r>
      <w:proofErr w:type="gramStart"/>
      <w:r w:rsidRPr="001536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>Дно, крышка, стенки, ручки (кастрюля)</w:t>
      </w:r>
      <w:proofErr w:type="gramStart"/>
      <w:r w:rsidRPr="001536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>Палуба, каюта, якорь, корма, нос (корабль)</w:t>
      </w:r>
      <w:proofErr w:type="gramStart"/>
      <w:r w:rsidRPr="001536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>Подъезд, этаж, лестница, квартиры, чердак (дом)</w:t>
      </w:r>
      <w:proofErr w:type="gramStart"/>
      <w:r w:rsidRPr="001536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>Крылья, кабина, хвост, мотор (самолет)</w:t>
      </w:r>
      <w:proofErr w:type="gramStart"/>
      <w:r w:rsidRPr="001536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>Глаза, лоб, нос, рот, брови, щеки (лицо)</w:t>
      </w:r>
      <w:proofErr w:type="gramStart"/>
      <w:r w:rsidRPr="001536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>Рукава, воротник, манжеты (рубашка)</w:t>
      </w:r>
      <w:proofErr w:type="gramStart"/>
      <w:r w:rsidRPr="001536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>Голова, туловище, ноги, хвост, вымя (корова)</w:t>
      </w:r>
      <w:proofErr w:type="gramStart"/>
      <w:r w:rsidRPr="001536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>Пол, стены, потолок (комната)</w:t>
      </w:r>
      <w:proofErr w:type="gramStart"/>
      <w:r w:rsidRPr="001536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>Подоконник, рама, стекло (окно)</w:t>
      </w:r>
      <w:proofErr w:type="gramStart"/>
      <w:r w:rsidRPr="001536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633" w:rsidRPr="0015360A" w:rsidRDefault="00D80633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60A" w:rsidRPr="00D80633" w:rsidRDefault="0015360A" w:rsidP="0015360A">
      <w:pPr>
        <w:pStyle w:val="Defaul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8063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2. «Отгадай, что это»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Отгадывание обобщающего слова по функциональным признакам, по ситуации, в которой чаще всего находится предмет, называемый этим словом.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>Растут на грядке в огороде, используются в пищу (овощи)</w:t>
      </w:r>
      <w:proofErr w:type="gramStart"/>
      <w:r w:rsidRPr="001536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Растут на дереве в саду, очень </w:t>
      </w:r>
      <w:proofErr w:type="gramStart"/>
      <w:r w:rsidRPr="0015360A"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  <w:r w:rsidRPr="0015360A">
        <w:rPr>
          <w:rFonts w:ascii="Times New Roman" w:hAnsi="Times New Roman" w:cs="Times New Roman"/>
          <w:sz w:val="28"/>
          <w:szCs w:val="28"/>
        </w:rPr>
        <w:t xml:space="preserve"> и сладкие. </w:t>
      </w:r>
    </w:p>
    <w:p w:rsid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Движется по дорогам, по воде, по воздуху. </w:t>
      </w:r>
    </w:p>
    <w:p w:rsidR="00D80633" w:rsidRPr="0015360A" w:rsidRDefault="00D80633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60A" w:rsidRPr="00D80633" w:rsidRDefault="0015360A" w:rsidP="0015360A">
      <w:pPr>
        <w:pStyle w:val="Defaul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8063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3. «Назови лишнее слово»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Взрослый называет слова и предлагает ребенку назвать «лишнее» слово, а затем объяснить, почему это слово «лишнее».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b/>
          <w:bCs/>
          <w:sz w:val="28"/>
          <w:szCs w:val="28"/>
        </w:rPr>
        <w:t xml:space="preserve">- «Лишнее» слово среди имен существительных: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lastRenderedPageBreak/>
        <w:t xml:space="preserve">кукла, песок, юла, ведерко, мяч;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стол, шкаф, ковер, кресло, диван;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пальто, шапка, шарф, сапоги, шляпа;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слива, яблоко, помидор, абрикос, груша;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волк, собака, рысь, лиса, заяц;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лошадь, корова, олень, баран, свинья;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роза, тюльпан, фасоль, василек, мак;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зима, апрель, весна, осень, лето; </w:t>
      </w:r>
    </w:p>
    <w:p w:rsidR="00D80633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мама, подруга, папа, сын, бабушка.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b/>
          <w:bCs/>
          <w:sz w:val="28"/>
          <w:szCs w:val="28"/>
        </w:rPr>
        <w:t xml:space="preserve">- «Лишнее» слово среди имен прилагательных: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грустный, печальный, унылый, глубокий;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храбрый, звонкий, смелый, отважный;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желтый, красный, сильный, зеленый;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слабый, ломкий, долгий, хрупкий;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крепкий, далекий, прочный, надежный;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смелый, храбрый, отважный, злой, решительный;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глубокий, мелкий, высокий, светлый, низкий.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b/>
          <w:bCs/>
          <w:sz w:val="28"/>
          <w:szCs w:val="28"/>
        </w:rPr>
        <w:t xml:space="preserve">- «Лишнее» слово среди глаголов: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думать, ехать, размышлять, соображать;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бросился, слушал, ринулся, помчался;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приехал, прибыл, убежал, прискакал;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пришел, явился, смотрел; </w:t>
      </w:r>
    </w:p>
    <w:p w:rsidR="0015360A" w:rsidRPr="0015360A" w:rsidRDefault="0015360A" w:rsidP="001536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sz w:val="28"/>
          <w:szCs w:val="28"/>
        </w:rPr>
        <w:t xml:space="preserve">выбежал, вошел, вылетел, выскочил. </w:t>
      </w:r>
    </w:p>
    <w:p w:rsidR="005942DB" w:rsidRPr="0015360A" w:rsidRDefault="0015360A" w:rsidP="0015360A">
      <w:pPr>
        <w:rPr>
          <w:rFonts w:ascii="Times New Roman" w:hAnsi="Times New Roman" w:cs="Times New Roman"/>
          <w:sz w:val="28"/>
          <w:szCs w:val="28"/>
        </w:rPr>
      </w:pPr>
      <w:r w:rsidRPr="0015360A">
        <w:rPr>
          <w:rFonts w:ascii="Times New Roman" w:hAnsi="Times New Roman" w:cs="Times New Roman"/>
          <w:b/>
          <w:bCs/>
          <w:sz w:val="28"/>
          <w:szCs w:val="28"/>
        </w:rPr>
        <w:t>Для достижения положительного результата, необходимо играть ежедневно!</w:t>
      </w:r>
    </w:p>
    <w:sectPr w:rsidR="005942DB" w:rsidRPr="0015360A" w:rsidSect="0059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60A"/>
    <w:rsid w:val="0015360A"/>
    <w:rsid w:val="005942DB"/>
    <w:rsid w:val="007E0990"/>
    <w:rsid w:val="00D8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3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Ивановы</dc:creator>
  <cp:lastModifiedBy>Ивановы</cp:lastModifiedBy>
  <cp:revision>4</cp:revision>
  <dcterms:created xsi:type="dcterms:W3CDTF">2016-04-22T15:02:00Z</dcterms:created>
  <dcterms:modified xsi:type="dcterms:W3CDTF">2016-04-22T15:04:00Z</dcterms:modified>
</cp:coreProperties>
</file>